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BEFCE" w14:textId="77777777" w:rsidR="004239BF" w:rsidRDefault="002C7062">
      <w:pPr>
        <w:pStyle w:val="ConsPlusTitle0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14:paraId="482B9E55" w14:textId="77777777" w:rsidR="004239BF" w:rsidRDefault="004239BF">
      <w:pPr>
        <w:pStyle w:val="ConsPlusTitle0"/>
        <w:jc w:val="center"/>
      </w:pPr>
    </w:p>
    <w:p w14:paraId="4C65FD51" w14:textId="77777777" w:rsidR="004239BF" w:rsidRDefault="002C7062">
      <w:pPr>
        <w:pStyle w:val="ConsPlusTitle0"/>
        <w:jc w:val="center"/>
      </w:pPr>
      <w:r>
        <w:t>ПОСТАНОВЛЕНИЕ</w:t>
      </w:r>
    </w:p>
    <w:p w14:paraId="7FB3EF7A" w14:textId="77777777" w:rsidR="004239BF" w:rsidRDefault="002C7062">
      <w:pPr>
        <w:pStyle w:val="ConsPlusTitle0"/>
        <w:jc w:val="center"/>
      </w:pPr>
      <w:r>
        <w:t>от 19 мая 2023 г. N 797</w:t>
      </w:r>
    </w:p>
    <w:p w14:paraId="34F72078" w14:textId="77777777" w:rsidR="004239BF" w:rsidRDefault="004239BF">
      <w:pPr>
        <w:pStyle w:val="ConsPlusTitle0"/>
        <w:jc w:val="center"/>
      </w:pPr>
    </w:p>
    <w:p w14:paraId="07A56CE5" w14:textId="77777777" w:rsidR="004239BF" w:rsidRDefault="002C7062">
      <w:pPr>
        <w:pStyle w:val="ConsPlusTitle0"/>
        <w:jc w:val="center"/>
      </w:pPr>
      <w:r>
        <w:t>ОБ УТВЕРЖДЕНИИ ПОЛОЖЕНИЯ</w:t>
      </w:r>
    </w:p>
    <w:p w14:paraId="704F43BD" w14:textId="77777777" w:rsidR="004239BF" w:rsidRDefault="002C7062">
      <w:pPr>
        <w:pStyle w:val="ConsPlusTitle0"/>
        <w:jc w:val="center"/>
      </w:pPr>
      <w:r>
        <w:t>О ГОСУДАРСТВЕННОЙ АККРЕДИТАЦИИ ОБРАЗОВАТЕЛЬНОЙ ДЕЯТЕЛЬНОСТИ</w:t>
      </w:r>
    </w:p>
    <w:p w14:paraId="2BE68C7E" w14:textId="77777777" w:rsidR="004239BF" w:rsidRDefault="002C7062">
      <w:pPr>
        <w:pStyle w:val="ConsPlusTitle0"/>
        <w:jc w:val="center"/>
      </w:pPr>
      <w:r>
        <w:t>И О ПРИЗНАНИИ УТРАТИВШИМ СИЛУ ПОСТАНОВЛЕНИЯ ПРАВИТЕЛЬСТВА</w:t>
      </w:r>
    </w:p>
    <w:p w14:paraId="46A887BA" w14:textId="77777777" w:rsidR="004239BF" w:rsidRDefault="002C7062">
      <w:pPr>
        <w:pStyle w:val="ConsPlusTitle0"/>
        <w:jc w:val="center"/>
      </w:pPr>
      <w:r>
        <w:t>РОССИЙСКОЙ ФЕДЕРАЦИИ ОТ 14 ЯНВАРЯ 2022</w:t>
      </w:r>
      <w:r>
        <w:t xml:space="preserve"> Г. N 3</w:t>
      </w:r>
    </w:p>
    <w:p w14:paraId="4A6BCF20" w14:textId="77777777" w:rsidR="004239BF" w:rsidRDefault="004239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39BF" w14:paraId="7712DC9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CF53" w14:textId="77777777" w:rsidR="004239BF" w:rsidRDefault="004239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6EAF" w14:textId="77777777" w:rsidR="004239BF" w:rsidRDefault="004239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E5E6A6" w14:textId="77777777" w:rsidR="004239BF" w:rsidRDefault="002C706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BCE3531" w14:textId="77777777" w:rsidR="004239BF" w:rsidRDefault="002C706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РФ от 12.11.2024 N 1531 &quot;О внесении изменений в постановление Правительства Российской Федерации от 19 мая 2023 г. N 797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12.11.2024 N 1531)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45D6" w14:textId="77777777" w:rsidR="004239BF" w:rsidRDefault="004239BF">
            <w:pPr>
              <w:pStyle w:val="ConsPlusNormal0"/>
            </w:pPr>
          </w:p>
        </w:tc>
      </w:tr>
    </w:tbl>
    <w:p w14:paraId="29A54907" w14:textId="77777777" w:rsidR="004239BF" w:rsidRDefault="004239BF">
      <w:pPr>
        <w:pStyle w:val="ConsPlusNormal0"/>
        <w:jc w:val="center"/>
      </w:pPr>
    </w:p>
    <w:p w14:paraId="44EF4B2A" w14:textId="77777777" w:rsidR="004239BF" w:rsidRDefault="002C7062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23 статьи 92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14:paraId="2B2357E3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31" w:tooltip="ПОЛОЖЕНИЕ">
        <w:r>
          <w:rPr>
            <w:color w:val="0000FF"/>
          </w:rPr>
          <w:t>Положение</w:t>
        </w:r>
      </w:hyperlink>
      <w:r>
        <w:t xml:space="preserve"> о государстве</w:t>
      </w:r>
      <w:r>
        <w:t>нной аккредитации образовательной деятельности.</w:t>
      </w:r>
    </w:p>
    <w:p w14:paraId="05EF59D6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8" w:tooltip="Постановление Правительства РФ от 14.01.2022 N 3 &quot;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января 2022 г. N 3 "Об утверждении </w:t>
      </w:r>
      <w:r>
        <w:t>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Федерации" (Собрание законодательства Российской Фе</w:t>
      </w:r>
      <w:r>
        <w:t>дерации, 2022, N 4, ст. 634).</w:t>
      </w:r>
    </w:p>
    <w:p w14:paraId="4A562D53" w14:textId="77777777" w:rsidR="004239BF" w:rsidRDefault="002C7062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сентября 2023 г.</w:t>
      </w:r>
    </w:p>
    <w:p w14:paraId="6715A709" w14:textId="77777777" w:rsidR="004239BF" w:rsidRDefault="004239BF">
      <w:pPr>
        <w:pStyle w:val="ConsPlusNormal0"/>
        <w:ind w:firstLine="540"/>
        <w:jc w:val="both"/>
      </w:pPr>
    </w:p>
    <w:p w14:paraId="44B5F4F6" w14:textId="77777777" w:rsidR="004239BF" w:rsidRDefault="002C7062">
      <w:pPr>
        <w:pStyle w:val="ConsPlusNormal0"/>
        <w:jc w:val="right"/>
      </w:pPr>
      <w:r>
        <w:t>Председатель Правительства</w:t>
      </w:r>
    </w:p>
    <w:p w14:paraId="13836267" w14:textId="77777777" w:rsidR="004239BF" w:rsidRDefault="002C7062">
      <w:pPr>
        <w:pStyle w:val="ConsPlusNormal0"/>
        <w:jc w:val="right"/>
      </w:pPr>
      <w:r>
        <w:t>Российской Федерации</w:t>
      </w:r>
    </w:p>
    <w:p w14:paraId="3262C583" w14:textId="77777777" w:rsidR="004239BF" w:rsidRDefault="002C7062">
      <w:pPr>
        <w:pStyle w:val="ConsPlusNormal0"/>
        <w:jc w:val="right"/>
      </w:pPr>
      <w:r>
        <w:t>М.МИШУСТИН</w:t>
      </w:r>
    </w:p>
    <w:p w14:paraId="123FFFFE" w14:textId="77777777" w:rsidR="004239BF" w:rsidRDefault="004239BF">
      <w:pPr>
        <w:pStyle w:val="ConsPlusNormal0"/>
        <w:ind w:firstLine="540"/>
        <w:jc w:val="both"/>
      </w:pPr>
    </w:p>
    <w:p w14:paraId="3C4C7F1A" w14:textId="77777777" w:rsidR="004239BF" w:rsidRDefault="004239BF">
      <w:pPr>
        <w:pStyle w:val="ConsPlusNormal0"/>
        <w:ind w:firstLine="540"/>
        <w:jc w:val="both"/>
      </w:pPr>
    </w:p>
    <w:p w14:paraId="5DB4DB64" w14:textId="77777777" w:rsidR="004239BF" w:rsidRDefault="004239BF">
      <w:pPr>
        <w:pStyle w:val="ConsPlusNormal0"/>
        <w:ind w:firstLine="540"/>
        <w:jc w:val="both"/>
      </w:pPr>
    </w:p>
    <w:p w14:paraId="7E516816" w14:textId="77777777" w:rsidR="004239BF" w:rsidRDefault="004239BF">
      <w:pPr>
        <w:pStyle w:val="ConsPlusNormal0"/>
        <w:ind w:firstLine="540"/>
        <w:jc w:val="both"/>
      </w:pPr>
    </w:p>
    <w:p w14:paraId="14130F41" w14:textId="77777777" w:rsidR="004239BF" w:rsidRDefault="004239BF">
      <w:pPr>
        <w:pStyle w:val="ConsPlusNormal0"/>
        <w:ind w:firstLine="540"/>
        <w:jc w:val="both"/>
      </w:pPr>
    </w:p>
    <w:p w14:paraId="3A3CDC72" w14:textId="77777777" w:rsidR="004239BF" w:rsidRDefault="002C7062">
      <w:pPr>
        <w:pStyle w:val="ConsPlusNormal0"/>
        <w:jc w:val="right"/>
        <w:outlineLvl w:val="0"/>
      </w:pPr>
      <w:r>
        <w:t>Утверждено</w:t>
      </w:r>
    </w:p>
    <w:p w14:paraId="4BE1E538" w14:textId="77777777" w:rsidR="004239BF" w:rsidRDefault="002C7062">
      <w:pPr>
        <w:pStyle w:val="ConsPlusNormal0"/>
        <w:jc w:val="right"/>
      </w:pPr>
      <w:r>
        <w:t>постановлением Правительства</w:t>
      </w:r>
    </w:p>
    <w:p w14:paraId="34236D16" w14:textId="77777777" w:rsidR="004239BF" w:rsidRDefault="002C7062">
      <w:pPr>
        <w:pStyle w:val="ConsPlusNormal0"/>
        <w:jc w:val="right"/>
      </w:pPr>
      <w:r>
        <w:t>Российской Федерации</w:t>
      </w:r>
    </w:p>
    <w:p w14:paraId="4E1CB35E" w14:textId="77777777" w:rsidR="004239BF" w:rsidRDefault="002C7062">
      <w:pPr>
        <w:pStyle w:val="ConsPlusNormal0"/>
        <w:jc w:val="right"/>
      </w:pPr>
      <w:r>
        <w:t>от 19 мая 2023 г. N 797</w:t>
      </w:r>
    </w:p>
    <w:p w14:paraId="3E19F6D7" w14:textId="77777777" w:rsidR="004239BF" w:rsidRDefault="004239BF">
      <w:pPr>
        <w:pStyle w:val="ConsPlusNormal0"/>
        <w:jc w:val="both"/>
      </w:pPr>
    </w:p>
    <w:p w14:paraId="051F59D8" w14:textId="77777777" w:rsidR="004239BF" w:rsidRDefault="002C7062">
      <w:pPr>
        <w:pStyle w:val="ConsPlusTitle0"/>
        <w:jc w:val="center"/>
      </w:pPr>
      <w:bookmarkStart w:id="1" w:name="P31"/>
      <w:bookmarkEnd w:id="1"/>
      <w:r>
        <w:t>ПОЛОЖЕНИЕ</w:t>
      </w:r>
    </w:p>
    <w:p w14:paraId="1EC66EBD" w14:textId="77777777" w:rsidR="004239BF" w:rsidRDefault="002C7062">
      <w:pPr>
        <w:pStyle w:val="ConsPlusTitle0"/>
        <w:jc w:val="center"/>
      </w:pPr>
      <w:r>
        <w:t>О ГОСУДАРСТВЕННОЙ АККРЕДИТАЦИИ ОБРАЗОВАТЕЛЬНОЙ ДЕЯТЕЛЬНОСТИ</w:t>
      </w:r>
    </w:p>
    <w:p w14:paraId="3D931623" w14:textId="77777777" w:rsidR="004239BF" w:rsidRDefault="004239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39BF" w14:paraId="419FF72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0F83" w14:textId="77777777" w:rsidR="004239BF" w:rsidRDefault="004239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E369" w14:textId="77777777" w:rsidR="004239BF" w:rsidRDefault="004239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5136A5" w14:textId="77777777" w:rsidR="004239BF" w:rsidRDefault="002C706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2AA2963" w14:textId="77777777" w:rsidR="004239BF" w:rsidRDefault="002C706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12.11.2024 N 1531 &quot;О внесении изменений в постановление Правительства Российской Федерации от 19 мая 2023 г. N 797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12.11.2024 N 1531)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2A5D0" w14:textId="77777777" w:rsidR="004239BF" w:rsidRDefault="004239BF">
            <w:pPr>
              <w:pStyle w:val="ConsPlusNormal0"/>
            </w:pPr>
          </w:p>
        </w:tc>
      </w:tr>
    </w:tbl>
    <w:p w14:paraId="30D95DCC" w14:textId="77777777" w:rsidR="004239BF" w:rsidRDefault="004239BF">
      <w:pPr>
        <w:pStyle w:val="ConsPlusNormal0"/>
        <w:jc w:val="both"/>
      </w:pPr>
    </w:p>
    <w:p w14:paraId="1DF031A7" w14:textId="77777777" w:rsidR="004239BF" w:rsidRDefault="002C7062">
      <w:pPr>
        <w:pStyle w:val="ConsPlusTitle0"/>
        <w:jc w:val="center"/>
        <w:outlineLvl w:val="1"/>
      </w:pPr>
      <w:r>
        <w:t>I. Общие положения</w:t>
      </w:r>
    </w:p>
    <w:p w14:paraId="22ADA5A4" w14:textId="77777777" w:rsidR="004239BF" w:rsidRDefault="004239BF">
      <w:pPr>
        <w:pStyle w:val="ConsPlusNormal0"/>
        <w:jc w:val="both"/>
      </w:pPr>
    </w:p>
    <w:p w14:paraId="7AB85379" w14:textId="77777777" w:rsidR="004239BF" w:rsidRDefault="002C7062">
      <w:pPr>
        <w:pStyle w:val="ConsPlusNormal0"/>
        <w:ind w:firstLine="540"/>
        <w:jc w:val="both"/>
      </w:pPr>
      <w:r>
        <w:t>1. Настоящее Положение устанавливает порядок проведения государственной аккредитации образовательной деятельности организаций, осуществляющих образовательную деятельность, а</w:t>
      </w:r>
      <w:r>
        <w:t xml:space="preserve"> также индивидуальных предпринимателей, за исключением индивидуальных предпринимателей, осуществляющих образовательную деятельность непосредственно (далее - индивидуальные предприниматели), по реализации основных образовательных программ (за исключением об</w:t>
      </w:r>
      <w:r>
        <w:t>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</w:t>
      </w:r>
      <w:r>
        <w:t xml:space="preserve"> обучающихся с нарушением интеллекта, и основных программ профессионального обучения) (далее соответственно - образовательные программы, государственная аккредитация).</w:t>
      </w:r>
    </w:p>
    <w:p w14:paraId="0C67536E" w14:textId="77777777" w:rsidR="004239BF" w:rsidRDefault="002C7062">
      <w:pPr>
        <w:pStyle w:val="ConsPlusNormal0"/>
        <w:spacing w:before="200"/>
        <w:ind w:firstLine="540"/>
        <w:jc w:val="both"/>
      </w:pPr>
      <w:r>
        <w:lastRenderedPageBreak/>
        <w:t>2. Образовательная деятельность на территории инновационного центра "Сколково" осуществляется частными организациями, осуществляющими образовательную деятельность, без получения ими государственной аккредитации образовательной деятельности в соответствии с</w:t>
      </w:r>
      <w:r>
        <w:t xml:space="preserve"> </w:t>
      </w:r>
      <w:hyperlink r:id="rId10" w:tooltip="Федеральный закон от 28.09.2010 N 244-ФЗ (ред. от 30.11.2024) &quot;Об инновационном центре &quot;Сколково&quot; {КонсультантПлюс}">
        <w:r>
          <w:rPr>
            <w:color w:val="0000FF"/>
          </w:rPr>
          <w:t>частью 2 статьи 17</w:t>
        </w:r>
      </w:hyperlink>
      <w:r>
        <w:t xml:space="preserve"> Федерального закона "Об инн</w:t>
      </w:r>
      <w:r>
        <w:t>овационном центре "Сколково".</w:t>
      </w:r>
    </w:p>
    <w:p w14:paraId="72F849D9" w14:textId="77777777" w:rsidR="004239BF" w:rsidRDefault="002C7062">
      <w:pPr>
        <w:pStyle w:val="ConsPlusNormal0"/>
        <w:spacing w:before="200"/>
        <w:ind w:firstLine="540"/>
        <w:jc w:val="both"/>
      </w:pPr>
      <w:r>
        <w:t>Образовательная деятельность на территории Военного инновационного технополиса "Эра" Министерства обороны Российской Федерации осуществляется участниками Военного инновационного технополиса "Эра" Министерства обороны Российско</w:t>
      </w:r>
      <w:r>
        <w:t xml:space="preserve">й Федерации без получения ими государственной аккредитации образовательной деятельности на его территории в соответствии с </w:t>
      </w:r>
      <w:hyperlink r:id="rId11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1 статьи 14</w:t>
        </w:r>
      </w:hyperlink>
      <w:r>
        <w:t xml:space="preserve"> Федерального закона "О Военн</w:t>
      </w:r>
      <w:r>
        <w:t>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Федерации".</w:t>
      </w:r>
    </w:p>
    <w:p w14:paraId="3A35EE16" w14:textId="77777777" w:rsidR="004239BF" w:rsidRDefault="002C7062">
      <w:pPr>
        <w:pStyle w:val="ConsPlusNormal0"/>
        <w:spacing w:before="200"/>
        <w:ind w:firstLine="540"/>
        <w:jc w:val="both"/>
      </w:pPr>
      <w:r>
        <w:t>Образовательная деятельность на территории инновационного научно-технологического центра осуществляе</w:t>
      </w:r>
      <w:r>
        <w:t xml:space="preserve">тся с учетом особенностей, установленных </w:t>
      </w:r>
      <w:hyperlink r:id="rId12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инновационных научно-технологических центрах и о внесении изменений в отдельные законодательные акты Российской Федерации".</w:t>
      </w:r>
    </w:p>
    <w:p w14:paraId="41FB9D54" w14:textId="77777777" w:rsidR="004239BF" w:rsidRDefault="002C7062">
      <w:pPr>
        <w:pStyle w:val="ConsPlusNormal0"/>
        <w:spacing w:before="200"/>
        <w:ind w:firstLine="540"/>
        <w:jc w:val="both"/>
      </w:pPr>
      <w:r>
        <w:t>Государс</w:t>
      </w:r>
      <w:r>
        <w:t>твенная аккредитация образовательной деятельности, осуществляемой на федеральной территории "Сириус", осуществляется в соответствии с нормативными правовыми актами органов публичной власти федеральной территории "Сириус".</w:t>
      </w:r>
    </w:p>
    <w:p w14:paraId="6CCF8976" w14:textId="77777777" w:rsidR="004239BF" w:rsidRDefault="002C7062">
      <w:pPr>
        <w:pStyle w:val="ConsPlusNormal0"/>
        <w:spacing w:before="200"/>
        <w:ind w:firstLine="540"/>
        <w:jc w:val="both"/>
      </w:pPr>
      <w:r>
        <w:t>3. Государственную аккредитацию пр</w:t>
      </w:r>
      <w:r>
        <w:t>оводят Федеральная служба по надзору в сфере образования и науки или исполнительный орган субъекта Российской Федерации, осуществляющий переданные Российской Федерацией полномочия в сфере образования (далее соответственно - исполнительный орган субъекта, а</w:t>
      </w:r>
      <w:r>
        <w:t xml:space="preserve">ккредитационные органы), в соответствии с полномочиями, установленными </w:t>
      </w:r>
      <w:hyperlink r:id="rId1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пунктом 8 части 1 статьи 6</w:t>
        </w:r>
      </w:hyperlink>
      <w:r>
        <w:t xml:space="preserve"> и </w:t>
      </w:r>
      <w:hyperlink r:id="rId1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образовании в Российской Федерации".</w:t>
      </w:r>
    </w:p>
    <w:p w14:paraId="70D96DEC" w14:textId="77777777" w:rsidR="004239BF" w:rsidRDefault="002C7062">
      <w:pPr>
        <w:pStyle w:val="ConsPlusNormal0"/>
        <w:spacing w:before="200"/>
        <w:ind w:firstLine="540"/>
        <w:jc w:val="both"/>
      </w:pPr>
      <w:r>
        <w:t>4. Исполнительный орган субъекта при государственной аккредитации организации, осуществляющей образовательную деятельность и имеющей расположенные в дру</w:t>
      </w:r>
      <w:r>
        <w:t>гих субъектах Российской Федерации филиалы, а также при государственной аккредитации индивидуального предпринимателя, зарегистрированного на территории одного субъекта Российской Федерации и осуществляющего образовательную деятельность на территориях други</w:t>
      </w:r>
      <w:r>
        <w:t>х субъектов Российской Федерации, организует проведение государственной аккредитации во взаимодействии с исполнительными органами соответствующих субъектов Российской Федерации.</w:t>
      </w:r>
    </w:p>
    <w:p w14:paraId="605AF2E4" w14:textId="77777777" w:rsidR="004239BF" w:rsidRDefault="002C7062">
      <w:pPr>
        <w:pStyle w:val="ConsPlusNormal0"/>
        <w:spacing w:before="200"/>
        <w:ind w:firstLine="540"/>
        <w:jc w:val="both"/>
      </w:pPr>
      <w:r>
        <w:t>5. Государственная аккредитация проводится на основании направленных организац</w:t>
      </w:r>
      <w:r>
        <w:t xml:space="preserve">ией, осуществляющей образовательную деятельность, индивидуальным предпринимателем в аккредитационный орган заявления о государственной аккредитации и прилагаемых к нему документов по </w:t>
      </w:r>
      <w:hyperlink r:id="rId15" w:tooltip="Приказ Рособрнадзора от 24.04.2024 N 913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форме</w:t>
        </w:r>
      </w:hyperlink>
      <w:r>
        <w:t xml:space="preserve"> и в соответствии с перечнем документов, прилагаемых к указанному заявлению, утверждаемым в соответствии с </w:t>
      </w:r>
      <w:hyperlink r:id="rId1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9 статьи 92</w:t>
        </w:r>
      </w:hyperlink>
      <w:r>
        <w:t xml:space="preserve"> Федерального закона "Об образовании в Российской Федерации".</w:t>
      </w:r>
    </w:p>
    <w:p w14:paraId="1C24EDEC" w14:textId="77777777" w:rsidR="004239BF" w:rsidRDefault="002C7062">
      <w:pPr>
        <w:pStyle w:val="ConsPlusNormal0"/>
        <w:spacing w:before="200"/>
        <w:ind w:firstLine="540"/>
        <w:jc w:val="both"/>
      </w:pPr>
      <w:r>
        <w:t>Организации, осуществляющие образовательную деятельность, в заявлении о госуд</w:t>
      </w:r>
      <w:r>
        <w:t>арственной аккредитации указывают уровень образования, либо профессию, специальность, направление подготовки, либо укрупненную группу профессий, специальностей и направлений подготовки, либо область образования, область или вид профессиональной деятельност</w:t>
      </w:r>
      <w:r>
        <w:t>и, к которым относится заявленная для государственной аккредитации образовательная программа. Индивидуальные предприниматели в заявлении о государственной аккредитации указывают уровень образования, заявленный для государственной аккредитации общеобразоват</w:t>
      </w:r>
      <w:r>
        <w:t>ельных программ.</w:t>
      </w:r>
    </w:p>
    <w:p w14:paraId="4FC82916" w14:textId="77777777" w:rsidR="004239BF" w:rsidRDefault="002C7062">
      <w:pPr>
        <w:pStyle w:val="ConsPlusNormal0"/>
        <w:spacing w:before="200"/>
        <w:ind w:firstLine="540"/>
        <w:jc w:val="both"/>
      </w:pPr>
      <w:r>
        <w:t>6. Организации, осуществляющие образовательную деятельность, индивидуальные предприниматели имеют право обратиться с заявлением о государственной аккредитации по образовательным программам начального общего образования, основного общего об</w:t>
      </w:r>
      <w:r>
        <w:t>разования, среднего общего образования при наличии лицензии на осуществление образовательной деятельности или одновременно с заявлением о предоставлении лицензии на осуществление образовательной деятельности по таким программам (заявлением о внесении измен</w:t>
      </w:r>
      <w:r>
        <w:t>ений в реестр лицензий на осуществление образовательной деятельности (далее - реестр лицензий).</w:t>
      </w:r>
    </w:p>
    <w:p w14:paraId="4CDD0D3A" w14:textId="77777777" w:rsidR="004239BF" w:rsidRDefault="002C7062">
      <w:pPr>
        <w:pStyle w:val="ConsPlusNormal0"/>
        <w:spacing w:before="200"/>
        <w:ind w:firstLine="540"/>
        <w:jc w:val="both"/>
      </w:pPr>
      <w:r>
        <w:t>7. Организации, осуществляющие образовательную деятельность, имеют право обратиться с заявлением о государственной аккредитации основных профессиональных образо</w:t>
      </w:r>
      <w:r>
        <w:t xml:space="preserve">вательных программ при наличии в организации, осуществляющей образовательную деятельность, обучающихся, прошедших промежуточную аттестацию по соответствующим образовательным программам за периоды обучения по </w:t>
      </w:r>
      <w:r>
        <w:lastRenderedPageBreak/>
        <w:t>этим образовательным программам следующей продол</w:t>
      </w:r>
      <w:r>
        <w:t>жительности:</w:t>
      </w:r>
    </w:p>
    <w:p w14:paraId="57515AE9" w14:textId="77777777" w:rsidR="004239BF" w:rsidRDefault="002C7062">
      <w:pPr>
        <w:pStyle w:val="ConsPlusNormal0"/>
        <w:spacing w:before="200"/>
        <w:ind w:firstLine="540"/>
        <w:jc w:val="both"/>
      </w:pPr>
      <w:r>
        <w:t>а) не менее одного года обучения - для образовательных программ, срок получения образования по которым составляет более 2 лет;</w:t>
      </w:r>
    </w:p>
    <w:p w14:paraId="67198B9C" w14:textId="77777777" w:rsidR="004239BF" w:rsidRDefault="002C7062">
      <w:pPr>
        <w:pStyle w:val="ConsPlusNormal0"/>
        <w:spacing w:before="200"/>
        <w:ind w:firstLine="540"/>
        <w:jc w:val="both"/>
      </w:pPr>
      <w:r>
        <w:t>б) не менее половины срока обучения - для образовательных программ, срок получения образования по которым составляет</w:t>
      </w:r>
      <w:r>
        <w:t xml:space="preserve"> 2 года и менее.</w:t>
      </w:r>
    </w:p>
    <w:p w14:paraId="5A0DE03F" w14:textId="77777777" w:rsidR="004239BF" w:rsidRDefault="002C7062">
      <w:pPr>
        <w:pStyle w:val="ConsPlusNormal0"/>
        <w:jc w:val="both"/>
      </w:pPr>
      <w:r>
        <w:t xml:space="preserve">(п. 7 в ред. </w:t>
      </w:r>
      <w:hyperlink r:id="rId17" w:tooltip="Постановление Правительства РФ от 12.11.2024 N 1531 &quot;О внесении изменений в постановление Правительства Российской Федерации от 19 мая 2023 г. N 79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12.11.2024 N 1531)</w:t>
      </w:r>
    </w:p>
    <w:p w14:paraId="6160C566" w14:textId="77777777" w:rsidR="004239BF" w:rsidRDefault="002C7062">
      <w:pPr>
        <w:pStyle w:val="ConsPlusNormal0"/>
        <w:spacing w:before="200"/>
        <w:ind w:firstLine="540"/>
        <w:jc w:val="both"/>
      </w:pPr>
      <w:r>
        <w:t>8. При реализации образовательной программы в организации, осуществляющей образовательную деятельность, и в ее филиале заявление о государственной аккредитации в от</w:t>
      </w:r>
      <w:r>
        <w:t>ношении образовательных программ, реализуемых организацией, осуществляющей образовательную деятельность, а также ее филиалом, подается одновременно.</w:t>
      </w:r>
    </w:p>
    <w:p w14:paraId="5881C533" w14:textId="77777777" w:rsidR="004239BF" w:rsidRDefault="004239BF">
      <w:pPr>
        <w:pStyle w:val="ConsPlusNormal0"/>
        <w:jc w:val="both"/>
      </w:pPr>
    </w:p>
    <w:p w14:paraId="05772BFE" w14:textId="77777777" w:rsidR="004239BF" w:rsidRDefault="002C7062">
      <w:pPr>
        <w:pStyle w:val="ConsPlusTitle0"/>
        <w:jc w:val="center"/>
        <w:outlineLvl w:val="1"/>
      </w:pPr>
      <w:r>
        <w:t>II. Порядок разработки, согласования и утверждения</w:t>
      </w:r>
    </w:p>
    <w:p w14:paraId="47DF696B" w14:textId="77777777" w:rsidR="004239BF" w:rsidRDefault="002C7062">
      <w:pPr>
        <w:pStyle w:val="ConsPlusTitle0"/>
        <w:jc w:val="center"/>
      </w:pPr>
      <w:r>
        <w:t>аккредитационных показателей</w:t>
      </w:r>
    </w:p>
    <w:p w14:paraId="60DC05E9" w14:textId="77777777" w:rsidR="004239BF" w:rsidRDefault="004239BF">
      <w:pPr>
        <w:pStyle w:val="ConsPlusNormal0"/>
        <w:jc w:val="both"/>
      </w:pPr>
    </w:p>
    <w:p w14:paraId="73DBA5E4" w14:textId="77777777" w:rsidR="004239BF" w:rsidRDefault="002C7062">
      <w:pPr>
        <w:pStyle w:val="ConsPlusNormal0"/>
        <w:ind w:firstLine="540"/>
        <w:jc w:val="both"/>
      </w:pPr>
      <w:r>
        <w:t>9. Аккредитационные показ</w:t>
      </w:r>
      <w:r>
        <w:t>атели могут устанавливаться по основным образовательным программам, относящимся к одному уровню образования, одному направлению подготовки, профессии, специальности, одной области образования, области и виду профессиональной деятельности, укрупненной групп</w:t>
      </w:r>
      <w:r>
        <w:t>е профессий, специальностей и направлений подготовки.</w:t>
      </w:r>
    </w:p>
    <w:p w14:paraId="4C780B65" w14:textId="77777777" w:rsidR="004239BF" w:rsidRDefault="002C7062">
      <w:pPr>
        <w:pStyle w:val="ConsPlusNormal0"/>
        <w:spacing w:before="200"/>
        <w:ind w:firstLine="540"/>
        <w:jc w:val="both"/>
      </w:pPr>
      <w:r>
        <w:t>Аккредитационные показатели, методика расчета и применения аккредитационных показателей по основным общеобразовательным программам начального, основного и среднего общего образования и образовательным п</w:t>
      </w:r>
      <w:r>
        <w:t>рограммам среднего профессионального образования утверждаются Министерством просвещения Российской Федерации по согласованию с Федеральной службой по надзору в сфере образования и науки.</w:t>
      </w:r>
    </w:p>
    <w:p w14:paraId="345A0D5D" w14:textId="77777777" w:rsidR="004239BF" w:rsidRDefault="002C7062">
      <w:pPr>
        <w:pStyle w:val="ConsPlusNormal0"/>
        <w:spacing w:before="200"/>
        <w:ind w:firstLine="540"/>
        <w:jc w:val="both"/>
      </w:pPr>
      <w:r>
        <w:t>Аккредитационные показатели, методика расчета и применения аккредитац</w:t>
      </w:r>
      <w:r>
        <w:t>ионных показателей по образовательным программам высшего образования утверждаются Министерством науки и высшего образования Российской Федерации по согласованию с Федеральной службой по надзору в сфере образования и науки.</w:t>
      </w:r>
    </w:p>
    <w:p w14:paraId="7DBF834C" w14:textId="77777777" w:rsidR="004239BF" w:rsidRDefault="002C7062">
      <w:pPr>
        <w:pStyle w:val="ConsPlusNormal0"/>
        <w:spacing w:before="200"/>
        <w:ind w:firstLine="540"/>
        <w:jc w:val="both"/>
      </w:pPr>
      <w:bookmarkStart w:id="2" w:name="P60"/>
      <w:bookmarkEnd w:id="2"/>
      <w:r>
        <w:t>10. Министерство просвещения Российской Федерации направляет на согласование проекты нормативных правовых актов об утверждении аккредитационных показателей, проект методики расчета и применения аккредитационных показателей по основным общеобразовательным п</w:t>
      </w:r>
      <w:r>
        <w:t>рограммам начального, основного и среднего общего образования и образовательным программам среднего профессионального образования в Федеральную службу по надзору в сфере образования и науки.</w:t>
      </w:r>
    </w:p>
    <w:p w14:paraId="371CE4A2" w14:textId="77777777" w:rsidR="004239BF" w:rsidRDefault="002C7062">
      <w:pPr>
        <w:pStyle w:val="ConsPlusNormal0"/>
        <w:spacing w:before="200"/>
        <w:ind w:firstLine="540"/>
        <w:jc w:val="both"/>
      </w:pPr>
      <w:r>
        <w:t>Согласование Федеральной службой по надзору в сфере образования и</w:t>
      </w:r>
      <w:r>
        <w:t xml:space="preserve"> науки осуществляется в течение 5 рабочих дней со дня поступления проектов нормативных правовых актов об утверждении аккредитационных показателей, проекта методики расчета и применения аккредитационных показателей по основным общеобразовательным программам</w:t>
      </w:r>
      <w:r>
        <w:t xml:space="preserve"> начального, основного и среднего общего образования и образовательным программам среднего профессионального образования.</w:t>
      </w:r>
    </w:p>
    <w:p w14:paraId="6A7BF596" w14:textId="77777777" w:rsidR="004239BF" w:rsidRDefault="002C7062">
      <w:pPr>
        <w:pStyle w:val="ConsPlusNormal0"/>
        <w:spacing w:before="200"/>
        <w:ind w:firstLine="540"/>
        <w:jc w:val="both"/>
      </w:pPr>
      <w:bookmarkStart w:id="3" w:name="P62"/>
      <w:bookmarkEnd w:id="3"/>
      <w:r>
        <w:t>11. Министерство науки и высшего образования Российской Федерации направляет на согласование проект нормативного правового акта об утв</w:t>
      </w:r>
      <w:r>
        <w:t>ерждении аккредитационных показателей, проекта методики расчета и применения аккредитационных показателей по образовательным программам высшего образования в Федеральную службу по надзору в сфере образования и науки.</w:t>
      </w:r>
    </w:p>
    <w:p w14:paraId="30897A6C" w14:textId="77777777" w:rsidR="004239BF" w:rsidRDefault="002C7062">
      <w:pPr>
        <w:pStyle w:val="ConsPlusNormal0"/>
        <w:spacing w:before="200"/>
        <w:ind w:firstLine="540"/>
        <w:jc w:val="both"/>
      </w:pPr>
      <w:r>
        <w:t>Согласование Федеральной службой по над</w:t>
      </w:r>
      <w:r>
        <w:t>зору в сфере образования и науки осуществляется в течение 5 рабочих дней со дня поступления проекта нормативного правового акта об утверждении аккредитационных показателей, проекта методики расчета и применения аккредитационных показателей по образовательн</w:t>
      </w:r>
      <w:r>
        <w:t>ым программам высшего образования.</w:t>
      </w:r>
    </w:p>
    <w:p w14:paraId="252A4F89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12. Нормативные правовые акты, указанные в </w:t>
      </w:r>
      <w:hyperlink w:anchor="P60" w:tooltip="10. Министерство просвещения Российской Федерации направляет на согласование проекты нормативных правовых актов об утверждении аккредитационных показателей, проект методики расчета и применения аккредитационных показателей по основным общеобразовательным прогр">
        <w:r>
          <w:rPr>
            <w:color w:val="0000FF"/>
          </w:rPr>
          <w:t>пунктах 10</w:t>
        </w:r>
      </w:hyperlink>
      <w:r>
        <w:t xml:space="preserve"> и </w:t>
      </w:r>
      <w:hyperlink w:anchor="P62" w:tooltip="11. Министерство науки и высшего образования Российской Федерации направляет на согласование проект нормативного правового акта об утверждении аккредитационных показателей, проекта методики расчета и применения аккредитационных показателей по образовательным п">
        <w:r>
          <w:rPr>
            <w:color w:val="0000FF"/>
          </w:rPr>
          <w:t>11</w:t>
        </w:r>
      </w:hyperlink>
      <w:r>
        <w:t xml:space="preserve"> настоящего Положения, издаются Министерством науки и высшего образования Российской Федерации и Министерством просвещения Российской Федерации в соответствии с установлен</w:t>
      </w:r>
      <w:r>
        <w:t>ными сферами ведения и регистрируются Министерством юстиции Российской Федерации в соответствии с требованиями законодательства Российской Федерации.</w:t>
      </w:r>
    </w:p>
    <w:p w14:paraId="633A0D7D" w14:textId="77777777" w:rsidR="004239BF" w:rsidRDefault="004239BF">
      <w:pPr>
        <w:pStyle w:val="ConsPlusNormal0"/>
        <w:jc w:val="both"/>
      </w:pPr>
    </w:p>
    <w:p w14:paraId="452462A1" w14:textId="77777777" w:rsidR="004239BF" w:rsidRDefault="002C7062">
      <w:pPr>
        <w:pStyle w:val="ConsPlusTitle0"/>
        <w:jc w:val="center"/>
        <w:outlineLvl w:val="1"/>
      </w:pPr>
      <w:bookmarkStart w:id="4" w:name="P66"/>
      <w:bookmarkEnd w:id="4"/>
      <w:r>
        <w:lastRenderedPageBreak/>
        <w:t>III. Порядок проведения аккредитационной экспертизы</w:t>
      </w:r>
    </w:p>
    <w:p w14:paraId="1FE89BBF" w14:textId="77777777" w:rsidR="004239BF" w:rsidRDefault="004239BF">
      <w:pPr>
        <w:pStyle w:val="ConsPlusNormal0"/>
        <w:jc w:val="both"/>
      </w:pPr>
    </w:p>
    <w:p w14:paraId="39ABBF63" w14:textId="77777777" w:rsidR="004239BF" w:rsidRDefault="002C7062">
      <w:pPr>
        <w:pStyle w:val="ConsPlusNormal0"/>
        <w:ind w:firstLine="540"/>
        <w:jc w:val="both"/>
      </w:pPr>
      <w:r>
        <w:t>13. Государственная аккредитация проводится по резул</w:t>
      </w:r>
      <w:r>
        <w:t>ьтатам аккредитационной экспертизы, предметом которой является подтверждение соответствия качества образования в организации, осуществляющей образовательную деятельность, у индивидуального предпринимателя по заявленным для государственной аккредитации обра</w:t>
      </w:r>
      <w:r>
        <w:t>зовательным программам, установленным аккредитационным показателям (далее - аккредитационная экспертиза).</w:t>
      </w:r>
    </w:p>
    <w:p w14:paraId="0CD9FA02" w14:textId="77777777" w:rsidR="004239BF" w:rsidRDefault="002C7062">
      <w:pPr>
        <w:pStyle w:val="ConsPlusNormal0"/>
        <w:spacing w:before="200"/>
        <w:ind w:firstLine="540"/>
        <w:jc w:val="both"/>
      </w:pPr>
      <w:r>
        <w:t>14. Аккредитационная экспертиза проводится в отношении образовательных программ, реализуемых в организации, осуществляющей образовательную деятельност</w:t>
      </w:r>
      <w:r>
        <w:t>ь, и в каждом ее филиале, а также индивидуальным предпринимателем.</w:t>
      </w:r>
    </w:p>
    <w:p w14:paraId="2158C551" w14:textId="77777777" w:rsidR="004239BF" w:rsidRDefault="002C7062">
      <w:pPr>
        <w:pStyle w:val="ConsPlusNormal0"/>
        <w:spacing w:before="200"/>
        <w:ind w:firstLine="540"/>
        <w:jc w:val="both"/>
      </w:pPr>
      <w:r>
        <w:t>15. В проведении аккредитационной экспертизы участвуют эксперты, соответствующие установленным квалификационным требованиям (далее - эксперты), и (или) экспертные организации, соответствующ</w:t>
      </w:r>
      <w:r>
        <w:t>ие установленным квалификационным требованиям (далее - экспертные организации).</w:t>
      </w:r>
    </w:p>
    <w:p w14:paraId="65967CCE" w14:textId="77777777" w:rsidR="004239BF" w:rsidRDefault="002C7062">
      <w:pPr>
        <w:pStyle w:val="ConsPlusNormal0"/>
        <w:spacing w:before="200"/>
        <w:ind w:firstLine="540"/>
        <w:jc w:val="both"/>
      </w:pPr>
      <w:r>
        <w:t>16. Информация о проведении аккредитационной экспертизы, в том числе заключение экспертной группы, составленное по результатам аккредитационной экспертизы (далее - заключение э</w:t>
      </w:r>
      <w:r>
        <w:t>кспертной группы), размещается аккредитационными органами на своих официальных сайтах в информационно-телекоммуникационных сетях общего пользования, в том числе в информационно-телекоммуникационной сети "Интернет" (далее - сеть "Интернет"), а также направл</w:t>
      </w:r>
      <w:r>
        <w:t>яется организации, осуществляющей образовательную деятельность, индивидуальному предпринимателю посредством использования их личных кабинетов в федеральной государственной информационной системе "Единый портал государственных и муниципальных услуг (функций</w:t>
      </w:r>
      <w:r>
        <w:t>)" (далее - единый портал), информационных системах аккредитационных органов, на региональных порталах государственных и муниципальных услуг.</w:t>
      </w:r>
    </w:p>
    <w:p w14:paraId="593ED682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17. </w:t>
      </w:r>
      <w:hyperlink r:id="rId18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">
        <w:r>
          <w:rPr>
            <w:color w:val="0000FF"/>
          </w:rPr>
          <w:t>Порядок</w:t>
        </w:r>
      </w:hyperlink>
      <w:r>
        <w:t xml:space="preserve"> </w:t>
      </w:r>
      <w:r>
        <w:t xml:space="preserve">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организаций, в том числе </w:t>
      </w:r>
      <w:hyperlink r:id="rId19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">
        <w:r>
          <w:rPr>
            <w:color w:val="0000FF"/>
          </w:rPr>
          <w:t>квалификационные требования</w:t>
        </w:r>
      </w:hyperlink>
      <w:r>
        <w:t xml:space="preserve"> к экспертам и экспертным организациям, устанавливаются Федеральной службой по надзору в сфере образования и науки.</w:t>
      </w:r>
    </w:p>
    <w:p w14:paraId="5AB813BD" w14:textId="77777777" w:rsidR="004239BF" w:rsidRDefault="002C7062">
      <w:pPr>
        <w:pStyle w:val="ConsPlusNormal0"/>
        <w:spacing w:before="200"/>
        <w:ind w:firstLine="540"/>
        <w:jc w:val="both"/>
      </w:pPr>
      <w:r>
        <w:t>18. Привлечение экспертов и (или) экспертных организаций к проведению аккредитаци</w:t>
      </w:r>
      <w:r>
        <w:t>онной экспертизы проводится на основании распорядительных актов аккредитационных органов о проведении аккредитационной экспертизы и заключенных с экспертами и (или) экспертными организациями гражданско-правовых договоров.</w:t>
      </w:r>
    </w:p>
    <w:p w14:paraId="62DA23AF" w14:textId="77777777" w:rsidR="004239BF" w:rsidRDefault="002C7062">
      <w:pPr>
        <w:pStyle w:val="ConsPlusNormal0"/>
        <w:spacing w:before="200"/>
        <w:ind w:firstLine="540"/>
        <w:jc w:val="both"/>
      </w:pPr>
      <w:bookmarkStart w:id="5" w:name="P74"/>
      <w:bookmarkEnd w:id="5"/>
      <w:r>
        <w:t>19. В распорядительных актах аккре</w:t>
      </w:r>
      <w:r>
        <w:t>дитационных органов о проведении аккредитационной экспертизы указываются:</w:t>
      </w:r>
    </w:p>
    <w:p w14:paraId="6597CB3C" w14:textId="77777777" w:rsidR="004239BF" w:rsidRDefault="002C7062">
      <w:pPr>
        <w:pStyle w:val="ConsPlusNormal0"/>
        <w:spacing w:before="200"/>
        <w:ind w:firstLine="540"/>
        <w:jc w:val="both"/>
      </w:pPr>
      <w:r>
        <w:t>а) полное наименование аккредитационных органов;</w:t>
      </w:r>
    </w:p>
    <w:p w14:paraId="0B5CB4C3" w14:textId="77777777" w:rsidR="004239BF" w:rsidRDefault="002C7062">
      <w:pPr>
        <w:pStyle w:val="ConsPlusNormal0"/>
        <w:spacing w:before="200"/>
        <w:ind w:firstLine="540"/>
        <w:jc w:val="both"/>
      </w:pPr>
      <w:r>
        <w:t>б) полное наименование организации, осуществляющей образовательную деятельность, или филиала, в котором проводится аккредитационная э</w:t>
      </w:r>
      <w:r>
        <w:t>кспертиза;</w:t>
      </w:r>
    </w:p>
    <w:p w14:paraId="7E8F48E5" w14:textId="77777777" w:rsidR="004239BF" w:rsidRDefault="002C7062">
      <w:pPr>
        <w:pStyle w:val="ConsPlusNormal0"/>
        <w:spacing w:before="200"/>
        <w:ind w:firstLine="540"/>
        <w:jc w:val="both"/>
      </w:pPr>
      <w:r>
        <w:t>в) фамилия, имя и отчество (при наличии) индивидуального предпринимателя;</w:t>
      </w:r>
    </w:p>
    <w:p w14:paraId="59EC71E6" w14:textId="77777777" w:rsidR="004239BF" w:rsidRDefault="002C7062">
      <w:pPr>
        <w:pStyle w:val="ConsPlusNormal0"/>
        <w:spacing w:before="200"/>
        <w:ind w:firstLine="540"/>
        <w:jc w:val="both"/>
      </w:pPr>
      <w:r>
        <w:t>г) даты начала и окончания проведения аккредитационной экспертизы;</w:t>
      </w:r>
    </w:p>
    <w:p w14:paraId="5EDA765F" w14:textId="77777777" w:rsidR="004239BF" w:rsidRDefault="002C7062">
      <w:pPr>
        <w:pStyle w:val="ConsPlusNormal0"/>
        <w:spacing w:before="200"/>
        <w:ind w:firstLine="540"/>
        <w:jc w:val="both"/>
      </w:pPr>
      <w:r>
        <w:t>д) срок проведения аккредитационной экспертизы;</w:t>
      </w:r>
    </w:p>
    <w:p w14:paraId="7DFBF0FA" w14:textId="77777777" w:rsidR="004239BF" w:rsidRDefault="002C7062">
      <w:pPr>
        <w:pStyle w:val="ConsPlusNormal0"/>
        <w:spacing w:before="200"/>
        <w:ind w:firstLine="540"/>
        <w:jc w:val="both"/>
      </w:pPr>
      <w:r>
        <w:t>е) фамилии, имена, отчества (при наличии) экспертов и (и</w:t>
      </w:r>
      <w:r>
        <w:t>ли) представителей экспертных организаций, включенных в состав экспертной группы (далее - члены экспертной группы), с указанием лица из числа членов экспертной группы, назначенного ее руководителем;</w:t>
      </w:r>
    </w:p>
    <w:p w14:paraId="45589830" w14:textId="77777777" w:rsidR="004239BF" w:rsidRDefault="002C7062">
      <w:pPr>
        <w:pStyle w:val="ConsPlusNormal0"/>
        <w:spacing w:before="200"/>
        <w:ind w:firstLine="540"/>
        <w:jc w:val="both"/>
      </w:pPr>
      <w:r>
        <w:t>ж) сведения о закреплении за членами экспертной группы за</w:t>
      </w:r>
      <w:r>
        <w:t>явленных для государственной аккредитации образовательных программ;</w:t>
      </w:r>
    </w:p>
    <w:p w14:paraId="72D33C88" w14:textId="77777777" w:rsidR="004239BF" w:rsidRDefault="002C7062">
      <w:pPr>
        <w:pStyle w:val="ConsPlusNormal0"/>
        <w:spacing w:before="200"/>
        <w:ind w:firstLine="540"/>
        <w:jc w:val="both"/>
      </w:pPr>
      <w:r>
        <w:t>з) фамилии, имена, отчества (при наличии) работников аккредитационных органов, осуществляющих контроль за соблюдением порядка работы экспертной группы при проведении аккредитационной экспе</w:t>
      </w:r>
      <w:r>
        <w:t>ртизы и ответственных за рассмотрение заключения экспертной группы, составленного по результатам аккредитационной экспертизы.</w:t>
      </w:r>
    </w:p>
    <w:p w14:paraId="2CC6181B" w14:textId="77777777" w:rsidR="004239BF" w:rsidRDefault="002C7062">
      <w:pPr>
        <w:pStyle w:val="ConsPlusNormal0"/>
        <w:spacing w:before="200"/>
        <w:ind w:firstLine="540"/>
        <w:jc w:val="both"/>
      </w:pPr>
      <w:bookmarkStart w:id="6" w:name="P83"/>
      <w:bookmarkEnd w:id="6"/>
      <w:r>
        <w:lastRenderedPageBreak/>
        <w:t xml:space="preserve">20. Распорядительные акты, указанные в </w:t>
      </w:r>
      <w:hyperlink w:anchor="P74" w:tooltip="19. В распорядительных актах аккредитационных органов о проведении аккредитационной экспертизы указываются:">
        <w:r>
          <w:rPr>
            <w:color w:val="0000FF"/>
          </w:rPr>
          <w:t>пункте 19</w:t>
        </w:r>
      </w:hyperlink>
      <w:r>
        <w:t xml:space="preserve"> настоящего Положения, издаются в течение 3 рабочих дней со дня приема заявления о государственной аккредитации и прилагаемых к нему документов и размещаются на официальном сайте аккредитационного ор</w:t>
      </w:r>
      <w:r>
        <w:t>гана в сети "Интернет" в течение 3 рабочих дней со дня их издания.</w:t>
      </w:r>
    </w:p>
    <w:p w14:paraId="46979076" w14:textId="77777777" w:rsidR="004239BF" w:rsidRDefault="002C7062">
      <w:pPr>
        <w:pStyle w:val="ConsPlusNormal0"/>
        <w:spacing w:before="200"/>
        <w:ind w:firstLine="540"/>
        <w:jc w:val="both"/>
      </w:pPr>
      <w:r>
        <w:t>Срок проведения аккредитационной экспертизы составляет не более 10 рабочих дней со дня начала проведения аккредитационной экспертизы, указанного в распорядительных актах аккредитационных ор</w:t>
      </w:r>
      <w:r>
        <w:t>ганов о проведении аккредитационной экспертизы.</w:t>
      </w:r>
    </w:p>
    <w:p w14:paraId="3F8DD1BD" w14:textId="77777777" w:rsidR="004239BF" w:rsidRDefault="002C7062">
      <w:pPr>
        <w:pStyle w:val="ConsPlusNormal0"/>
        <w:spacing w:before="200"/>
        <w:ind w:firstLine="540"/>
        <w:jc w:val="both"/>
      </w:pPr>
      <w:bookmarkStart w:id="7" w:name="P85"/>
      <w:bookmarkEnd w:id="7"/>
      <w:r>
        <w:t>21. Аккредитационная экспертиза проводится с выездом экспертной группы в организацию, осуществляющую образовательную деятельность, или ее филиал, к индивидуальному предпринимателю при проведении мероприятий п</w:t>
      </w:r>
      <w:r>
        <w:t>о оценке качества подготовки обучающихся.</w:t>
      </w:r>
    </w:p>
    <w:p w14:paraId="3EB41574" w14:textId="77777777" w:rsidR="004239BF" w:rsidRDefault="002C7062">
      <w:pPr>
        <w:pStyle w:val="ConsPlusNormal0"/>
        <w:spacing w:before="200"/>
        <w:ind w:firstLine="540"/>
        <w:jc w:val="both"/>
      </w:pPr>
      <w:r>
        <w:t>22. Аккредитационная экспертиза проводится без выезда в организацию, осуществляющую образовательную деятельность, или ее филиал, к индивидуальному предпринимателю, если образовательная деятельность по реализации об</w:t>
      </w:r>
      <w:r>
        <w:t>разовательных программ, заявленная для государственной аккредитации:</w:t>
      </w:r>
    </w:p>
    <w:p w14:paraId="1DA7DC28" w14:textId="77777777" w:rsidR="004239BF" w:rsidRDefault="002C7062">
      <w:pPr>
        <w:pStyle w:val="ConsPlusNormal0"/>
        <w:spacing w:before="200"/>
        <w:ind w:firstLine="540"/>
        <w:jc w:val="both"/>
      </w:pPr>
      <w:r>
        <w:t>а) реализуется с применением исключительно электронного обучения, дистанционных образовательных технологий;</w:t>
      </w:r>
    </w:p>
    <w:p w14:paraId="4BB5BC47" w14:textId="77777777" w:rsidR="004239BF" w:rsidRDefault="002C7062">
      <w:pPr>
        <w:pStyle w:val="ConsPlusNormal0"/>
        <w:spacing w:before="200"/>
        <w:ind w:firstLine="540"/>
        <w:jc w:val="both"/>
      </w:pPr>
      <w:r>
        <w:t>б) осуществляется дипломатическим представительством или консульским учреждение</w:t>
      </w:r>
      <w:r>
        <w:t>м Российской Федерации, представительством Российской Федерации при международной (межгосударственной, межправительственной) организации;</w:t>
      </w:r>
    </w:p>
    <w:p w14:paraId="1604D027" w14:textId="77777777" w:rsidR="004239BF" w:rsidRDefault="002C7062">
      <w:pPr>
        <w:pStyle w:val="ConsPlusNormal0"/>
        <w:spacing w:before="200"/>
        <w:ind w:firstLine="540"/>
        <w:jc w:val="both"/>
      </w:pPr>
      <w:r>
        <w:t>в) осуществляется российскими организациями, осуществляющими образовательную деятельность за пределами территории Росс</w:t>
      </w:r>
      <w:r>
        <w:t>ийской Федерации, организациями, осуществляющими образовательную деятельность, созданными в соответствии с международными договорами Российской Федерации;</w:t>
      </w:r>
    </w:p>
    <w:p w14:paraId="51B23245" w14:textId="77777777" w:rsidR="004239BF" w:rsidRDefault="002C7062">
      <w:pPr>
        <w:pStyle w:val="ConsPlusNormal0"/>
        <w:spacing w:before="200"/>
        <w:ind w:firstLine="540"/>
        <w:jc w:val="both"/>
      </w:pPr>
      <w:r>
        <w:t>г) осуществляется иностранными организациями, осуществляющими образовательную деятельность за пределами территории Российской Федерации;</w:t>
      </w:r>
    </w:p>
    <w:p w14:paraId="3C3F738F" w14:textId="77777777" w:rsidR="004239BF" w:rsidRDefault="002C7062">
      <w:pPr>
        <w:pStyle w:val="ConsPlusNormal0"/>
        <w:spacing w:before="200"/>
        <w:ind w:firstLine="540"/>
        <w:jc w:val="both"/>
      </w:pPr>
      <w:r>
        <w:t>д) осуществляется в условиях режима повышенной готовности или чрезвычайной ситуации, действующих на территории субъекта</w:t>
      </w:r>
      <w:r>
        <w:t xml:space="preserve"> Российской Федерации.</w:t>
      </w:r>
    </w:p>
    <w:p w14:paraId="6940FD67" w14:textId="77777777" w:rsidR="004239BF" w:rsidRDefault="002C7062">
      <w:pPr>
        <w:pStyle w:val="ConsPlusNormal0"/>
        <w:spacing w:before="200"/>
        <w:ind w:firstLine="540"/>
        <w:jc w:val="both"/>
      </w:pPr>
      <w:r>
        <w:t>23. Исполнительным органом субъекта к аккредитационной экспертизе в отношении образовательных программ, реализуемых в расположенном на территории другого субъекта Российской Федерации филиале организации, осуществляющей образовательн</w:t>
      </w:r>
      <w:r>
        <w:t>ую деятельность, могут привлекаться эксперты и экспертные организации, аккредитованные аккредитационным органом субъекта Российской Федерации, на территории которого находится соответствующий филиал.</w:t>
      </w:r>
    </w:p>
    <w:p w14:paraId="7D464B0E" w14:textId="77777777" w:rsidR="004239BF" w:rsidRDefault="002C7062">
      <w:pPr>
        <w:pStyle w:val="ConsPlusNormal0"/>
        <w:spacing w:before="200"/>
        <w:ind w:firstLine="540"/>
        <w:jc w:val="both"/>
      </w:pPr>
      <w:r>
        <w:t>24. Для проведения аккредитационной экспертизы аккредита</w:t>
      </w:r>
      <w:r>
        <w:t>ционные органы направляют руководителю экспертной группы заявление о государственной аккредитации и прилагаемые к нему документы, документы, полученные по запросу аккредитационных органов с использованием единой системы межведомственного электронного взаим</w:t>
      </w:r>
      <w:r>
        <w:t>одействия, а также копии распорядительных актов аккредитационных органов о проведении аккредитационной экспертизы.</w:t>
      </w:r>
    </w:p>
    <w:p w14:paraId="0CBA54D8" w14:textId="77777777" w:rsidR="004239BF" w:rsidRDefault="002C7062">
      <w:pPr>
        <w:pStyle w:val="ConsPlusNormal0"/>
        <w:spacing w:before="200"/>
        <w:ind w:firstLine="540"/>
        <w:jc w:val="both"/>
      </w:pPr>
      <w:bookmarkStart w:id="8" w:name="P94"/>
      <w:bookmarkEnd w:id="8"/>
      <w:r>
        <w:t>25. При проведении аккредитационной экспертизы член экспертной группы обязан:</w:t>
      </w:r>
    </w:p>
    <w:p w14:paraId="6355A694" w14:textId="77777777" w:rsidR="004239BF" w:rsidRDefault="002C7062">
      <w:pPr>
        <w:pStyle w:val="ConsPlusNormal0"/>
        <w:spacing w:before="200"/>
        <w:ind w:firstLine="540"/>
        <w:jc w:val="both"/>
      </w:pPr>
      <w:r>
        <w:t>а) проводить аккредитационную экспертизу образовательных програ</w:t>
      </w:r>
      <w:r>
        <w:t>мм, закрепленных за членом экспертной группы распорядительными актами аккредитационных органов о проведении аккредитационной экспертизы, с соблюдением требований законодательства Российской Федерации;</w:t>
      </w:r>
    </w:p>
    <w:p w14:paraId="67E459E0" w14:textId="77777777" w:rsidR="004239BF" w:rsidRDefault="002C7062">
      <w:pPr>
        <w:pStyle w:val="ConsPlusNormal0"/>
        <w:spacing w:before="200"/>
        <w:ind w:firstLine="540"/>
        <w:jc w:val="both"/>
      </w:pPr>
      <w:r>
        <w:t>б) изучить и проанализировать заявление о государственн</w:t>
      </w:r>
      <w:r>
        <w:t>ой аккредитации и прилагаемые к нему документы, документы, информацию и материалы, размещенные организацией, осуществляющей образовательную деятельность, или ее филиалом, на своих официальных сайтах в сети "Интернет" (при наличии), а также документы и (или</w:t>
      </w:r>
      <w:r>
        <w:t>) информацию, полученные по запросу аккредитационных органов с использованием единой системы межведомственного электронного взаимодействия;</w:t>
      </w:r>
    </w:p>
    <w:p w14:paraId="3E58C59C" w14:textId="77777777" w:rsidR="004239BF" w:rsidRDefault="002C7062">
      <w:pPr>
        <w:pStyle w:val="ConsPlusNormal0"/>
        <w:spacing w:before="200"/>
        <w:ind w:firstLine="540"/>
        <w:jc w:val="both"/>
      </w:pPr>
      <w:r>
        <w:t>в) изучить и проанализировать заявление о государственной аккредитации и прилагаемые к нему документы индивидуального предпринимателя, а также документы и (или) информацию, полученные по запросу аккредитационных органов с использованием единой системы межв</w:t>
      </w:r>
      <w:r>
        <w:t xml:space="preserve">едомственного электронного </w:t>
      </w:r>
      <w:r>
        <w:lastRenderedPageBreak/>
        <w:t>взаимодействия;</w:t>
      </w:r>
    </w:p>
    <w:p w14:paraId="6EA1C657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г) изучить и проанализировать сведения о результатах мониторинга в системе образования, независимой оценки качества образования (при наличии), профессионально-общественной аккредитации (при наличии), общественной </w:t>
      </w:r>
      <w:r>
        <w:t>аккредитации (при наличии) организации, осуществляющей образовательную деятельность, или ее филиала, за исключением федеральных государственных организаций, осуществляющих образовательную деятельность и находящихся в ведении Генеральной прокуратуры Российс</w:t>
      </w:r>
      <w:r>
        <w:t xml:space="preserve">кой Федерации, Следственного комитета Российской Федерации, Службы внешней разведки Российской Федерации и федеральных органов исполнительной власти, указанных в </w:t>
      </w:r>
      <w:hyperlink r:id="rId2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части 1 статьи 81</w:t>
        </w:r>
      </w:hyperlink>
      <w:r>
        <w:t xml:space="preserve"> Федерального закона "Об образовании в Российской Федерации", а также сведения из отчетов организации, осуществляющей об</w:t>
      </w:r>
      <w:r>
        <w:t>разовательную деятельность, о самообследовании, в том числе с использованием открытых данных в сети "Интернет", и установить соответствие либо несоответствие указанных сведений аккредитационным показателям;</w:t>
      </w:r>
    </w:p>
    <w:p w14:paraId="4F42DB2F" w14:textId="77777777" w:rsidR="004239BF" w:rsidRDefault="002C7062">
      <w:pPr>
        <w:pStyle w:val="ConsPlusNormal0"/>
        <w:spacing w:before="200"/>
        <w:ind w:firstLine="540"/>
        <w:jc w:val="both"/>
      </w:pPr>
      <w:r>
        <w:t>д) провести мероприятия по оценке качества подгот</w:t>
      </w:r>
      <w:r>
        <w:t>овки обучающихся по заявленным для государственной аккредитации образовательным программам, включая образовательные программы, реализуемые в сетевой форме, в том числе с применением дистанционных технологий, в том числе посредством информационных систем ак</w:t>
      </w:r>
      <w:r>
        <w:t>кредитационных органов;</w:t>
      </w:r>
    </w:p>
    <w:p w14:paraId="52DF8359" w14:textId="77777777" w:rsidR="004239BF" w:rsidRDefault="002C7062">
      <w:pPr>
        <w:pStyle w:val="ConsPlusNormal0"/>
        <w:spacing w:before="200"/>
        <w:ind w:firstLine="540"/>
        <w:jc w:val="both"/>
      </w:pPr>
      <w:r>
        <w:t>е) проанализировать результаты, полученные по итогам проведения мероприятий по оценке качества подготовки обучающихся, и установить их соответствие либо несоответствие аккредитационным показателям;</w:t>
      </w:r>
    </w:p>
    <w:p w14:paraId="63BECF09" w14:textId="77777777" w:rsidR="004239BF" w:rsidRDefault="002C7062">
      <w:pPr>
        <w:pStyle w:val="ConsPlusNormal0"/>
        <w:spacing w:before="200"/>
        <w:ind w:firstLine="540"/>
        <w:jc w:val="both"/>
      </w:pPr>
      <w:r>
        <w:t>ж) составить отчет об аккредитацио</w:t>
      </w:r>
      <w:r>
        <w:t xml:space="preserve">нной экспертизе в соответствии с </w:t>
      </w:r>
      <w:hyperlink w:anchor="P115" w:tooltip="29.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.">
        <w:r>
          <w:rPr>
            <w:color w:val="0000FF"/>
          </w:rPr>
          <w:t>пунктами 29</w:t>
        </w:r>
      </w:hyperlink>
      <w:r>
        <w:t xml:space="preserve"> -</w:t>
      </w:r>
      <w:r>
        <w:t xml:space="preserve"> </w:t>
      </w:r>
      <w:hyperlink w:anchor="P118" w:tooltip="32. В случае выявления несоответствия образовательной программы аккредитационным показателям в отчете об аккредитационной экспертизе должно содержаться описание выявленного несоответствия с указанием аккредитационного показателя. Копии документов и материалов,">
        <w:r>
          <w:rPr>
            <w:color w:val="0000FF"/>
          </w:rPr>
          <w:t>32</w:t>
        </w:r>
      </w:hyperlink>
      <w:r>
        <w:t xml:space="preserve"> настоящего Положения;</w:t>
      </w:r>
    </w:p>
    <w:p w14:paraId="2A198714" w14:textId="77777777" w:rsidR="004239BF" w:rsidRDefault="002C7062">
      <w:pPr>
        <w:pStyle w:val="ConsPlusNormal0"/>
        <w:spacing w:before="200"/>
        <w:ind w:firstLine="540"/>
        <w:jc w:val="both"/>
      </w:pPr>
      <w:r>
        <w:t>з) в пределах установленных сроков проведения аккредитационной экспертизы представить отчет об аккредитационной экспертизе руководителю экспертной группы и в случае выявления несоответствия кач</w:t>
      </w:r>
      <w:r>
        <w:t>ества образования установленным аккредитационным показателям представить документы и материалы, подтверждающие выявленное несоответствие.</w:t>
      </w:r>
    </w:p>
    <w:p w14:paraId="305FD8F1" w14:textId="77777777" w:rsidR="004239BF" w:rsidRDefault="002C7062">
      <w:pPr>
        <w:pStyle w:val="ConsPlusNormal0"/>
        <w:spacing w:before="200"/>
        <w:ind w:firstLine="540"/>
        <w:jc w:val="both"/>
      </w:pPr>
      <w:bookmarkStart w:id="9" w:name="P103"/>
      <w:bookmarkEnd w:id="9"/>
      <w:r>
        <w:t>26. При проведении аккредитационной экспертизы член экспертной группы имеет право:</w:t>
      </w:r>
    </w:p>
    <w:p w14:paraId="681264BF" w14:textId="77777777" w:rsidR="004239BF" w:rsidRDefault="002C7062">
      <w:pPr>
        <w:pStyle w:val="ConsPlusNormal0"/>
        <w:spacing w:before="200"/>
        <w:ind w:firstLine="540"/>
        <w:jc w:val="both"/>
      </w:pPr>
      <w:r>
        <w:t>а) взаимодействовать с членами и ру</w:t>
      </w:r>
      <w:r>
        <w:t>ководителем экспертной группы, а также аккредитационными органами по вопросам технологического и информационно-аналитического обеспечения аккредитационной экспертизы;</w:t>
      </w:r>
    </w:p>
    <w:p w14:paraId="24AFF35E" w14:textId="77777777" w:rsidR="004239BF" w:rsidRDefault="002C7062">
      <w:pPr>
        <w:pStyle w:val="ConsPlusNormal0"/>
        <w:spacing w:before="200"/>
        <w:ind w:firstLine="540"/>
        <w:jc w:val="both"/>
      </w:pPr>
      <w:r>
        <w:t>б) находиться на территории организации, осуществляющей образовательную деятельность, а т</w:t>
      </w:r>
      <w:r>
        <w:t>акже на территории, на которой индивидуальный предприниматель осуществляет образовательную деятельность (при проведении аккредитационной экспертизы с выездом в организацию, осуществляющую образовательную деятельность, к индивидуальному предпринимателю), пр</w:t>
      </w:r>
      <w:r>
        <w:t>и условии предъявления руководителю (иному уполномоченному должностному лицу указанной организации), индивидуальному предпринимателю (иному уполномоченному индивидуальным предпринимателем лицу) документа, удостоверяющего личность;</w:t>
      </w:r>
    </w:p>
    <w:p w14:paraId="0D1819EB" w14:textId="77777777" w:rsidR="004239BF" w:rsidRDefault="002C7062">
      <w:pPr>
        <w:pStyle w:val="ConsPlusNormal0"/>
        <w:spacing w:before="200"/>
        <w:ind w:firstLine="540"/>
        <w:jc w:val="both"/>
      </w:pPr>
      <w:r>
        <w:t>в) обращаться в аккредита</w:t>
      </w:r>
      <w:r>
        <w:t>ционный орган по поводу действий (бездействия) организации, осуществляющей образовательную деятельность, индивидуального предпринимателя, препятствующих проведению аккредитационной экспертизы;</w:t>
      </w:r>
    </w:p>
    <w:p w14:paraId="70A70BC2" w14:textId="77777777" w:rsidR="004239BF" w:rsidRDefault="002C7062">
      <w:pPr>
        <w:pStyle w:val="ConsPlusNormal0"/>
        <w:spacing w:before="200"/>
        <w:ind w:firstLine="540"/>
        <w:jc w:val="both"/>
      </w:pPr>
      <w:r>
        <w:t>г) при проведении аккредитационной экспертизы с выездом в орган</w:t>
      </w:r>
      <w:r>
        <w:t>изацию, осуществляющую образовательную деятельность, или ее филиал, знакомиться с оригиналами документов и материалов, размещенных на официальном сайте организации, осуществляющей образовательную деятельность, в сети "Интернет".</w:t>
      </w:r>
    </w:p>
    <w:p w14:paraId="537B04F1" w14:textId="77777777" w:rsidR="004239BF" w:rsidRDefault="002C7062">
      <w:pPr>
        <w:pStyle w:val="ConsPlusNormal0"/>
        <w:spacing w:before="200"/>
        <w:ind w:firstLine="540"/>
        <w:jc w:val="both"/>
      </w:pPr>
      <w:bookmarkStart w:id="10" w:name="P108"/>
      <w:bookmarkEnd w:id="10"/>
      <w:r>
        <w:t>27. В процессе проведения а</w:t>
      </w:r>
      <w:r>
        <w:t xml:space="preserve">ккредитационной экспертизы руководитель экспертной группы, помимо обязанностей члена экспертной группы, указанных в </w:t>
      </w:r>
      <w:hyperlink w:anchor="P94" w:tooltip="25. При проведении аккредитационной экспертизы член экспертной группы обязан:">
        <w:r>
          <w:rPr>
            <w:color w:val="0000FF"/>
          </w:rPr>
          <w:t>пункте 25</w:t>
        </w:r>
      </w:hyperlink>
      <w:r>
        <w:t xml:space="preserve"> настоящего Положения,</w:t>
      </w:r>
      <w:r>
        <w:t xml:space="preserve"> в рамках организации и координации работ по проведению аккредитационной экспертизы обязан:</w:t>
      </w:r>
    </w:p>
    <w:p w14:paraId="317967F2" w14:textId="77777777" w:rsidR="004239BF" w:rsidRDefault="002C7062">
      <w:pPr>
        <w:pStyle w:val="ConsPlusNormal0"/>
        <w:spacing w:before="200"/>
        <w:ind w:firstLine="540"/>
        <w:jc w:val="both"/>
      </w:pPr>
      <w:r>
        <w:t>а) обеспечить создание условий для проведения аккредитационной экспертизы для всех членов экспертной группы;</w:t>
      </w:r>
    </w:p>
    <w:p w14:paraId="199572F4" w14:textId="77777777" w:rsidR="004239BF" w:rsidRDefault="002C7062">
      <w:pPr>
        <w:pStyle w:val="ConsPlusNormal0"/>
        <w:spacing w:before="200"/>
        <w:ind w:firstLine="540"/>
        <w:jc w:val="both"/>
      </w:pPr>
      <w:r>
        <w:t>б) составить график работы экспертной группы и обеспечи</w:t>
      </w:r>
      <w:r>
        <w:t>ть контроль за его исполнением;</w:t>
      </w:r>
    </w:p>
    <w:p w14:paraId="1567AB6C" w14:textId="77777777" w:rsidR="004239BF" w:rsidRDefault="002C7062">
      <w:pPr>
        <w:pStyle w:val="ConsPlusNormal0"/>
        <w:spacing w:before="200"/>
        <w:ind w:firstLine="540"/>
        <w:jc w:val="both"/>
      </w:pPr>
      <w:r>
        <w:lastRenderedPageBreak/>
        <w:t>в) после завершения проведения аккредитационной экспертизы подготовить на основании отчетов об аккредитационной экспертизе, направленных членами экспертной группы, заключение экспертной группы и в день окончания проведения а</w:t>
      </w:r>
      <w:r>
        <w:t>ккредитационной экспертизы, срок которой установлен в распорядительных актах аккредитационных органов о проведении аккредитационной экспертизы, направить заключение экспертной группы и указанные отчеты в аккредитационные органы.</w:t>
      </w:r>
    </w:p>
    <w:p w14:paraId="45280B3A" w14:textId="77777777" w:rsidR="004239BF" w:rsidRDefault="002C7062">
      <w:pPr>
        <w:pStyle w:val="ConsPlusNormal0"/>
        <w:spacing w:before="200"/>
        <w:ind w:firstLine="540"/>
        <w:jc w:val="both"/>
      </w:pPr>
      <w:r>
        <w:t>28. Руководитель экспертной</w:t>
      </w:r>
      <w:r>
        <w:t xml:space="preserve"> группы, помимо прав члена экспертной группы, указанных в </w:t>
      </w:r>
      <w:hyperlink w:anchor="P103" w:tooltip="26. При проведении аккредитационной экспертизы член экспертной группы имеет право:">
        <w:r>
          <w:rPr>
            <w:color w:val="0000FF"/>
          </w:rPr>
          <w:t>пункте 26</w:t>
        </w:r>
      </w:hyperlink>
      <w:r>
        <w:t xml:space="preserve"> настоящего Положения, в рамках организации и координации работ по проведе</w:t>
      </w:r>
      <w:r>
        <w:t>нию аккредитационной экспертизы вправе:</w:t>
      </w:r>
    </w:p>
    <w:p w14:paraId="2C43845E" w14:textId="77777777" w:rsidR="004239BF" w:rsidRDefault="002C7062">
      <w:pPr>
        <w:pStyle w:val="ConsPlusNormal0"/>
        <w:spacing w:before="200"/>
        <w:ind w:firstLine="540"/>
        <w:jc w:val="both"/>
      </w:pPr>
      <w:r>
        <w:t>а) взаимодействовать с аккредитационными органами по вопросам организационно-технического, технологического и информационно-аналитического обеспечения аккредитационной экспертизы, а также по вопросам нарушения членом</w:t>
      </w:r>
      <w:r>
        <w:t xml:space="preserve"> экспертной группы прав и законных интересов организации, осуществляющей образовательную деятельность, ее филиала, индивидуального предпринимателя при проведении аккредитационной экспертизы в целях замены такого члена экспертной группы в составе экспертной</w:t>
      </w:r>
      <w:r>
        <w:t xml:space="preserve"> группы;</w:t>
      </w:r>
    </w:p>
    <w:p w14:paraId="3539CAE3" w14:textId="77777777" w:rsidR="004239BF" w:rsidRDefault="002C7062">
      <w:pPr>
        <w:pStyle w:val="ConsPlusNormal0"/>
        <w:spacing w:before="200"/>
        <w:ind w:firstLine="540"/>
        <w:jc w:val="both"/>
      </w:pPr>
      <w:r>
        <w:t>б) осуществлять взаимодействие с руководителем организации, осуществляющей образовательную деятельность, ее филиала либо уполномоченным представителем организации, осуществляющей образовательную деятельность, с индивидуальным предпринимателем, а т</w:t>
      </w:r>
      <w:r>
        <w:t>акже с уполномоченным представителем индивидуального предпринимателя.</w:t>
      </w:r>
    </w:p>
    <w:p w14:paraId="05293DE9" w14:textId="77777777" w:rsidR="004239BF" w:rsidRDefault="002C7062">
      <w:pPr>
        <w:pStyle w:val="ConsPlusNormal0"/>
        <w:spacing w:before="200"/>
        <w:ind w:firstLine="540"/>
        <w:jc w:val="both"/>
      </w:pPr>
      <w:bookmarkStart w:id="11" w:name="P115"/>
      <w:bookmarkEnd w:id="11"/>
      <w:r>
        <w:t>29.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программ.</w:t>
      </w:r>
    </w:p>
    <w:p w14:paraId="1A38C626" w14:textId="77777777" w:rsidR="004239BF" w:rsidRDefault="002C7062">
      <w:pPr>
        <w:pStyle w:val="ConsPlusNormal0"/>
        <w:spacing w:before="200"/>
        <w:ind w:firstLine="540"/>
        <w:jc w:val="both"/>
      </w:pPr>
      <w:r>
        <w:t>30. Отче</w:t>
      </w:r>
      <w:r>
        <w:t>ты об аккредитационной экспертизе представляются членами экспертной группы руководителю экспертной группы после завершения аккредитационной экспертизы в пределах сроков, установленных распорядительными актами аккредитационных органов о проведении аккредита</w:t>
      </w:r>
      <w:r>
        <w:t>ционной экспертизы.</w:t>
      </w:r>
    </w:p>
    <w:p w14:paraId="0F16639E" w14:textId="77777777" w:rsidR="004239BF" w:rsidRDefault="002C7062">
      <w:pPr>
        <w:pStyle w:val="ConsPlusNormal0"/>
        <w:spacing w:before="200"/>
        <w:ind w:firstLine="540"/>
        <w:jc w:val="both"/>
      </w:pPr>
      <w:r>
        <w:t>31. Отчет об аккредитационной экспертизе составляется в отношении каждой образовательной программы, заявленной для государственной аккредитации, и должен содержать сведения о ее соответствии или несоответствии аккредитационным показател</w:t>
      </w:r>
      <w:r>
        <w:t>ям, перечень документов и (или) материалов, рассмотренных при проведении аккредитационной экспертизы, а также сведения о результатах мониторинга в системе образования, независимой оценки качества образования (при наличии), профессионально-общественной аккр</w:t>
      </w:r>
      <w:r>
        <w:t xml:space="preserve">едитации (при наличии), общественной аккредитации (при наличии), сведения из отчетов организации, осуществляющей образовательную деятельность, о самообследовании и сведения о результатах оценки качества подготовки обучающихся, полученные в ходе оценивания </w:t>
      </w:r>
      <w:r>
        <w:t>достижения ими результатов обучения.</w:t>
      </w:r>
    </w:p>
    <w:p w14:paraId="68F866A2" w14:textId="77777777" w:rsidR="004239BF" w:rsidRDefault="002C7062">
      <w:pPr>
        <w:pStyle w:val="ConsPlusNormal0"/>
        <w:spacing w:before="200"/>
        <w:ind w:firstLine="540"/>
        <w:jc w:val="both"/>
      </w:pPr>
      <w:bookmarkStart w:id="12" w:name="P118"/>
      <w:bookmarkEnd w:id="12"/>
      <w:r>
        <w:t>32. В случае выявления несоответствия образовательной программы аккредитационным показателям в отчете об аккредитационной экспертизе должно содержаться описание выявленного несоответствия с указанием аккредитационного показателя. Копии документов и материа</w:t>
      </w:r>
      <w:r>
        <w:t>лов, подтверждающих выявленные несоответствия, прилагаются к указанному отчету.</w:t>
      </w:r>
    </w:p>
    <w:p w14:paraId="1C864492" w14:textId="77777777" w:rsidR="004239BF" w:rsidRDefault="002C7062">
      <w:pPr>
        <w:pStyle w:val="ConsPlusNormal0"/>
        <w:spacing w:before="200"/>
        <w:ind w:firstLine="540"/>
        <w:jc w:val="both"/>
      </w:pPr>
      <w:r>
        <w:t>33. В заключении экспертной группы указываются в том числе:</w:t>
      </w:r>
    </w:p>
    <w:p w14:paraId="66016835" w14:textId="77777777" w:rsidR="004239BF" w:rsidRDefault="002C7062">
      <w:pPr>
        <w:pStyle w:val="ConsPlusNormal0"/>
        <w:spacing w:before="200"/>
        <w:ind w:firstLine="540"/>
        <w:jc w:val="both"/>
      </w:pPr>
      <w:r>
        <w:t>а) дата составления заключения экспертной группы;</w:t>
      </w:r>
    </w:p>
    <w:p w14:paraId="5F07AAEB" w14:textId="77777777" w:rsidR="004239BF" w:rsidRDefault="002C7062">
      <w:pPr>
        <w:pStyle w:val="ConsPlusNormal0"/>
        <w:spacing w:before="200"/>
        <w:ind w:firstLine="540"/>
        <w:jc w:val="both"/>
      </w:pPr>
      <w:r>
        <w:t>б) полное наименование организации, осуществляющей образовательную</w:t>
      </w:r>
      <w:r>
        <w:t xml:space="preserve"> деятельность, и (или) ее филиала, в которых проведена аккредитационная экспертиза;</w:t>
      </w:r>
    </w:p>
    <w:p w14:paraId="4434E844" w14:textId="77777777" w:rsidR="004239BF" w:rsidRDefault="002C7062">
      <w:pPr>
        <w:pStyle w:val="ConsPlusNormal0"/>
        <w:spacing w:before="200"/>
        <w:ind w:firstLine="540"/>
        <w:jc w:val="both"/>
      </w:pPr>
      <w:r>
        <w:t>в) фамилия, имя, отчество (при наличии) индивидуального предпринимателя;</w:t>
      </w:r>
    </w:p>
    <w:p w14:paraId="3CBF4BF3" w14:textId="77777777" w:rsidR="004239BF" w:rsidRDefault="002C7062">
      <w:pPr>
        <w:pStyle w:val="ConsPlusNormal0"/>
        <w:spacing w:before="200"/>
        <w:ind w:firstLine="540"/>
        <w:jc w:val="both"/>
      </w:pPr>
      <w:r>
        <w:t>г) сведения о документах и материалах, рассмотренных в ходе аккредитационной экспертизы;</w:t>
      </w:r>
    </w:p>
    <w:p w14:paraId="11D17B8D" w14:textId="77777777" w:rsidR="004239BF" w:rsidRDefault="002C7062">
      <w:pPr>
        <w:pStyle w:val="ConsPlusNormal0"/>
        <w:spacing w:before="200"/>
        <w:ind w:firstLine="540"/>
        <w:jc w:val="both"/>
      </w:pPr>
      <w:r>
        <w:t>д) выявлен</w:t>
      </w:r>
      <w:r>
        <w:t>ные несоответствия заявленной для государственной аккредитации образовательной программы аккредитационным показателям или вывод о ее соответствии указанным показателям;</w:t>
      </w:r>
    </w:p>
    <w:p w14:paraId="2C7D94A2" w14:textId="77777777" w:rsidR="004239BF" w:rsidRDefault="002C7062">
      <w:pPr>
        <w:pStyle w:val="ConsPlusNormal0"/>
        <w:spacing w:before="200"/>
        <w:ind w:firstLine="540"/>
        <w:jc w:val="both"/>
      </w:pPr>
      <w:r>
        <w:t>е) сведения о результатах мониторинга в системе образования, независимой оценки качеств</w:t>
      </w:r>
      <w:r>
        <w:t xml:space="preserve">а образования (при наличии), профессионально-общественной аккредитации (при наличии), общественной аккредитации (при наличии), сведения из отчетов организации, осуществляющей образовательную </w:t>
      </w:r>
      <w:r>
        <w:lastRenderedPageBreak/>
        <w:t xml:space="preserve">деятельность, о самообследовании и сведения о результатах оценки </w:t>
      </w:r>
      <w:r>
        <w:t>качества подготовки обучающихся, полученные в ходе оценивания достижения ими результатов обучения.</w:t>
      </w:r>
    </w:p>
    <w:p w14:paraId="68BBDE78" w14:textId="77777777" w:rsidR="004239BF" w:rsidRDefault="002C7062">
      <w:pPr>
        <w:pStyle w:val="ConsPlusNormal0"/>
        <w:spacing w:before="200"/>
        <w:ind w:firstLine="540"/>
        <w:jc w:val="both"/>
      </w:pPr>
      <w:r>
        <w:t>34. После завершения аккредитационной экспертизы в пределах сроков, установленных распорядительными актами аккредитационных органов о проведении аккредитацио</w:t>
      </w:r>
      <w:r>
        <w:t>нной экспертизы, руководитель экспертной группы направляет в аккредитационные органы посредством информационных систем аккредитационных органов следующие документы, содержащие сведения о проведенной аккредитационной экспертизе:</w:t>
      </w:r>
    </w:p>
    <w:p w14:paraId="0A5296B6" w14:textId="77777777" w:rsidR="004239BF" w:rsidRDefault="002C7062">
      <w:pPr>
        <w:pStyle w:val="ConsPlusNormal0"/>
        <w:spacing w:before="200"/>
        <w:ind w:firstLine="540"/>
        <w:jc w:val="both"/>
      </w:pPr>
      <w:r>
        <w:t>а) заключение экспертной гру</w:t>
      </w:r>
      <w:r>
        <w:t>ппы;</w:t>
      </w:r>
    </w:p>
    <w:p w14:paraId="1D6C73ED" w14:textId="77777777" w:rsidR="004239BF" w:rsidRDefault="002C7062">
      <w:pPr>
        <w:pStyle w:val="ConsPlusNormal0"/>
        <w:spacing w:before="200"/>
        <w:ind w:firstLine="540"/>
        <w:jc w:val="both"/>
      </w:pPr>
      <w:r>
        <w:t>б) отчет (отчеты) об аккредитационной экспертизе;</w:t>
      </w:r>
    </w:p>
    <w:p w14:paraId="64A7FA3A" w14:textId="77777777" w:rsidR="004239BF" w:rsidRDefault="002C7062">
      <w:pPr>
        <w:pStyle w:val="ConsPlusNormal0"/>
        <w:spacing w:before="200"/>
        <w:ind w:firstLine="540"/>
        <w:jc w:val="both"/>
      </w:pPr>
      <w:r>
        <w:t>в) документы и материалы, подтверждающие выявленные в ходе аккредитационной экспертизы несоответствия качества образования в организации, осуществляющей образовательную деятельность, ее филиале, у инди</w:t>
      </w:r>
      <w:r>
        <w:t>видуального предпринимателя аккредитационным показателям (при наличии).</w:t>
      </w:r>
    </w:p>
    <w:p w14:paraId="1B376694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35. </w:t>
      </w:r>
      <w:hyperlink r:id="rId21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Формы</w:t>
        </w:r>
      </w:hyperlink>
      <w:r>
        <w:t xml:space="preserve"> отчета об аккредитационной экспертизе и заключения экспертной группы устанавливаются Федеральной службой по надзору в сфере образования и науки.</w:t>
      </w:r>
    </w:p>
    <w:p w14:paraId="3766F7A2" w14:textId="77777777" w:rsidR="004239BF" w:rsidRDefault="002C7062">
      <w:pPr>
        <w:pStyle w:val="ConsPlusNormal0"/>
        <w:spacing w:before="200"/>
        <w:ind w:firstLine="540"/>
        <w:jc w:val="both"/>
      </w:pPr>
      <w:r>
        <w:t>36. Аккредитационные органы в течение 5 рабочих дней со дня п</w:t>
      </w:r>
      <w:r>
        <w:t>олучения заключения экспертной группы размещают его на своих официальных сайтах в сети "Интернет".</w:t>
      </w:r>
    </w:p>
    <w:p w14:paraId="0436E0B7" w14:textId="77777777" w:rsidR="004239BF" w:rsidRDefault="002C7062">
      <w:pPr>
        <w:pStyle w:val="ConsPlusNormal0"/>
        <w:spacing w:before="200"/>
        <w:ind w:firstLine="540"/>
        <w:jc w:val="both"/>
      </w:pPr>
      <w:r>
        <w:t>37. Аккредитационные органы после принятия заявления о государственной аккредитации и прилагаемых к нему документов к рассмотрению составляют аккредитационны</w:t>
      </w:r>
      <w:r>
        <w:t>е дела организаций, осуществляющих образовательную деятельность, индивидуальных предпринимателей, которые подлежат хранению в аккредитационных органах в электронном виде без срока давности. Аккредитационное дело включает в себя:</w:t>
      </w:r>
    </w:p>
    <w:p w14:paraId="48577E4F" w14:textId="77777777" w:rsidR="004239BF" w:rsidRDefault="002C7062">
      <w:pPr>
        <w:pStyle w:val="ConsPlusNormal0"/>
        <w:spacing w:before="200"/>
        <w:ind w:firstLine="540"/>
        <w:jc w:val="both"/>
      </w:pPr>
      <w:r>
        <w:t>а) заявление о государствен</w:t>
      </w:r>
      <w:r>
        <w:t>ной аккредитации и прилагаемые к нему документы;</w:t>
      </w:r>
    </w:p>
    <w:p w14:paraId="5F956E85" w14:textId="77777777" w:rsidR="004239BF" w:rsidRDefault="002C7062">
      <w:pPr>
        <w:pStyle w:val="ConsPlusNormal0"/>
        <w:spacing w:before="200"/>
        <w:ind w:firstLine="540"/>
        <w:jc w:val="both"/>
      </w:pPr>
      <w:r>
        <w:t>б) распорядительные акты аккредитационных органов о проведении аккредитационной экспертизы;</w:t>
      </w:r>
    </w:p>
    <w:p w14:paraId="02BDCBA6" w14:textId="77777777" w:rsidR="004239BF" w:rsidRDefault="002C7062">
      <w:pPr>
        <w:pStyle w:val="ConsPlusNormal0"/>
        <w:spacing w:before="200"/>
        <w:ind w:firstLine="540"/>
        <w:jc w:val="both"/>
      </w:pPr>
      <w:r>
        <w:t>в) заключение экспертной группы, отчеты об аккредитационной экспертизе;</w:t>
      </w:r>
    </w:p>
    <w:p w14:paraId="463A3EED" w14:textId="77777777" w:rsidR="004239BF" w:rsidRDefault="002C7062">
      <w:pPr>
        <w:pStyle w:val="ConsPlusNormal0"/>
        <w:spacing w:before="200"/>
        <w:ind w:firstLine="540"/>
        <w:jc w:val="both"/>
      </w:pPr>
      <w:r>
        <w:t>г) распорядительные акты аккредитационных о</w:t>
      </w:r>
      <w:r>
        <w:t>рганов о проведении государственной аккредитации, о государственной аккредитации или об отказе в государственной аккредитации, о прекращении действия, лишении государственной аккредитации;</w:t>
      </w:r>
    </w:p>
    <w:p w14:paraId="438CD69A" w14:textId="77777777" w:rsidR="004239BF" w:rsidRDefault="002C7062">
      <w:pPr>
        <w:pStyle w:val="ConsPlusNormal0"/>
        <w:spacing w:before="200"/>
        <w:ind w:firstLine="540"/>
        <w:jc w:val="both"/>
      </w:pPr>
      <w:r>
        <w:t>д) распорядительные акты аккредитационных органов о внесении измене</w:t>
      </w:r>
      <w:r>
        <w:t>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(далее - реестр организаций), или об отказе во внесен</w:t>
      </w:r>
      <w:r>
        <w:t>ии изменений в сведения, содержащиеся в реестре организаций, о предоставлении временной государственной аккредитации образовательной деятельности;</w:t>
      </w:r>
    </w:p>
    <w:p w14:paraId="0D11ADE3" w14:textId="77777777" w:rsidR="004239BF" w:rsidRDefault="002C7062">
      <w:pPr>
        <w:pStyle w:val="ConsPlusNormal0"/>
        <w:spacing w:before="200"/>
        <w:ind w:firstLine="540"/>
        <w:jc w:val="both"/>
      </w:pPr>
      <w:r>
        <w:t>е) уведомление о государственной аккредитации или об отказе в государственной аккредитации (о прекращении дей</w:t>
      </w:r>
      <w:r>
        <w:t>ствия, лишении государственной аккредитации, внесении изменений в сведения, содержащиеся в реестре организаций или об отказе во внесении изменений в сведения, содержащиеся в реестре организаций, о предоставлении временной государственной аккредитации образ</w:t>
      </w:r>
      <w:r>
        <w:t>овательной деятельности).</w:t>
      </w:r>
    </w:p>
    <w:p w14:paraId="7A488C11" w14:textId="77777777" w:rsidR="004239BF" w:rsidRDefault="004239BF">
      <w:pPr>
        <w:pStyle w:val="ConsPlusNormal0"/>
        <w:jc w:val="both"/>
      </w:pPr>
    </w:p>
    <w:p w14:paraId="4C3267A1" w14:textId="77777777" w:rsidR="004239BF" w:rsidRDefault="002C7062">
      <w:pPr>
        <w:pStyle w:val="ConsPlusTitle0"/>
        <w:jc w:val="center"/>
        <w:outlineLvl w:val="1"/>
      </w:pPr>
      <w:r>
        <w:t>IV. Особенности проведения аккредитационной экспертизы</w:t>
      </w:r>
    </w:p>
    <w:p w14:paraId="44BE6447" w14:textId="77777777" w:rsidR="004239BF" w:rsidRDefault="002C7062">
      <w:pPr>
        <w:pStyle w:val="ConsPlusTitle0"/>
        <w:jc w:val="center"/>
      </w:pPr>
      <w:r>
        <w:t>при проведении государственной аккредитации</w:t>
      </w:r>
    </w:p>
    <w:p w14:paraId="5719DAFF" w14:textId="77777777" w:rsidR="004239BF" w:rsidRDefault="004239BF">
      <w:pPr>
        <w:pStyle w:val="ConsPlusNormal0"/>
        <w:jc w:val="both"/>
      </w:pPr>
    </w:p>
    <w:p w14:paraId="15F3555C" w14:textId="77777777" w:rsidR="004239BF" w:rsidRDefault="002C7062">
      <w:pPr>
        <w:pStyle w:val="ConsPlusNormal0"/>
        <w:ind w:firstLine="540"/>
        <w:jc w:val="both"/>
      </w:pPr>
      <w:bookmarkStart w:id="13" w:name="P143"/>
      <w:bookmarkEnd w:id="13"/>
      <w:r>
        <w:t>38. В случае проведения аккредитационной экспертизы в отношении профессиональных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</w:t>
      </w:r>
      <w:r>
        <w:t xml:space="preserve"> Министерства обороны Российской Федерации, Министерства внутренних дел Российской Федерации, Федеральной службы безопасности Российской Федерации, Федеральной службы охраны Российской Федерации и Федеральной службы войск национальной гвардии Российской Фе</w:t>
      </w:r>
      <w:r>
        <w:t xml:space="preserve">дерации, и (или) ее филиалом, в состав экспертной группы включаются эксперты и (или) представители экспертных организаций по представлению </w:t>
      </w:r>
      <w:r>
        <w:lastRenderedPageBreak/>
        <w:t xml:space="preserve">соответствующих федеральных органов исполнительной власти в </w:t>
      </w:r>
      <w:hyperlink r:id="rId22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">
        <w:r>
          <w:rPr>
            <w:color w:val="0000FF"/>
          </w:rPr>
          <w:t>порядке</w:t>
        </w:r>
      </w:hyperlink>
      <w:r>
        <w:t>, определяемом Федеральной службой по надзору в сфере образования и науки.</w:t>
      </w:r>
    </w:p>
    <w:p w14:paraId="331E7367" w14:textId="77777777" w:rsidR="004239BF" w:rsidRDefault="002C7062">
      <w:pPr>
        <w:pStyle w:val="ConsPlusNormal0"/>
        <w:spacing w:before="200"/>
        <w:ind w:firstLine="540"/>
        <w:jc w:val="both"/>
      </w:pPr>
      <w:r>
        <w:t>39. К проведению аккредитационной экспертизы в отношении профессиональных образовательных программ, содержащих сведения, составля</w:t>
      </w:r>
      <w:r>
        <w:t>ющие государственную тайну, реализуемых организацией, осуществляющей образовательную деятельность, и (или) ее филиалом, привлекаются эксперты и (или) представители экспертных организаций, допущенные в установленном порядке к проведению работ с использовани</w:t>
      </w:r>
      <w:r>
        <w:t>ем сведений, составляющих государственную тайну.</w:t>
      </w:r>
    </w:p>
    <w:p w14:paraId="323E0D1C" w14:textId="77777777" w:rsidR="004239BF" w:rsidRDefault="002C7062">
      <w:pPr>
        <w:pStyle w:val="ConsPlusNormal0"/>
        <w:spacing w:before="200"/>
        <w:ind w:firstLine="540"/>
        <w:jc w:val="both"/>
      </w:pPr>
      <w:r>
        <w:t>40. При проведении аккредитационной экспертизы в отношении профессиональных образовательных программ, содержащих сведения, составляющие государственную тайну, реализуемых организацией, осуществляющей образов</w:t>
      </w:r>
      <w:r>
        <w:t xml:space="preserve">ательную деятельность, находящейся в ведении федеральных органов исполнительной власти, указанных в </w:t>
      </w:r>
      <w:hyperlink w:anchor="P143" w:tooltip="38. В случае проведения аккредитационной экспертизы в отношении профессиональ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 Мин">
        <w:r>
          <w:rPr>
            <w:color w:val="0000FF"/>
          </w:rPr>
          <w:t>пункте 38</w:t>
        </w:r>
      </w:hyperlink>
      <w:r>
        <w:t xml:space="preserve"> настоящего Положения, и (или) ее филиалом, документы, информация и материалы, рассматриваемые экспертной груп</w:t>
      </w:r>
      <w:r>
        <w:t>пой, согласовываются с соответствующим федеральным органом исполнительной власти.</w:t>
      </w:r>
    </w:p>
    <w:p w14:paraId="1189CB15" w14:textId="77777777" w:rsidR="004239BF" w:rsidRDefault="002C7062">
      <w:pPr>
        <w:pStyle w:val="ConsPlusNormal0"/>
        <w:spacing w:before="200"/>
        <w:ind w:firstLine="540"/>
        <w:jc w:val="both"/>
      </w:pPr>
      <w:r>
        <w:t>При проведении аккредитационной экспертизы в отношении профессиональных образовательных программ, содержащих сведения, составляющие государственную тайну, реализуемых организ</w:t>
      </w:r>
      <w:r>
        <w:t>ацией, осуществляющей образовательную деятельность, и (или) ее филиалом, с выездом в организацию, осуществляющую образовательную деятельность, или ее филиал члены экспертной группы допускаются в организацию, осуществляющую образовательную деятельность, и (</w:t>
      </w:r>
      <w:r>
        <w:t>или) ее филиал при предъявлении документа, удостоверяющего личность, справки о допуске к сведениям, составляющим государственную тайну, по соответствующей форме.</w:t>
      </w:r>
    </w:p>
    <w:p w14:paraId="6E40AB49" w14:textId="77777777" w:rsidR="004239BF" w:rsidRDefault="002C7062">
      <w:pPr>
        <w:pStyle w:val="ConsPlusNormal0"/>
        <w:spacing w:before="200"/>
        <w:ind w:firstLine="540"/>
        <w:jc w:val="both"/>
      </w:pPr>
      <w:r>
        <w:t>41. Отчеты об аккредитационной экспертизе и заключение экспертной группы в части основных проф</w:t>
      </w:r>
      <w:r>
        <w:t>ессиональных образовательных программ, содержащих сведения, составляющие государственную тайну, не должны содержать сведения, составляющие государственную тайну.</w:t>
      </w:r>
    </w:p>
    <w:p w14:paraId="41F7F460" w14:textId="77777777" w:rsidR="004239BF" w:rsidRDefault="002C7062">
      <w:pPr>
        <w:pStyle w:val="ConsPlusNormal0"/>
        <w:spacing w:before="200"/>
        <w:ind w:firstLine="540"/>
        <w:jc w:val="both"/>
      </w:pPr>
      <w:r>
        <w:t>Информация о проведении аккредитационной экспертизы в отношении основных профессиональных обра</w:t>
      </w:r>
      <w:r>
        <w:t>зовательных программ, содержащих сведения, составляющие государственную тайну, размещаемая аккредитационными органами на своих официальных сайтах в сети "Интернет", не должна содержать сведения, составляющие государственную тайну.</w:t>
      </w:r>
    </w:p>
    <w:p w14:paraId="6066CD3B" w14:textId="77777777" w:rsidR="004239BF" w:rsidRDefault="002C7062">
      <w:pPr>
        <w:pStyle w:val="ConsPlusNormal0"/>
        <w:spacing w:before="200"/>
        <w:ind w:firstLine="540"/>
        <w:jc w:val="both"/>
      </w:pPr>
      <w:r>
        <w:t>42. Перечень документов и</w:t>
      </w:r>
      <w:r>
        <w:t xml:space="preserve"> материалов, рассматриваемых экспертной группой при проведения аккредитационной экспертизы в отношении профессиональных образовательных программ в области информационной безопасности, согласовывается аккредитационными органами с Федеральной службой безопас</w:t>
      </w:r>
      <w:r>
        <w:t>ности Российской Федерации и Федеральной службой по техническому и экспортному контролю.</w:t>
      </w:r>
    </w:p>
    <w:p w14:paraId="62DC3FC6" w14:textId="77777777" w:rsidR="004239BF" w:rsidRDefault="002C7062">
      <w:pPr>
        <w:pStyle w:val="ConsPlusNormal0"/>
        <w:spacing w:before="200"/>
        <w:ind w:firstLine="540"/>
        <w:jc w:val="both"/>
      </w:pPr>
      <w:r>
        <w:t>43. Аккредитационная экспертиза в отношении образовательных программ, реализуемых с использованием сетевой формы реализации образовательных программ, проводится с учет</w:t>
      </w:r>
      <w:r>
        <w:t xml:space="preserve">ом ресурсов, предусмотренных </w:t>
      </w:r>
      <w:hyperlink r:id="rId2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</w:t>
      </w:r>
      <w:r>
        <w:t>дерального закона "Об образовании в Российской Федерации", организаций, участвующих в реализации образовательных программ в сетевой форме, указанных в договоре о сетевой форме реализации образовательных программ.</w:t>
      </w:r>
    </w:p>
    <w:p w14:paraId="36878BFC" w14:textId="77777777" w:rsidR="004239BF" w:rsidRDefault="002C7062">
      <w:pPr>
        <w:pStyle w:val="ConsPlusNormal0"/>
        <w:spacing w:before="200"/>
        <w:ind w:firstLine="540"/>
        <w:jc w:val="both"/>
      </w:pPr>
      <w:r>
        <w:t>44. Подтверждение соответствия качества обр</w:t>
      </w:r>
      <w:r>
        <w:t xml:space="preserve">азовательной деятельности, организуемой в форме практической подготовки обучающихся, аккредитационным показателям осуществляется при проведении аккредитационной экспертизы в отношении образовательных программ с учетом области профессиональной деятельности </w:t>
      </w:r>
      <w:r>
        <w:t>и (или) сферы профессиональной деятельности.</w:t>
      </w:r>
    </w:p>
    <w:p w14:paraId="09122275" w14:textId="77777777" w:rsidR="004239BF" w:rsidRDefault="002C7062">
      <w:pPr>
        <w:pStyle w:val="ConsPlusNormal0"/>
        <w:spacing w:before="200"/>
        <w:ind w:firstLine="540"/>
        <w:jc w:val="both"/>
      </w:pPr>
      <w:r>
        <w:t>45. Аккредитационная экспертиза в отношении образовательных программ, реализуемых исключительно с применением электронного обучения, дистанционных образовательных технологий, проводится с использованием электрон</w:t>
      </w:r>
      <w:r>
        <w:t>ной информационно-образовательной среды организации, осуществляющей образовательную деятельность, или ее филиала, индивидуального предпринимателя или информационной системы аккредитационного органа без выезда экспертной группы в организацию, осуществляющую</w:t>
      </w:r>
      <w:r>
        <w:t xml:space="preserve"> образовательную деятельность, к индивидуальному предпринимателю.</w:t>
      </w:r>
    </w:p>
    <w:p w14:paraId="17C0A92A" w14:textId="77777777" w:rsidR="004239BF" w:rsidRDefault="002C7062">
      <w:pPr>
        <w:pStyle w:val="ConsPlusNormal0"/>
        <w:spacing w:before="200"/>
        <w:ind w:firstLine="540"/>
        <w:jc w:val="both"/>
      </w:pPr>
      <w:r>
        <w:t>46. При проведении аккредитационной экспертизы в отношении образовательной программы, реализуемой организацией, осуществляющей образовательную деятельность, учредителем которой является рели</w:t>
      </w:r>
      <w:r>
        <w:t>гиозная организация, подтверждение образовательного ценза ее педагогических работников осуществляется с учетом сведений о квалификации педагогических работников, которые имеют богословские степени и богословские звания и участвуют в преподавании учебных пр</w:t>
      </w:r>
      <w:r>
        <w:t xml:space="preserve">едметов, курсов и </w:t>
      </w:r>
      <w:r>
        <w:lastRenderedPageBreak/>
        <w:t>дисциплин (модулей), обеспечивающих религиозное образование (религиозный компонент) и включенных в реализуемые образовательные программы.</w:t>
      </w:r>
    </w:p>
    <w:p w14:paraId="55266EBF" w14:textId="77777777" w:rsidR="004239BF" w:rsidRDefault="002C7062">
      <w:pPr>
        <w:pStyle w:val="ConsPlusNormal0"/>
        <w:spacing w:before="200"/>
        <w:ind w:firstLine="540"/>
        <w:jc w:val="both"/>
      </w:pPr>
      <w:r>
        <w:t>47. В целях обеспечения учета особенностей образовательной деятельности частной образовательной орга</w:t>
      </w:r>
      <w:r>
        <w:t xml:space="preserve">низации, учредителем которой является религиозная организация, при проведении аккредитационной экспертизы в состав экспертной группы включаются эксперты, в том числе из числа работников религиозных организаций, соответствующие квалификационным требованиям </w:t>
      </w:r>
      <w:r>
        <w:t>к экспертам, и (или) представители экспертных организаций, являющихся религиозными организациями и соответствующих требованиям к экспертным организациям.</w:t>
      </w:r>
    </w:p>
    <w:p w14:paraId="3E7381F5" w14:textId="77777777" w:rsidR="004239BF" w:rsidRDefault="002C7062">
      <w:pPr>
        <w:pStyle w:val="ConsPlusNormal0"/>
        <w:spacing w:before="200"/>
        <w:ind w:firstLine="540"/>
        <w:jc w:val="both"/>
      </w:pPr>
      <w:r>
        <w:t>48. При проведении аккредитационной экспертизы по образовательным программам, реализуемым дипломатичес</w:t>
      </w:r>
      <w:r>
        <w:t>ким представительством или консульским учреждением Российской Федерации, представительством Российской Федерации при международной (межгосударственной, межправительственной) организации, имеющими в своей структуре специализированные структурные образовател</w:t>
      </w:r>
      <w:r>
        <w:t>ьные подразделения, используются только документы и сведения, прилагаемые к заявлению о государственной аккредитации.</w:t>
      </w:r>
    </w:p>
    <w:p w14:paraId="704D7568" w14:textId="77777777" w:rsidR="004239BF" w:rsidRDefault="002C7062">
      <w:pPr>
        <w:pStyle w:val="ConsPlusNormal0"/>
        <w:spacing w:before="200"/>
        <w:ind w:firstLine="540"/>
        <w:jc w:val="both"/>
      </w:pPr>
      <w:r>
        <w:t>При проведении аккредитационной экспертизы в отношении образовательных программ, реализуемых дипломатическим представительством или консул</w:t>
      </w:r>
      <w:r>
        <w:t>ьским учреждением Российской Федерации, представительством Российской Федерации при международной (межгосударственной, межправительственной) организации, включение в состав экспертной группы экспертов и (или) представителей экспертных организаций осуществл</w:t>
      </w:r>
      <w:r>
        <w:t xml:space="preserve">яется по представлению Министерства иностранных дел Российской Федерации в </w:t>
      </w:r>
      <w:hyperlink r:id="rId24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">
        <w:r>
          <w:rPr>
            <w:color w:val="0000FF"/>
          </w:rPr>
          <w:t>порядке</w:t>
        </w:r>
      </w:hyperlink>
      <w:r>
        <w:t>, определяемом Федеральной службой по надзору в сфере образования и наук</w:t>
      </w:r>
      <w:r>
        <w:t>и.</w:t>
      </w:r>
    </w:p>
    <w:p w14:paraId="669E1C14" w14:textId="77777777" w:rsidR="004239BF" w:rsidRDefault="004239BF">
      <w:pPr>
        <w:pStyle w:val="ConsPlusNormal0"/>
        <w:jc w:val="both"/>
      </w:pPr>
    </w:p>
    <w:p w14:paraId="5AA80A80" w14:textId="77777777" w:rsidR="004239BF" w:rsidRDefault="002C7062">
      <w:pPr>
        <w:pStyle w:val="ConsPlusTitle0"/>
        <w:jc w:val="center"/>
        <w:outlineLvl w:val="1"/>
      </w:pPr>
      <w:r>
        <w:t>V. Порядок учета сведений о результатах</w:t>
      </w:r>
    </w:p>
    <w:p w14:paraId="7BA7A52A" w14:textId="77777777" w:rsidR="004239BF" w:rsidRDefault="002C7062">
      <w:pPr>
        <w:pStyle w:val="ConsPlusTitle0"/>
        <w:jc w:val="center"/>
      </w:pPr>
      <w:r>
        <w:t>мониторинга в системе образования, независимой оценки</w:t>
      </w:r>
    </w:p>
    <w:p w14:paraId="69784633" w14:textId="77777777" w:rsidR="004239BF" w:rsidRDefault="002C7062">
      <w:pPr>
        <w:pStyle w:val="ConsPlusTitle0"/>
        <w:jc w:val="center"/>
      </w:pPr>
      <w:r>
        <w:t>качества образования и качества подготовки обучающихся,</w:t>
      </w:r>
    </w:p>
    <w:p w14:paraId="4629FBCD" w14:textId="77777777" w:rsidR="004239BF" w:rsidRDefault="002C7062">
      <w:pPr>
        <w:pStyle w:val="ConsPlusTitle0"/>
        <w:jc w:val="center"/>
      </w:pPr>
      <w:r>
        <w:t>независимой оценки условий осуществления образовательной</w:t>
      </w:r>
    </w:p>
    <w:p w14:paraId="53ADC92E" w14:textId="77777777" w:rsidR="004239BF" w:rsidRDefault="002C7062">
      <w:pPr>
        <w:pStyle w:val="ConsPlusTitle0"/>
        <w:jc w:val="center"/>
      </w:pPr>
      <w:r>
        <w:t>деятельности, профессионально-общественной ак</w:t>
      </w:r>
      <w:r>
        <w:t>кредитации,</w:t>
      </w:r>
    </w:p>
    <w:p w14:paraId="4D0BBE28" w14:textId="77777777" w:rsidR="004239BF" w:rsidRDefault="002C7062">
      <w:pPr>
        <w:pStyle w:val="ConsPlusTitle0"/>
        <w:jc w:val="center"/>
      </w:pPr>
      <w:r>
        <w:t>сведений из отчетов организации, осуществляющей</w:t>
      </w:r>
    </w:p>
    <w:p w14:paraId="568AD334" w14:textId="77777777" w:rsidR="004239BF" w:rsidRDefault="002C7062">
      <w:pPr>
        <w:pStyle w:val="ConsPlusTitle0"/>
        <w:jc w:val="center"/>
      </w:pPr>
      <w:r>
        <w:t>образовательную деятельность, о самообследовании,</w:t>
      </w:r>
    </w:p>
    <w:p w14:paraId="26D56774" w14:textId="77777777" w:rsidR="004239BF" w:rsidRDefault="002C7062">
      <w:pPr>
        <w:pStyle w:val="ConsPlusTitle0"/>
        <w:jc w:val="center"/>
      </w:pPr>
      <w:r>
        <w:t>применяемый при проведении государственной аккредитации</w:t>
      </w:r>
    </w:p>
    <w:p w14:paraId="63EEA6C1" w14:textId="77777777" w:rsidR="004239BF" w:rsidRDefault="004239BF">
      <w:pPr>
        <w:pStyle w:val="ConsPlusNormal0"/>
        <w:jc w:val="both"/>
      </w:pPr>
    </w:p>
    <w:p w14:paraId="55801D3E" w14:textId="77777777" w:rsidR="004239BF" w:rsidRDefault="002C7062">
      <w:pPr>
        <w:pStyle w:val="ConsPlusNormal0"/>
        <w:ind w:firstLine="540"/>
        <w:jc w:val="both"/>
      </w:pPr>
      <w:r>
        <w:t>49. При проведении государственной аккредитации учитываются сведения о результатах монито</w:t>
      </w:r>
      <w:r>
        <w:t>ринга в системе образования, независимой оценки качества образования (при наличии), профессионально-общественной аккредитации (при наличии), а также сведения из отчетов организации, осуществляющей образовательную деятельность, о самообследовании по заявлен</w:t>
      </w:r>
      <w:r>
        <w:t>ным для государственной аккредитации образовательным программам, за исключением федеральных государственных организаций, осуществляющих образовательную деятельность и находящихся в ведении Генеральной прокуратуры Российской Федерации, Следственного комитет</w:t>
      </w:r>
      <w:r>
        <w:t xml:space="preserve">а Российской Федерации, Службы внешней разведки Российской Федерации и федеральных органов исполнительной власти, указанных в </w:t>
      </w:r>
      <w:hyperlink r:id="rId2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части 1 статьи 81</w:t>
        </w:r>
      </w:hyperlink>
      <w:r>
        <w:t xml:space="preserve"> Федерального закона "Об образовании в Российской Федерации".</w:t>
      </w:r>
    </w:p>
    <w:p w14:paraId="2EEEB947" w14:textId="77777777" w:rsidR="004239BF" w:rsidRDefault="002C7062">
      <w:pPr>
        <w:pStyle w:val="ConsPlusNormal0"/>
        <w:spacing w:before="200"/>
        <w:ind w:firstLine="540"/>
        <w:jc w:val="both"/>
      </w:pPr>
      <w:r>
        <w:t>50. Экспертной группой учитываются при наличии соответствующего аккредитационного показателя поступившие в аккредитационные органы:</w:t>
      </w:r>
    </w:p>
    <w:p w14:paraId="1746A5E6" w14:textId="77777777" w:rsidR="004239BF" w:rsidRDefault="002C7062">
      <w:pPr>
        <w:pStyle w:val="ConsPlusNormal0"/>
        <w:spacing w:before="200"/>
        <w:ind w:firstLine="540"/>
        <w:jc w:val="both"/>
      </w:pPr>
      <w:r>
        <w:t>а) результаты мониторинга в системе образования по заявленным для государственной аккредитации образовательным программам;</w:t>
      </w:r>
    </w:p>
    <w:p w14:paraId="0C571883" w14:textId="77777777" w:rsidR="004239BF" w:rsidRDefault="002C7062">
      <w:pPr>
        <w:pStyle w:val="ConsPlusNormal0"/>
        <w:spacing w:before="200"/>
        <w:ind w:firstLine="540"/>
        <w:jc w:val="both"/>
      </w:pPr>
      <w:r>
        <w:t>б</w:t>
      </w:r>
      <w:r>
        <w:t xml:space="preserve">) результаты независимой оценки качества образования, предусмотренной </w:t>
      </w:r>
      <w:hyperlink r:id="rId2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статьей 95</w:t>
        </w:r>
      </w:hyperlink>
      <w:r>
        <w:t xml:space="preserve"> Федерального закона "Об образовании в Российской Федерации". Результаты независимой оценки качества подготовки обучающихся за предшествующий год до дня направления организацией, осуществляющей образовательную деятельно</w:t>
      </w:r>
      <w:r>
        <w:t xml:space="preserve">сть, индивидуальным предпринимателем заявления о государственной аккредитации учитываются при условии проведения независимой оценки качества образования юридическими лицами, выполняющими независимую оценку качества подготовки обучающихся в соответствии со </w:t>
      </w:r>
      <w:hyperlink r:id="rId2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статьей 95.1</w:t>
        </w:r>
      </w:hyperlink>
      <w:r>
        <w:t xml:space="preserve"> Федерального закона "Об образо</w:t>
      </w:r>
      <w:r>
        <w:t>вании в Российской Федерации". Экспертной группой учитываются результаты независимой оценки качества подготовки обучающихся, полученные за предшествующий год до дня подачи заявления о государственной аккредитации в рамках международных сопоставительных исс</w:t>
      </w:r>
      <w:r>
        <w:t xml:space="preserve">ледований в сфере образования в соответствии с критериями и требованиями российских, иностранных и международных организаций. Результаты независимой оценки качества условий </w:t>
      </w:r>
      <w:r>
        <w:lastRenderedPageBreak/>
        <w:t>осуществления образовательной деятельности организацией, осуществляющей образовател</w:t>
      </w:r>
      <w:r>
        <w:t xml:space="preserve">ьную деятельность, проведенной общественным советом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деятельность, состав которого сформирован в соответствии с </w:t>
      </w:r>
      <w:hyperlink r:id="rId28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2 статьи 95.2</w:t>
        </w:r>
      </w:hyperlink>
      <w:r>
        <w:t xml:space="preserve"> Федерального закона "Об об</w:t>
      </w:r>
      <w:r>
        <w:t>разовании в Российской Федерации", учитываются при проведении государственной аккредитации за предшествующий год до дня направления организацией, осуществляющей образовательную деятельность, заявления о государственной аккредитации;</w:t>
      </w:r>
    </w:p>
    <w:p w14:paraId="045416A9" w14:textId="77777777" w:rsidR="004239BF" w:rsidRDefault="002C7062">
      <w:pPr>
        <w:pStyle w:val="ConsPlusNormal0"/>
        <w:spacing w:before="200"/>
        <w:ind w:firstLine="540"/>
        <w:jc w:val="both"/>
      </w:pPr>
      <w:r>
        <w:t>в) результаты профессио</w:t>
      </w:r>
      <w:r>
        <w:t>нально-общественной аккредитации основных профессиональных образовательных программ за предшествующий год до дня направления организацией, осуществляющей образовательную деятельность, заявления о государственной аккредитации учитываются при условии ее пров</w:t>
      </w:r>
      <w:r>
        <w:t>едения работодателями, их объединениями или уполномоченными ими организациями, представляющими профессиональное сообщество в соответствующей профессиональной области, которые включены в перечень организаций, проводящих профессионально-общественную аккредит</w:t>
      </w:r>
      <w:r>
        <w:t>ацию образовательных программ среднего профессионального образования и (или) соответствующих дополнительных профессиональных программ, основных программ профессионального обучения, формируемый Министерством просвещения Российской Федерации, или перечень ор</w:t>
      </w:r>
      <w:r>
        <w:t>ганизаций, проводящих профессионально-общественную аккредитацию образовательных программ высшего образования и (или) соответствующих дополнительных профессиональных программ, формируемый Министерством науки и высшего образования Российской Федерации, в соо</w:t>
      </w:r>
      <w:r>
        <w:t xml:space="preserve">тветствии с </w:t>
      </w:r>
      <w:hyperlink r:id="rId29" w:tooltip="Постановление Правительства РФ от 11.04.2017 N 431 (ред. от 29.11.2018) &quot;О порядке формирования и ведения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он">
        <w:r>
          <w:rPr>
            <w:color w:val="0000FF"/>
          </w:rPr>
          <w:t>Правилами</w:t>
        </w:r>
      </w:hyperlink>
      <w:r>
        <w:t xml:space="preserve"> формирования и ведения перечня организаций, проводящих профессионально-общественную аккредитацию основных профессиональных образовате</w:t>
      </w:r>
      <w:r>
        <w:t>льных программ, основных программ профессионального обучения и (или) дополнительных профессиональных программ, утвержденными постановлением Правительства Российской Федерации от 11 апреля 2017 г. N 431 "О порядке формирования и ведения перечня организаций,</w:t>
      </w:r>
      <w:r>
        <w:t xml:space="preserve"> проводящих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программ";</w:t>
      </w:r>
    </w:p>
    <w:p w14:paraId="28F6064C" w14:textId="77777777" w:rsidR="004239BF" w:rsidRDefault="002C7062">
      <w:pPr>
        <w:pStyle w:val="ConsPlusNormal0"/>
        <w:spacing w:before="200"/>
        <w:ind w:firstLine="540"/>
        <w:jc w:val="both"/>
      </w:pPr>
      <w:r>
        <w:t>г) сведения из отчетов организации, осуществляющей обр</w:t>
      </w:r>
      <w:r>
        <w:t>азовательную деятельность, о самообследовании образовательной программы, заявленной на государственную аккредитацию, с учетом наличия обучающихся, осваивающих эту образовательную программу.</w:t>
      </w:r>
    </w:p>
    <w:p w14:paraId="015C4E3B" w14:textId="77777777" w:rsidR="004239BF" w:rsidRDefault="002C7062">
      <w:pPr>
        <w:pStyle w:val="ConsPlusNormal0"/>
        <w:spacing w:before="200"/>
        <w:ind w:firstLine="540"/>
        <w:jc w:val="both"/>
      </w:pPr>
      <w:r>
        <w:t>51. Результаты мониторинга в системе образования, независимой оцен</w:t>
      </w:r>
      <w:r>
        <w:t>ки качества образования, профессионально-общественной аккредитации и сведения из отчетов организации, осуществляющей образовательную деятельность, о самообследовании образовательной программы, заявленной на государственную аккредитацию, учитываются при гос</w:t>
      </w:r>
      <w:r>
        <w:t>ударственной аккредитации в случае указания в заявлении о государственной аккредитации электронного адреса в сети "Интернет", по которому размещены указанные сведения.</w:t>
      </w:r>
    </w:p>
    <w:p w14:paraId="4D31DEE3" w14:textId="77777777" w:rsidR="004239BF" w:rsidRDefault="002C7062">
      <w:pPr>
        <w:pStyle w:val="ConsPlusNormal0"/>
        <w:spacing w:before="200"/>
        <w:ind w:firstLine="540"/>
        <w:jc w:val="both"/>
      </w:pPr>
      <w:r>
        <w:t>Отсутствие в заявлении о государственной аккредитации указанных сведений не может служит</w:t>
      </w:r>
      <w:r>
        <w:t>ь основанием для отказа в государственной аккредитации.</w:t>
      </w:r>
    </w:p>
    <w:p w14:paraId="0D407FD0" w14:textId="77777777" w:rsidR="004239BF" w:rsidRDefault="004239BF">
      <w:pPr>
        <w:pStyle w:val="ConsPlusNormal0"/>
        <w:jc w:val="both"/>
      </w:pPr>
    </w:p>
    <w:p w14:paraId="7E74093A" w14:textId="77777777" w:rsidR="004239BF" w:rsidRDefault="002C7062">
      <w:pPr>
        <w:pStyle w:val="ConsPlusTitle0"/>
        <w:jc w:val="center"/>
        <w:outlineLvl w:val="1"/>
      </w:pPr>
      <w:r>
        <w:t>VI. Порядок принятия решения о государственной</w:t>
      </w:r>
    </w:p>
    <w:p w14:paraId="4492FEE4" w14:textId="77777777" w:rsidR="004239BF" w:rsidRDefault="002C7062">
      <w:pPr>
        <w:pStyle w:val="ConsPlusTitle0"/>
        <w:jc w:val="center"/>
      </w:pPr>
      <w:r>
        <w:t>аккредитации, об отказе в государственной аккредитации</w:t>
      </w:r>
    </w:p>
    <w:p w14:paraId="56493E61" w14:textId="77777777" w:rsidR="004239BF" w:rsidRDefault="002C7062">
      <w:pPr>
        <w:pStyle w:val="ConsPlusTitle0"/>
        <w:jc w:val="center"/>
      </w:pPr>
      <w:r>
        <w:t>или о лишении государственной аккредитации, в том числе</w:t>
      </w:r>
    </w:p>
    <w:p w14:paraId="52EAE900" w14:textId="77777777" w:rsidR="004239BF" w:rsidRDefault="002C7062">
      <w:pPr>
        <w:pStyle w:val="ConsPlusTitle0"/>
        <w:jc w:val="center"/>
      </w:pPr>
      <w:r>
        <w:t>с участием коллегиального органа аккредит</w:t>
      </w:r>
      <w:r>
        <w:t>ационного органа</w:t>
      </w:r>
    </w:p>
    <w:p w14:paraId="18F99612" w14:textId="77777777" w:rsidR="004239BF" w:rsidRDefault="004239BF">
      <w:pPr>
        <w:pStyle w:val="ConsPlusNormal0"/>
        <w:jc w:val="both"/>
      </w:pPr>
    </w:p>
    <w:p w14:paraId="39FEE7B0" w14:textId="77777777" w:rsidR="004239BF" w:rsidRDefault="002C7062">
      <w:pPr>
        <w:pStyle w:val="ConsPlusNormal0"/>
        <w:ind w:firstLine="540"/>
        <w:jc w:val="both"/>
      </w:pPr>
      <w:r>
        <w:t>52. Работник аккредитационного органа, ответственный за рассмотрение заключения экспертной группы, по результатам рассмотрения указанного заключения составляет акт о результатах проведенной аккредитационной экспертизы, содержащий следующи</w:t>
      </w:r>
      <w:r>
        <w:t>е выводы:</w:t>
      </w:r>
    </w:p>
    <w:p w14:paraId="030B18CB" w14:textId="77777777" w:rsidR="004239BF" w:rsidRDefault="002C7062">
      <w:pPr>
        <w:pStyle w:val="ConsPlusNormal0"/>
        <w:spacing w:before="200"/>
        <w:ind w:firstLine="540"/>
        <w:jc w:val="both"/>
      </w:pPr>
      <w:r>
        <w:t>соответствие или несоответствие качества образования в организации, осуществляющей образовательную деятельность, и (или) ее филиале, у индивидуального предпринимателя аккредитационным показателям по заявленным для государственной аккредитации обр</w:t>
      </w:r>
      <w:r>
        <w:t>азовательным программам в отношении каждого уровня образования, либо каждого направления подготовки, специальности, профессии, либо укрупненной группы профессий, специальностей и направлений подготовки, либо области образования, области или вида профессион</w:t>
      </w:r>
      <w:r>
        <w:t>альной деятельности;</w:t>
      </w:r>
    </w:p>
    <w:p w14:paraId="5BC2CCA8" w14:textId="77777777" w:rsidR="004239BF" w:rsidRDefault="002C7062">
      <w:pPr>
        <w:pStyle w:val="ConsPlusNormal0"/>
        <w:spacing w:before="200"/>
        <w:ind w:firstLine="540"/>
        <w:jc w:val="both"/>
      </w:pPr>
      <w:r>
        <w:t>соблюдение или несоблюдение порядка проведения аккредитационной экспертизы, установленного настоящим Положением.</w:t>
      </w:r>
    </w:p>
    <w:p w14:paraId="5B32299D" w14:textId="77777777" w:rsidR="004239BF" w:rsidRDefault="002C7062">
      <w:pPr>
        <w:pStyle w:val="ConsPlusNormal0"/>
        <w:spacing w:before="200"/>
        <w:ind w:firstLine="540"/>
        <w:jc w:val="both"/>
      </w:pPr>
      <w:r>
        <w:lastRenderedPageBreak/>
        <w:t>Аккредитационная экспертиза считается проведенной с несоблюдением порядка проведения аккредитационной экспертизы, установл</w:t>
      </w:r>
      <w:r>
        <w:t>енного настоящим Положением, в следующих случаях:</w:t>
      </w:r>
    </w:p>
    <w:p w14:paraId="2E73620C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нарушение срока проведения аккредитационной экспертизы, установленного </w:t>
      </w:r>
      <w:hyperlink w:anchor="P83" w:tooltip="20. Распорядительные акты, указанные в пункте 19 настоящего Положения, издаются в течение 3 рабочих дней со дня приема заявления о государственной аккредитации и прилагаемых к нему документов и размещаются на официальном сайте аккредитационного органа в сети &quot;">
        <w:r>
          <w:rPr>
            <w:color w:val="0000FF"/>
          </w:rPr>
          <w:t>пунктом 20</w:t>
        </w:r>
      </w:hyperlink>
      <w:r>
        <w:t xml:space="preserve"> настоящего Положения;</w:t>
      </w:r>
    </w:p>
    <w:p w14:paraId="1B85436C" w14:textId="77777777" w:rsidR="004239BF" w:rsidRDefault="002C7062">
      <w:pPr>
        <w:pStyle w:val="ConsPlusNormal0"/>
        <w:spacing w:before="200"/>
        <w:ind w:firstLine="540"/>
        <w:jc w:val="both"/>
      </w:pPr>
      <w:r>
        <w:t>проведение аккредитационной экспертизы без выезда экспертной груп</w:t>
      </w:r>
      <w:r>
        <w:t xml:space="preserve">пы в организацию, осуществляющую образовательную деятельность, или ее филиал, к индивидуальному предпринимателю в нарушение требований </w:t>
      </w:r>
      <w:hyperlink w:anchor="P85" w:tooltip="21. Аккредитационная экспертиза проводится с выездом экспертной группы в организацию, осуществляющую образовательную деятельность, или ее филиал, к индивидуальному предпринимателю при проведении мероприятий по оценке качества подготовки обучающихся.">
        <w:r>
          <w:rPr>
            <w:color w:val="0000FF"/>
          </w:rPr>
          <w:t>пункта 21</w:t>
        </w:r>
      </w:hyperlink>
      <w:r>
        <w:t xml:space="preserve"> настоящего Положения;</w:t>
      </w:r>
    </w:p>
    <w:p w14:paraId="627850A3" w14:textId="77777777" w:rsidR="004239BF" w:rsidRDefault="002C7062">
      <w:pPr>
        <w:pStyle w:val="ConsPlusNormal0"/>
        <w:spacing w:before="200"/>
        <w:ind w:firstLine="540"/>
        <w:jc w:val="both"/>
      </w:pPr>
      <w:r>
        <w:t>неисполнение или ненадлежащее исполнение членом экспертной групп</w:t>
      </w:r>
      <w:r>
        <w:t xml:space="preserve">ы, руководителем экспертной группы обязанностей, установленных </w:t>
      </w:r>
      <w:hyperlink w:anchor="P94" w:tooltip="25. При проведении аккредитационной экспертизы член экспертной группы обязан:">
        <w:r>
          <w:rPr>
            <w:color w:val="0000FF"/>
          </w:rPr>
          <w:t>пунктами 25</w:t>
        </w:r>
      </w:hyperlink>
      <w:r>
        <w:t xml:space="preserve"> и </w:t>
      </w:r>
      <w:hyperlink w:anchor="P108" w:tooltip="27. В процессе проведения аккредитационной экспертизы руководитель экспертной группы, помимо обязанностей члена экспертной группы, указанных в пункте 25 настоящего Положения, в рамках организации и координации работ по проведению аккредитационной экспертизы об">
        <w:r>
          <w:rPr>
            <w:color w:val="0000FF"/>
          </w:rPr>
          <w:t>27</w:t>
        </w:r>
      </w:hyperlink>
      <w:r>
        <w:t xml:space="preserve"> настоящего Положения.</w:t>
      </w:r>
    </w:p>
    <w:p w14:paraId="3CBA6537" w14:textId="77777777" w:rsidR="004239BF" w:rsidRDefault="002C7062">
      <w:pPr>
        <w:pStyle w:val="ConsPlusNormal0"/>
        <w:spacing w:before="200"/>
        <w:ind w:firstLine="540"/>
        <w:jc w:val="both"/>
      </w:pPr>
      <w:r>
        <w:t>53. На о</w:t>
      </w:r>
      <w:r>
        <w:t>сновании заключения экспертной группы и акта о результатах проведенной аккредитационной экспертизы аккредитационные органы принимают одно из следующих решений:</w:t>
      </w:r>
    </w:p>
    <w:p w14:paraId="55C9CD50" w14:textId="77777777" w:rsidR="004239BF" w:rsidRDefault="002C7062">
      <w:pPr>
        <w:pStyle w:val="ConsPlusNormal0"/>
        <w:spacing w:before="200"/>
        <w:ind w:firstLine="540"/>
        <w:jc w:val="both"/>
      </w:pPr>
      <w:bookmarkStart w:id="14" w:name="P189"/>
      <w:bookmarkEnd w:id="14"/>
      <w:r>
        <w:t>государственная аккредитация по заявленным для государственной аккредитации образовательным прог</w:t>
      </w:r>
      <w:r>
        <w:t>раммам в отношении каждого уровня образования, либо каждого направления подготовки, специальности, профессии, либо укрупненной группы профессий, специальностей и направлений подготовки, либо области образования, либо области или вида профессиональной деяте</w:t>
      </w:r>
      <w:r>
        <w:t>льности, к которым относятся заявленные для государственной аккредитации образовательные программы, в соответствии с заявлением о государственной аккредитации образовательных программ организации, осуществляющей образовательную деятельность, индивидуальног</w:t>
      </w:r>
      <w:r>
        <w:t>о предпринимателя;</w:t>
      </w:r>
    </w:p>
    <w:p w14:paraId="39D66A34" w14:textId="77777777" w:rsidR="004239BF" w:rsidRDefault="002C7062">
      <w:pPr>
        <w:pStyle w:val="ConsPlusNormal0"/>
        <w:spacing w:before="200"/>
        <w:ind w:firstLine="540"/>
        <w:jc w:val="both"/>
      </w:pPr>
      <w:r>
        <w:t>отказ в государственной аккредитации по заявленным для государственной аккредитации образовательным программам в отношении каждого уровня образования, либо каждого направления подготовки, специальности, профессии, либо укрупненной группы</w:t>
      </w:r>
      <w:r>
        <w:t xml:space="preserve"> профессий, специальностей и направлений подготовки, либо области образования, либо области или вида профессиональной деятельности, к которым относятся заявленные для государственной аккредитации образовательные программы, в соответствии с заявлением о гос</w:t>
      </w:r>
      <w:r>
        <w:t>ударственной аккредитации образовательных программ организации, осуществляющей образовательную деятельность, индивидуального предпринимателя;</w:t>
      </w:r>
    </w:p>
    <w:p w14:paraId="71B51532" w14:textId="77777777" w:rsidR="004239BF" w:rsidRDefault="002C7062">
      <w:pPr>
        <w:pStyle w:val="ConsPlusNormal0"/>
        <w:spacing w:before="200"/>
        <w:ind w:firstLine="540"/>
        <w:jc w:val="both"/>
      </w:pPr>
      <w:bookmarkStart w:id="15" w:name="P191"/>
      <w:bookmarkEnd w:id="15"/>
      <w:r>
        <w:t>аннулирование результатов аккредитационной экспертизы и назначение повторной аккредитационной экспертизы в сроки и</w:t>
      </w:r>
      <w:r>
        <w:t xml:space="preserve"> порядке, которые установлены для проведения аккредитационной экспертизы в соответствии с </w:t>
      </w:r>
      <w:hyperlink w:anchor="P66" w:tooltip="III. Порядок проведения аккредитационной экспертизы">
        <w:r>
          <w:rPr>
            <w:color w:val="0000FF"/>
          </w:rPr>
          <w:t>разделом III</w:t>
        </w:r>
      </w:hyperlink>
      <w:r>
        <w:t xml:space="preserve"> настоящего Положения, в случае наличия в акте о результатах проведенно</w:t>
      </w:r>
      <w:r>
        <w:t>й аккредитационной экспертизы вывода о несоблюдении порядка проведения аккредитационной экспертизы.</w:t>
      </w:r>
    </w:p>
    <w:p w14:paraId="4AFB03DE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Указанные в </w:t>
      </w:r>
      <w:hyperlink w:anchor="P189" w:tooltip="государственная аккредитация по заявленным для государственной аккредитации образовательным программам в отношении каждого уровня образования, либо каждого направления подготовки, специальности, профессии, либо укрупненной группы профессий, специальностей и на">
        <w:r>
          <w:rPr>
            <w:color w:val="0000FF"/>
          </w:rPr>
          <w:t>абзацах втором</w:t>
        </w:r>
      </w:hyperlink>
      <w:r>
        <w:t xml:space="preserve"> - </w:t>
      </w:r>
      <w:hyperlink w:anchor="P191" w:tooltip="аннулирование результатов аккредитационной экспертизы и назначение повторной аккредитационной экспертизы в сроки и порядке, которые установлены для проведения аккредитационной экспертизы в соответствии с разделом III настоящего Положения, в случае наличия в ак">
        <w:r>
          <w:rPr>
            <w:color w:val="0000FF"/>
          </w:rPr>
          <w:t>четвертом</w:t>
        </w:r>
      </w:hyperlink>
      <w:r>
        <w:t xml:space="preserve"> настоящего пункта решения принимаются в том числе с участием коллегиального органа аккредитационного органа (далее - коллегиальный орган).</w:t>
      </w:r>
    </w:p>
    <w:p w14:paraId="1AD03A49" w14:textId="77777777" w:rsidR="004239BF" w:rsidRDefault="002C7062">
      <w:pPr>
        <w:pStyle w:val="ConsPlusNormal0"/>
        <w:spacing w:before="200"/>
        <w:ind w:firstLine="540"/>
        <w:jc w:val="both"/>
      </w:pPr>
      <w:r>
        <w:t>Коллегиальный орган является постоянно действующим органом и действует на основании положения о коллегиальном органе, утверждаемого аккредитационным органом. Персональный состав коллегиального органа определяется аккредитационным органом. Решения коллегиал</w:t>
      </w:r>
      <w:r>
        <w:t>ьного органа оформляются протоколом и носят рекомендательный характер.</w:t>
      </w:r>
    </w:p>
    <w:p w14:paraId="4158C5CE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54. Решения аккредитационных органов о государственной аккредитации принимаются в срок, установленный </w:t>
      </w:r>
      <w:hyperlink r:id="rId3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21 статьи 92</w:t>
        </w:r>
      </w:hyperlink>
      <w:r>
        <w:t xml:space="preserve"> Федерального закона "Об образовании в Российской Федерации".</w:t>
      </w:r>
    </w:p>
    <w:p w14:paraId="05A94E06" w14:textId="77777777" w:rsidR="004239BF" w:rsidRDefault="002C7062">
      <w:pPr>
        <w:pStyle w:val="ConsPlusNormal0"/>
        <w:spacing w:before="200"/>
        <w:ind w:firstLine="540"/>
        <w:jc w:val="both"/>
      </w:pPr>
      <w:r>
        <w:t>55. Аккредитационные органы отказывают в гос</w:t>
      </w:r>
      <w:r>
        <w:t>ударственной аккредитации по заявленным к государственной аккредитации основным образовательным программам, относящимся к соответствующим уровням образования, либо каждому направлению подготовки, специальности, профессии, либо укрупненной группе профессий,</w:t>
      </w:r>
      <w:r>
        <w:t xml:space="preserve"> специальностей и направлений подготовки, либо области образования, либо области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программы, в соответствии с з</w:t>
      </w:r>
      <w:r>
        <w:t>аявлением о государственной аккредитации при несоответствии таких основных образовательных программ аккредитационным показателям.</w:t>
      </w:r>
    </w:p>
    <w:p w14:paraId="4B22FC05" w14:textId="77777777" w:rsidR="004239BF" w:rsidRDefault="002C7062">
      <w:pPr>
        <w:pStyle w:val="ConsPlusNormal0"/>
        <w:spacing w:before="200"/>
        <w:ind w:firstLine="540"/>
        <w:jc w:val="both"/>
      </w:pPr>
      <w:r>
        <w:t>55(1). Организация, осуществляющая образовательную деятельность, вправе подать заявление о государственной аккредитации по обр</w:t>
      </w:r>
      <w:r>
        <w:t xml:space="preserve">азовательным программам не ранее чем через 6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образования, к которому относятся заявленные для </w:t>
      </w:r>
      <w:r>
        <w:t xml:space="preserve">государственной аккредитации образовательные программы начального общего, </w:t>
      </w:r>
      <w:r>
        <w:lastRenderedPageBreak/>
        <w:t>основного общего, среднего общего образования, в отношении каждого уровня профессионального образования, либо каждому направлению подготовки, специальности, профессии, либо укрупненн</w:t>
      </w:r>
      <w:r>
        <w:t>ой группе профессий, специальностей и направлений подготовки, либо области образования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программы.</w:t>
      </w:r>
    </w:p>
    <w:p w14:paraId="182B1C5E" w14:textId="77777777" w:rsidR="004239BF" w:rsidRDefault="002C7062">
      <w:pPr>
        <w:pStyle w:val="ConsPlusNormal0"/>
        <w:jc w:val="both"/>
      </w:pPr>
      <w:r>
        <w:t>(п. 55(1) вв</w:t>
      </w:r>
      <w:r>
        <w:t xml:space="preserve">еден </w:t>
      </w:r>
      <w:hyperlink r:id="rId31" w:tooltip="Постановление Правительства РФ от 12.11.2024 N 1531 &quot;О внесении изменений в постановление Правительства Российской Федерации от 19 мая 2023 г. N 79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12.11.2024 N 1531)</w:t>
      </w:r>
    </w:p>
    <w:p w14:paraId="48EBFFBD" w14:textId="77777777" w:rsidR="004239BF" w:rsidRDefault="002C7062">
      <w:pPr>
        <w:pStyle w:val="ConsPlusNormal0"/>
        <w:spacing w:before="200"/>
        <w:ind w:firstLine="540"/>
        <w:jc w:val="both"/>
      </w:pPr>
      <w:r>
        <w:t>56. Решения о государственной аккредитации (об отказе в государственной аккредитации) оформляются распорядительными актами аккредитационных органов и в течение одного рабочего дня со дня п</w:t>
      </w:r>
      <w:r>
        <w:t>ринятия соответствующего решения доводятся до сведения организации, осуществляющей образовательную деятельность, индивидуального предпринимателя посредством использования личного кабинета организации, осуществляющей образовательную деятельность, индивидуал</w:t>
      </w:r>
      <w:r>
        <w:t>ьного предпринимателя на едином портале, региональных порталах государственных и муниципальных услуг, в информационных системах аккредитационных органов.</w:t>
      </w:r>
    </w:p>
    <w:p w14:paraId="20BEDB57" w14:textId="77777777" w:rsidR="004239BF" w:rsidRDefault="002C7062">
      <w:pPr>
        <w:pStyle w:val="ConsPlusNormal0"/>
        <w:spacing w:before="200"/>
        <w:ind w:firstLine="540"/>
        <w:jc w:val="both"/>
      </w:pPr>
      <w:r>
        <w:t>57. В день принятия решения о государственной аккредитации аккредитационными органами в реестр организ</w:t>
      </w:r>
      <w:r>
        <w:t>аций вносится запись, подтверждающая наличие государственной аккредитации, заверенная усиленной квалифицированной электронной подписью уполномоченных лиц аккредитационных органов.</w:t>
      </w:r>
    </w:p>
    <w:p w14:paraId="54F15EBD" w14:textId="77777777" w:rsidR="004239BF" w:rsidRDefault="002C7062">
      <w:pPr>
        <w:pStyle w:val="ConsPlusNormal0"/>
        <w:spacing w:before="200"/>
        <w:ind w:firstLine="540"/>
        <w:jc w:val="both"/>
      </w:pPr>
      <w:r>
        <w:t>58. Государственная аккредитация действует бессрочно, за исключением случаев</w:t>
      </w:r>
      <w:r>
        <w:t xml:space="preserve">, указанных в </w:t>
      </w:r>
      <w:hyperlink w:anchor="P201" w:tooltip="6 лет - для организации, осуществляющей образовательную деятельность по основным профессиональным образовательным программам;">
        <w:r>
          <w:rPr>
            <w:color w:val="0000FF"/>
          </w:rPr>
          <w:t>абзацах втором</w:t>
        </w:r>
      </w:hyperlink>
      <w:r>
        <w:t xml:space="preserve"> и </w:t>
      </w:r>
      <w:hyperlink w:anchor="P202" w:tooltip="12 лет - для организации, осуществляющей образовательную деятельность по основным общеобразовательным программам.">
        <w:r>
          <w:rPr>
            <w:color w:val="0000FF"/>
          </w:rPr>
          <w:t>третьем</w:t>
        </w:r>
      </w:hyperlink>
      <w:r>
        <w:t xml:space="preserve"> настоящего пункта. Срок действия государственной аккредитации иностранных организаций, осуществляющих образовательную деятельность за пределами территории Российской Фед</w:t>
      </w:r>
      <w:r>
        <w:t>ерации, составляет:</w:t>
      </w:r>
    </w:p>
    <w:p w14:paraId="4ACC5319" w14:textId="77777777" w:rsidR="004239BF" w:rsidRDefault="002C7062">
      <w:pPr>
        <w:pStyle w:val="ConsPlusNormal0"/>
        <w:spacing w:before="200"/>
        <w:ind w:firstLine="540"/>
        <w:jc w:val="both"/>
      </w:pPr>
      <w:bookmarkStart w:id="16" w:name="P201"/>
      <w:bookmarkEnd w:id="16"/>
      <w:r>
        <w:t>6 лет - для организации, осуществляющей образовательную деятельность по основным профессиональным образовательным программам;</w:t>
      </w:r>
    </w:p>
    <w:p w14:paraId="1B9CC924" w14:textId="77777777" w:rsidR="004239BF" w:rsidRDefault="002C7062">
      <w:pPr>
        <w:pStyle w:val="ConsPlusNormal0"/>
        <w:spacing w:before="200"/>
        <w:ind w:firstLine="540"/>
        <w:jc w:val="both"/>
      </w:pPr>
      <w:bookmarkStart w:id="17" w:name="P202"/>
      <w:bookmarkEnd w:id="17"/>
      <w:r>
        <w:t>12 лет - для организации, осуществляющей образовательную деятельность по основным общеобразовательным программ</w:t>
      </w:r>
      <w:r>
        <w:t>ам.</w:t>
      </w:r>
    </w:p>
    <w:p w14:paraId="68DD227F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59. Срок действия временной государственной аккредитации образовательной деятельности, предоставленной по основаниям, предусмотренным </w:t>
      </w:r>
      <w:hyperlink r:id="rId3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14 статьи 92</w:t>
        </w:r>
      </w:hyperlink>
      <w:r>
        <w:t xml:space="preserve"> Федерального закона "Об образовании в Российской Федерации", составляет один год.</w:t>
      </w:r>
    </w:p>
    <w:p w14:paraId="068159BA" w14:textId="77777777" w:rsidR="004239BF" w:rsidRDefault="002C7062">
      <w:pPr>
        <w:pStyle w:val="ConsPlusNormal0"/>
        <w:spacing w:before="200"/>
        <w:ind w:firstLine="540"/>
        <w:jc w:val="both"/>
      </w:pPr>
      <w:r>
        <w:t>Срок действия временной государственной аккредитации образ</w:t>
      </w:r>
      <w:r>
        <w:t xml:space="preserve">овательной деятельности, предоставленной по основаниям, предусмотренным </w:t>
      </w:r>
      <w:hyperlink r:id="rId3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15 статьи 92</w:t>
        </w:r>
      </w:hyperlink>
      <w:r>
        <w:t xml:space="preserve"> Федерального закона "Об образовании в Российской Федерации", составляет 2 года.</w:t>
      </w:r>
    </w:p>
    <w:p w14:paraId="2B5BE427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Решения аккредитационных органов о предоставлении временной государственной аккредитации в соответствии с </w:t>
      </w:r>
      <w:hyperlink r:id="rId3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частями 14</w:t>
        </w:r>
      </w:hyperlink>
      <w:r>
        <w:t xml:space="preserve"> и </w:t>
      </w:r>
      <w:hyperlink r:id="rId3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15 статьи 92</w:t>
        </w:r>
      </w:hyperlink>
      <w:r>
        <w:t xml:space="preserve"> Федерального закона "Об образовании в Российской Федерации" принимаются в тече</w:t>
      </w:r>
      <w:r>
        <w:t>ние 5 рабочих дней со дня приема заявления о предоставлении временной государственной аккредитации образовательной деятельности и оформляются распорядительными актами аккредитационных органов.</w:t>
      </w:r>
    </w:p>
    <w:p w14:paraId="7F4C6CC1" w14:textId="77777777" w:rsidR="004239BF" w:rsidRDefault="002C7062">
      <w:pPr>
        <w:pStyle w:val="ConsPlusNormal0"/>
        <w:spacing w:before="200"/>
        <w:ind w:firstLine="540"/>
        <w:jc w:val="both"/>
      </w:pPr>
      <w:r>
        <w:t>60. Продление срока действия временной государственной аккредит</w:t>
      </w:r>
      <w:r>
        <w:t>ации образовательной деятельности не допускается.</w:t>
      </w:r>
    </w:p>
    <w:p w14:paraId="31F517FB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61. За государственную аккредитацию уплачивается государственная пошлина в порядке и </w:t>
      </w:r>
      <w:hyperlink r:id="rId36" w:tooltip="&quot;Налоговый кодекс Российской Федерации (часть вторая)&quot; от 05.08.2000 N 117-ФЗ (ред. от 17.11.2025) {КонсультантПлюс}">
        <w:r>
          <w:rPr>
            <w:color w:val="0000FF"/>
          </w:rPr>
          <w:t>размерах</w:t>
        </w:r>
      </w:hyperlink>
      <w:r>
        <w:t>, которые установлены законодательством Российской Федерации о налогах и сборах. Взимание платы за предоставление выписки из реестра организаций не допускае</w:t>
      </w:r>
      <w:r>
        <w:t>тся.</w:t>
      </w:r>
    </w:p>
    <w:p w14:paraId="22A5D95E" w14:textId="77777777" w:rsidR="004239BF" w:rsidRDefault="002C7062">
      <w:pPr>
        <w:pStyle w:val="ConsPlusNormal0"/>
        <w:spacing w:before="200"/>
        <w:ind w:firstLine="540"/>
        <w:jc w:val="both"/>
      </w:pPr>
      <w:r>
        <w:t>62. Аккредитационные органы лишают организацию, осуществляющую образовательную деятельность, индивидуального предпринимателя государственной аккредитации в отношении соответствующих уровней образования, направлений подготовки, специальностей, професси</w:t>
      </w:r>
      <w:r>
        <w:t xml:space="preserve">й, укрупненных групп профессий, специальностей и направлений подготовки, областей образования и видов профессиональной деятельности в случае вступления в законную силу постановления о назначении административного наказания индивидуальному предпринимателю, </w:t>
      </w:r>
      <w:r>
        <w:t xml:space="preserve">организации, осуществляющей образовательную деятельность, и (или) должностному лицу организации, осуществляющей образовательную деятельность, за неисполнение предписания, указанного в </w:t>
      </w:r>
      <w:hyperlink r:id="rId3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части 1 статьи 93.1</w:t>
        </w:r>
      </w:hyperlink>
      <w:r>
        <w:t xml:space="preserve"> Федерального закона "Об образовании в Российской Федерации", в части нарушения требований аккр</w:t>
      </w:r>
      <w:r>
        <w:t>едитационных показателей.</w:t>
      </w:r>
    </w:p>
    <w:p w14:paraId="4F90B52D" w14:textId="77777777" w:rsidR="004239BF" w:rsidRDefault="002C7062">
      <w:pPr>
        <w:pStyle w:val="ConsPlusNormal0"/>
        <w:spacing w:before="200"/>
        <w:ind w:firstLine="540"/>
        <w:jc w:val="both"/>
      </w:pPr>
      <w:r>
        <w:lastRenderedPageBreak/>
        <w:t xml:space="preserve">Аккредитационные органы в день принятия решений о лишении организации, осуществляющей образовательную деятельность, индивидуального предпринимателя государственной аккредитации на основании распорядительных актов аккредитационных </w:t>
      </w:r>
      <w:r>
        <w:t>органов вносят соответствующие записи в реестр организаций, а также в течение 3 рабочих дней со дня принятия таких решений доводят указанные решения до сведения организации, осуществляющей образовательную деятельность, индивидуального предпринимателя посре</w:t>
      </w:r>
      <w:r>
        <w:t>дством использования личного кабинета организации, осуществляющей образовательную деятельность, индивидуального предпринимателя на едином портале, региональных порталах государственных и муниципальных услуг, в информационных системах аккредитационных орган</w:t>
      </w:r>
      <w:r>
        <w:t>ов, а также до сведения исполнительного органа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 в муниципальном образовании, на</w:t>
      </w:r>
      <w:r>
        <w:t xml:space="preserve"> территории которого находится организация, осуществляющая образовательную деятельность, индивидуальный предприниматель, органов прокуратуры Российской Федерации посредством системы межведомственного электронного документооборота или почтовой связи.</w:t>
      </w:r>
    </w:p>
    <w:p w14:paraId="7D836ADE" w14:textId="77777777" w:rsidR="004239BF" w:rsidRDefault="004239BF">
      <w:pPr>
        <w:pStyle w:val="ConsPlusNormal0"/>
        <w:jc w:val="both"/>
      </w:pPr>
    </w:p>
    <w:p w14:paraId="35A7B997" w14:textId="77777777" w:rsidR="004239BF" w:rsidRDefault="002C7062">
      <w:pPr>
        <w:pStyle w:val="ConsPlusTitle0"/>
        <w:jc w:val="center"/>
        <w:outlineLvl w:val="1"/>
      </w:pPr>
      <w:r>
        <w:t>VII. Требования к порядку предоставления запроса о выдаче</w:t>
      </w:r>
    </w:p>
    <w:p w14:paraId="7E87A1E7" w14:textId="77777777" w:rsidR="004239BF" w:rsidRDefault="002C7062">
      <w:pPr>
        <w:pStyle w:val="ConsPlusTitle0"/>
        <w:jc w:val="center"/>
      </w:pPr>
      <w:r>
        <w:t>выписки из реестра организаций в целях подтверждения записи</w:t>
      </w:r>
    </w:p>
    <w:p w14:paraId="345B2922" w14:textId="77777777" w:rsidR="004239BF" w:rsidRDefault="002C7062">
      <w:pPr>
        <w:pStyle w:val="ConsPlusTitle0"/>
        <w:jc w:val="center"/>
      </w:pPr>
      <w:r>
        <w:t>о государственной аккредитации, порядку формирования</w:t>
      </w:r>
    </w:p>
    <w:p w14:paraId="2845CDE7" w14:textId="77777777" w:rsidR="004239BF" w:rsidRDefault="002C7062">
      <w:pPr>
        <w:pStyle w:val="ConsPlusTitle0"/>
        <w:jc w:val="center"/>
      </w:pPr>
      <w:r>
        <w:t>и выдачи указанной выписки, в том числе в электронном</w:t>
      </w:r>
    </w:p>
    <w:p w14:paraId="18F8D483" w14:textId="77777777" w:rsidR="004239BF" w:rsidRDefault="002C7062">
      <w:pPr>
        <w:pStyle w:val="ConsPlusTitle0"/>
        <w:jc w:val="center"/>
      </w:pPr>
      <w:r>
        <w:t>формате, с нанесенным на нее дв</w:t>
      </w:r>
      <w:r>
        <w:t>ухмерным штриховым кодом,</w:t>
      </w:r>
    </w:p>
    <w:p w14:paraId="1CFD64E8" w14:textId="77777777" w:rsidR="004239BF" w:rsidRDefault="002C7062">
      <w:pPr>
        <w:pStyle w:val="ConsPlusTitle0"/>
        <w:jc w:val="center"/>
      </w:pPr>
      <w:r>
        <w:t>содержащим в кодированном виде адрес страницы в сети</w:t>
      </w:r>
    </w:p>
    <w:p w14:paraId="4014DE6A" w14:textId="77777777" w:rsidR="004239BF" w:rsidRDefault="002C7062">
      <w:pPr>
        <w:pStyle w:val="ConsPlusTitle0"/>
        <w:jc w:val="center"/>
      </w:pPr>
      <w:r>
        <w:t>"Интернет", с размещенными на ней записями в реестре</w:t>
      </w:r>
    </w:p>
    <w:p w14:paraId="7BA562F1" w14:textId="77777777" w:rsidR="004239BF" w:rsidRDefault="002C7062">
      <w:pPr>
        <w:pStyle w:val="ConsPlusTitle0"/>
        <w:jc w:val="center"/>
      </w:pPr>
      <w:r>
        <w:t>организаций, содержащими сведения об организации,</w:t>
      </w:r>
    </w:p>
    <w:p w14:paraId="12D1C0F9" w14:textId="77777777" w:rsidR="004239BF" w:rsidRDefault="002C7062">
      <w:pPr>
        <w:pStyle w:val="ConsPlusTitle0"/>
        <w:jc w:val="center"/>
      </w:pPr>
      <w:r>
        <w:t>осуществляющей образовательную деятельность,</w:t>
      </w:r>
    </w:p>
    <w:p w14:paraId="13E4C908" w14:textId="77777777" w:rsidR="004239BF" w:rsidRDefault="002C7062">
      <w:pPr>
        <w:pStyle w:val="ConsPlusTitle0"/>
        <w:jc w:val="center"/>
      </w:pPr>
      <w:r>
        <w:t>индивидуальном предпринимателе, которые получили</w:t>
      </w:r>
    </w:p>
    <w:p w14:paraId="4B00F0B4" w14:textId="77777777" w:rsidR="004239BF" w:rsidRDefault="002C7062">
      <w:pPr>
        <w:pStyle w:val="ConsPlusTitle0"/>
        <w:jc w:val="center"/>
      </w:pPr>
      <w:r>
        <w:t>государственную аккредитацию, а также форма</w:t>
      </w:r>
    </w:p>
    <w:p w14:paraId="7E1EF716" w14:textId="77777777" w:rsidR="004239BF" w:rsidRDefault="002C7062">
      <w:pPr>
        <w:pStyle w:val="ConsPlusTitle0"/>
        <w:jc w:val="center"/>
      </w:pPr>
      <w:r>
        <w:t>и состав сведений, содержащихся в выписке</w:t>
      </w:r>
    </w:p>
    <w:p w14:paraId="04FA150F" w14:textId="77777777" w:rsidR="004239BF" w:rsidRDefault="002C7062">
      <w:pPr>
        <w:pStyle w:val="ConsPlusTitle0"/>
        <w:jc w:val="center"/>
      </w:pPr>
      <w:r>
        <w:t>из реестра организаций</w:t>
      </w:r>
    </w:p>
    <w:p w14:paraId="0906A2EA" w14:textId="77777777" w:rsidR="004239BF" w:rsidRDefault="004239BF">
      <w:pPr>
        <w:pStyle w:val="ConsPlusNormal0"/>
        <w:jc w:val="both"/>
      </w:pPr>
    </w:p>
    <w:p w14:paraId="5EA4A2E7" w14:textId="77777777" w:rsidR="004239BF" w:rsidRDefault="002C7062">
      <w:pPr>
        <w:pStyle w:val="ConsPlusNormal0"/>
        <w:ind w:firstLine="540"/>
        <w:jc w:val="both"/>
      </w:pPr>
      <w:r>
        <w:t>63. Организации, осуществляющие образовательную деят</w:t>
      </w:r>
      <w:r>
        <w:t>ельность, индивидуальные предприниматели, а также иные заинтересованные лица имеют право обратиться в аккредитационные органы с запросом о выдаче выписки из реестра организаций. Запрос о выдаче выписки из реестра организаций может содержаться в заявлении о</w:t>
      </w:r>
      <w:r>
        <w:t xml:space="preserve"> государственной аккредитации, заявлении о внесении изменений в сведения, содержащиеся в реестре организаций.</w:t>
      </w:r>
    </w:p>
    <w:p w14:paraId="6D0A6516" w14:textId="77777777" w:rsidR="004239BF" w:rsidRDefault="002C7062">
      <w:pPr>
        <w:pStyle w:val="ConsPlusNormal0"/>
        <w:spacing w:before="200"/>
        <w:ind w:firstLine="540"/>
        <w:jc w:val="both"/>
      </w:pPr>
      <w:r>
        <w:t>64. Для получения выписки из реестра организаций организация, осуществляющая образовательную деятельность, индивидуальный предприниматель, а также</w:t>
      </w:r>
      <w:r>
        <w:t xml:space="preserve"> иные заинтересованные лица направляют в аккредитационные органы запрос (заявление о государственной аккредитации, заявление о внесении изменений в сведения, содержащиеся в реестре) по форме, утвержденной Федеральной службой по надзору в сфере образования </w:t>
      </w:r>
      <w:r>
        <w:t>и науки.</w:t>
      </w:r>
    </w:p>
    <w:p w14:paraId="42D4EFC8" w14:textId="77777777" w:rsidR="004239BF" w:rsidRDefault="002C7062">
      <w:pPr>
        <w:pStyle w:val="ConsPlusNormal0"/>
        <w:spacing w:before="200"/>
        <w:ind w:firstLine="540"/>
        <w:jc w:val="both"/>
      </w:pPr>
      <w:r>
        <w:t>Запрос направляется в форме электронного документа, подписанного простой электронной подписью, с использованием сети "Интернет", включая единый портал, региональные порталы государственных и муниципальных услуг, а также информационные системы аккр</w:t>
      </w:r>
      <w:r>
        <w:t>едитационных органов.</w:t>
      </w:r>
    </w:p>
    <w:p w14:paraId="7DFFAFFB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65. Выписка из реестра организаций выдается аккредитационными органами по форме согласно </w:t>
      </w:r>
      <w:hyperlink w:anchor="P305" w:tooltip="ВЫПИСКА">
        <w:r>
          <w:rPr>
            <w:color w:val="0000FF"/>
          </w:rPr>
          <w:t>приложению</w:t>
        </w:r>
      </w:hyperlink>
      <w:r>
        <w:t>. В выписке из реестра организаций указываются следующие сведения:</w:t>
      </w:r>
    </w:p>
    <w:p w14:paraId="550F38B4" w14:textId="77777777" w:rsidR="004239BF" w:rsidRDefault="002C7062">
      <w:pPr>
        <w:pStyle w:val="ConsPlusNormal0"/>
        <w:spacing w:before="200"/>
        <w:ind w:firstLine="540"/>
        <w:jc w:val="both"/>
      </w:pPr>
      <w:r>
        <w:t>а) полное наименование аккре</w:t>
      </w:r>
      <w:r>
        <w:t>дитационных органов;</w:t>
      </w:r>
    </w:p>
    <w:p w14:paraId="43FF296E" w14:textId="77777777" w:rsidR="004239BF" w:rsidRDefault="002C7062">
      <w:pPr>
        <w:pStyle w:val="ConsPlusNormal0"/>
        <w:spacing w:before="200"/>
        <w:ind w:firstLine="540"/>
        <w:jc w:val="both"/>
      </w:pPr>
      <w:r>
        <w:t>б) дата предоставления указанной выписки;</w:t>
      </w:r>
    </w:p>
    <w:p w14:paraId="2EE54B36" w14:textId="77777777" w:rsidR="004239BF" w:rsidRDefault="002C7062">
      <w:pPr>
        <w:pStyle w:val="ConsPlusNormal0"/>
        <w:spacing w:before="200"/>
        <w:ind w:firstLine="540"/>
        <w:jc w:val="both"/>
      </w:pPr>
      <w:r>
        <w:t>в) статус государственной аккредитации;</w:t>
      </w:r>
    </w:p>
    <w:p w14:paraId="2D831FD3" w14:textId="77777777" w:rsidR="004239BF" w:rsidRDefault="002C7062">
      <w:pPr>
        <w:pStyle w:val="ConsPlusNormal0"/>
        <w:spacing w:before="200"/>
        <w:ind w:firstLine="540"/>
        <w:jc w:val="both"/>
      </w:pPr>
      <w:r>
        <w:t>г) регистрационный номер государственной аккредитации;</w:t>
      </w:r>
    </w:p>
    <w:p w14:paraId="1A68A6E4" w14:textId="77777777" w:rsidR="004239BF" w:rsidRDefault="002C7062">
      <w:pPr>
        <w:pStyle w:val="ConsPlusNormal0"/>
        <w:spacing w:before="200"/>
        <w:ind w:firstLine="540"/>
        <w:jc w:val="both"/>
      </w:pPr>
      <w:r>
        <w:t>д) дата предоставления государственной аккредитации;</w:t>
      </w:r>
    </w:p>
    <w:p w14:paraId="3BD72603" w14:textId="77777777" w:rsidR="004239BF" w:rsidRDefault="002C7062">
      <w:pPr>
        <w:pStyle w:val="ConsPlusNormal0"/>
        <w:spacing w:before="200"/>
        <w:ind w:firstLine="540"/>
        <w:jc w:val="both"/>
      </w:pPr>
      <w:r>
        <w:t>е) дата предоставления временной государствен</w:t>
      </w:r>
      <w:r>
        <w:t>ной аккредитации (при наличии);</w:t>
      </w:r>
    </w:p>
    <w:p w14:paraId="47DA08DF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ж) полное и сокращенное (при наличии) наименования организации, осуществляющей </w:t>
      </w:r>
      <w:r>
        <w:lastRenderedPageBreak/>
        <w:t>образовательную деятельность, ее адрес, основной государственный регистрационный номер, идентификационный номер налогоплательщика;</w:t>
      </w:r>
    </w:p>
    <w:p w14:paraId="12932D4E" w14:textId="77777777" w:rsidR="004239BF" w:rsidRDefault="002C7062">
      <w:pPr>
        <w:pStyle w:val="ConsPlusNormal0"/>
        <w:spacing w:before="200"/>
        <w:ind w:firstLine="540"/>
        <w:jc w:val="both"/>
      </w:pPr>
      <w:r>
        <w:t>з) полное и со</w:t>
      </w:r>
      <w:r>
        <w:t>кращенное (при наличии) наименования филиала организации, осуществляющей образовательную деятельность, адрес филиала (в случае реализации образовательной программы в филиале организации, осуществляющей образовательную деятельность);</w:t>
      </w:r>
    </w:p>
    <w:p w14:paraId="333DB818" w14:textId="77777777" w:rsidR="004239BF" w:rsidRDefault="002C7062">
      <w:pPr>
        <w:pStyle w:val="ConsPlusNormal0"/>
        <w:spacing w:before="200"/>
        <w:ind w:firstLine="540"/>
        <w:jc w:val="both"/>
      </w:pPr>
      <w:r>
        <w:t>и) фамилия, имя и отчес</w:t>
      </w:r>
      <w:r>
        <w:t>тво (при наличии) индивидуального предпринимателя, основной государственный регистрационный номер, идентификационный номер налогоплательщика;</w:t>
      </w:r>
    </w:p>
    <w:p w14:paraId="61CC3161" w14:textId="77777777" w:rsidR="004239BF" w:rsidRDefault="002C7062">
      <w:pPr>
        <w:pStyle w:val="ConsPlusNormal0"/>
        <w:spacing w:before="200"/>
        <w:ind w:firstLine="540"/>
        <w:jc w:val="both"/>
      </w:pPr>
      <w:r>
        <w:t>к) срок действия государственной аккредитации;</w:t>
      </w:r>
    </w:p>
    <w:p w14:paraId="718F4D12" w14:textId="77777777" w:rsidR="004239BF" w:rsidRDefault="002C7062">
      <w:pPr>
        <w:pStyle w:val="ConsPlusNormal0"/>
        <w:spacing w:before="200"/>
        <w:ind w:firstLine="540"/>
        <w:jc w:val="both"/>
      </w:pPr>
      <w:r>
        <w:t>л) аккредитованные образовательные программы;</w:t>
      </w:r>
    </w:p>
    <w:p w14:paraId="218CAEE4" w14:textId="77777777" w:rsidR="004239BF" w:rsidRDefault="002C7062">
      <w:pPr>
        <w:pStyle w:val="ConsPlusNormal0"/>
        <w:spacing w:before="200"/>
        <w:ind w:firstLine="540"/>
        <w:jc w:val="both"/>
      </w:pPr>
      <w:r>
        <w:t>м) уровни образования</w:t>
      </w:r>
      <w:r>
        <w:t>;</w:t>
      </w:r>
    </w:p>
    <w:p w14:paraId="2D1E2457" w14:textId="77777777" w:rsidR="004239BF" w:rsidRDefault="002C7062">
      <w:pPr>
        <w:pStyle w:val="ConsPlusNormal0"/>
        <w:spacing w:before="200"/>
        <w:ind w:firstLine="540"/>
        <w:jc w:val="both"/>
      </w:pPr>
      <w:r>
        <w:t>н) направления подготовки, специальности, профессии, либо укрупненные группы профессий, специальностей и направлений подготовки, либо области образования или виды профессиональной деятельности, по которым предоставлена государственная аккредитация или вр</w:t>
      </w:r>
      <w:r>
        <w:t>еменная государственная аккредитация;</w:t>
      </w:r>
    </w:p>
    <w:p w14:paraId="7864EA54" w14:textId="77777777" w:rsidR="004239BF" w:rsidRDefault="002C7062">
      <w:pPr>
        <w:pStyle w:val="ConsPlusNormal0"/>
        <w:spacing w:before="200"/>
        <w:ind w:firstLine="540"/>
        <w:jc w:val="both"/>
      </w:pPr>
      <w:r>
        <w:t>о) сведения о лишении (прекращении действия) государственной аккредитации в отношении соответствующих уровней образования, направлений подготовки, специальностей, профессий, либо укрупненных групп профессий, специально</w:t>
      </w:r>
      <w:r>
        <w:t>стей и направлений подготовки, либо областей образования или видов профессиональной деятельности;</w:t>
      </w:r>
    </w:p>
    <w:p w14:paraId="527E98B8" w14:textId="77777777" w:rsidR="004239BF" w:rsidRDefault="002C7062">
      <w:pPr>
        <w:pStyle w:val="ConsPlusNormal0"/>
        <w:spacing w:before="200"/>
        <w:ind w:firstLine="540"/>
        <w:jc w:val="both"/>
      </w:pPr>
      <w:r>
        <w:t>п) реквизиты распорядительных актов аккредитационных органов о государственной аккредитации;</w:t>
      </w:r>
    </w:p>
    <w:p w14:paraId="5DB59C97" w14:textId="77777777" w:rsidR="004239BF" w:rsidRDefault="002C7062">
      <w:pPr>
        <w:pStyle w:val="ConsPlusNormal0"/>
        <w:spacing w:before="200"/>
        <w:ind w:firstLine="540"/>
        <w:jc w:val="both"/>
      </w:pPr>
      <w:r>
        <w:t>р) реквизиты распорядительных актов аккредитационных органов о вн</w:t>
      </w:r>
      <w:r>
        <w:t>есении изменений в сведения, содержащиеся в реестре (при наличии);</w:t>
      </w:r>
    </w:p>
    <w:p w14:paraId="1B452D37" w14:textId="77777777" w:rsidR="004239BF" w:rsidRDefault="002C7062">
      <w:pPr>
        <w:pStyle w:val="ConsPlusNormal0"/>
        <w:spacing w:before="200"/>
        <w:ind w:firstLine="540"/>
        <w:jc w:val="both"/>
      </w:pPr>
      <w:r>
        <w:t>с) реквизиты распорядительных актов аккредитационных органов о лишении (прекращении действия) государственной аккредитации (при наличии);</w:t>
      </w:r>
    </w:p>
    <w:p w14:paraId="47E46116" w14:textId="77777777" w:rsidR="004239BF" w:rsidRDefault="002C7062">
      <w:pPr>
        <w:pStyle w:val="ConsPlusNormal0"/>
        <w:spacing w:before="200"/>
        <w:ind w:firstLine="540"/>
        <w:jc w:val="both"/>
      </w:pPr>
      <w:r>
        <w:t>т) реквизиты распорядительных актов аккредитационных органов о предоставлении временной государственной аккредитации (</w:t>
      </w:r>
      <w:r>
        <w:t>при наличии).</w:t>
      </w:r>
    </w:p>
    <w:p w14:paraId="1F6D551F" w14:textId="77777777" w:rsidR="004239BF" w:rsidRDefault="002C7062">
      <w:pPr>
        <w:pStyle w:val="ConsPlusNormal0"/>
        <w:spacing w:before="200"/>
        <w:ind w:firstLine="540"/>
        <w:jc w:val="both"/>
      </w:pPr>
      <w:r>
        <w:t>66. На выписку из реестра организаций наносится двухмерный штриховой код (QR-код), посредством которого обеспечивается переход на размещенные в сети "Интернет" сведения об организации, осуществляющей образовательную деятельность, индивидуальн</w:t>
      </w:r>
      <w:r>
        <w:t>ом предпринимателе.</w:t>
      </w:r>
    </w:p>
    <w:p w14:paraId="40674EB8" w14:textId="77777777" w:rsidR="004239BF" w:rsidRDefault="002C7062">
      <w:pPr>
        <w:pStyle w:val="ConsPlusNormal0"/>
        <w:spacing w:before="200"/>
        <w:ind w:firstLine="540"/>
        <w:jc w:val="both"/>
      </w:pPr>
      <w:r>
        <w:t>67. Выписка из реестра организаций предоставляется в форме электронного документа, подписанного усиленной квалифицированной электронной подписью уполномоченных лиц аккредитационных органов посредством использования личного кабинета лица</w:t>
      </w:r>
      <w:r>
        <w:t>, направившего запрос о выдаче выписки из реестра, на едином портале, региональных порталах государственных и муниципальных услуг, а также в информационных системах аккредитационных органов.</w:t>
      </w:r>
    </w:p>
    <w:p w14:paraId="5643B51F" w14:textId="77777777" w:rsidR="004239BF" w:rsidRDefault="002C7062">
      <w:pPr>
        <w:pStyle w:val="ConsPlusNormal0"/>
        <w:spacing w:before="200"/>
        <w:ind w:firstLine="540"/>
        <w:jc w:val="both"/>
      </w:pPr>
      <w:r>
        <w:t>68. Работники аккредитационных органов, ответственные за формиров</w:t>
      </w:r>
      <w:r>
        <w:t>ание выписки из реестра организаций, в срок, не превышающий 3 рабочих дней с даты поступления в аккредитационные органы запросов о выдаче указанной выписки, формируют выписку.</w:t>
      </w:r>
    </w:p>
    <w:p w14:paraId="7E883CA7" w14:textId="77777777" w:rsidR="004239BF" w:rsidRDefault="004239BF">
      <w:pPr>
        <w:pStyle w:val="ConsPlusNormal0"/>
        <w:jc w:val="both"/>
      </w:pPr>
    </w:p>
    <w:p w14:paraId="4B8BBD11" w14:textId="77777777" w:rsidR="004239BF" w:rsidRDefault="002C7062">
      <w:pPr>
        <w:pStyle w:val="ConsPlusTitle0"/>
        <w:jc w:val="center"/>
        <w:outlineLvl w:val="1"/>
      </w:pPr>
      <w:r>
        <w:t>VIII. Основания и порядок внесения изменений в сведения,</w:t>
      </w:r>
    </w:p>
    <w:p w14:paraId="4AE10C51" w14:textId="77777777" w:rsidR="004239BF" w:rsidRDefault="002C7062">
      <w:pPr>
        <w:pStyle w:val="ConsPlusTitle0"/>
        <w:jc w:val="center"/>
      </w:pPr>
      <w:r>
        <w:t>содержащиеся в реестре</w:t>
      </w:r>
      <w:r>
        <w:t xml:space="preserve"> организаций</w:t>
      </w:r>
    </w:p>
    <w:p w14:paraId="36A262C8" w14:textId="77777777" w:rsidR="004239BF" w:rsidRDefault="004239BF">
      <w:pPr>
        <w:pStyle w:val="ConsPlusNormal0"/>
        <w:jc w:val="both"/>
      </w:pPr>
    </w:p>
    <w:p w14:paraId="0EB466F4" w14:textId="77777777" w:rsidR="004239BF" w:rsidRDefault="002C7062">
      <w:pPr>
        <w:pStyle w:val="ConsPlusNormal0"/>
        <w:ind w:firstLine="540"/>
        <w:jc w:val="both"/>
      </w:pPr>
      <w:r>
        <w:t>69. Изменения в сведения, содержащиеся в реестре организаций, вносятся в следующих случаях:</w:t>
      </w:r>
    </w:p>
    <w:p w14:paraId="39DE5F61" w14:textId="77777777" w:rsidR="004239BF" w:rsidRDefault="002C7062">
      <w:pPr>
        <w:pStyle w:val="ConsPlusNormal0"/>
        <w:spacing w:before="200"/>
        <w:ind w:firstLine="540"/>
        <w:jc w:val="both"/>
      </w:pPr>
      <w:bookmarkStart w:id="18" w:name="P255"/>
      <w:bookmarkEnd w:id="18"/>
      <w:r>
        <w:t>а) проведение государственной аккредитации в отношении ранее не аккредитованных образовательных программ, реализуемых организацией, осуществляющей обр</w:t>
      </w:r>
      <w:r>
        <w:t>азовательную деятельность, ее филиалом, индивидуальным предпринимателем;</w:t>
      </w:r>
    </w:p>
    <w:p w14:paraId="22FDE3AF" w14:textId="77777777" w:rsidR="004239BF" w:rsidRDefault="002C7062">
      <w:pPr>
        <w:pStyle w:val="ConsPlusNormal0"/>
        <w:spacing w:before="200"/>
        <w:ind w:firstLine="540"/>
        <w:jc w:val="both"/>
      </w:pPr>
      <w:bookmarkStart w:id="19" w:name="P256"/>
      <w:bookmarkEnd w:id="19"/>
      <w:r>
        <w:t xml:space="preserve">б) реорганизация организации, осуществляющей образовательную деятельность (в форме преобразования, присоединения, слияния), изменение указанного в сведениях, содержащихся в реестре </w:t>
      </w:r>
      <w:r>
        <w:lastRenderedPageBreak/>
        <w:t>ор</w:t>
      </w:r>
      <w:r>
        <w:t>ганизаций, адреса или наименования организации, осуществляющей образовательную деятельность, или ее филиала, изменение фамилии, имени, отчества (при наличии), места жительства индивидуального предпринимателя;</w:t>
      </w:r>
    </w:p>
    <w:p w14:paraId="01146314" w14:textId="77777777" w:rsidR="004239BF" w:rsidRDefault="002C7062">
      <w:pPr>
        <w:pStyle w:val="ConsPlusNormal0"/>
        <w:spacing w:before="200"/>
        <w:ind w:firstLine="540"/>
        <w:jc w:val="both"/>
      </w:pPr>
      <w:r>
        <w:t>в) внесение изменений в реестр лицензий в связи</w:t>
      </w:r>
      <w:r>
        <w:t xml:space="preserve"> с прекращением реализации образовательных программ, реализуемых организацией, осуществляющей образовательную деятельность, или ее филиалом, индивидуальным предпринимателем;</w:t>
      </w:r>
    </w:p>
    <w:p w14:paraId="0629BA14" w14:textId="77777777" w:rsidR="004239BF" w:rsidRDefault="002C7062">
      <w:pPr>
        <w:pStyle w:val="ConsPlusNormal0"/>
        <w:spacing w:before="200"/>
        <w:ind w:firstLine="540"/>
        <w:jc w:val="both"/>
      </w:pPr>
      <w:bookmarkStart w:id="20" w:name="P258"/>
      <w:bookmarkEnd w:id="20"/>
      <w:r>
        <w:t>г) прекращение действия лицензии на осуществление образовательной деятельности;</w:t>
      </w:r>
    </w:p>
    <w:p w14:paraId="09D45382" w14:textId="77777777" w:rsidR="004239BF" w:rsidRDefault="002C7062">
      <w:pPr>
        <w:pStyle w:val="ConsPlusNormal0"/>
        <w:spacing w:before="200"/>
        <w:ind w:firstLine="540"/>
        <w:jc w:val="both"/>
      </w:pPr>
      <w:bookmarkStart w:id="21" w:name="P259"/>
      <w:bookmarkEnd w:id="21"/>
      <w:r>
        <w:t>д) лишение организации, осуществляющей образовательную деятельность, или ее филиала, индивидуального предпринимателя государственной аккредитации в отношении соответствующих уровней образования, профессий, специальностей, направлений подготовки, укрупненны</w:t>
      </w:r>
      <w:r>
        <w:t>х групп профессий, специальностей и направлений подготовки, областей образования, видов профессиональной деятельности;</w:t>
      </w:r>
    </w:p>
    <w:p w14:paraId="319450B7" w14:textId="77777777" w:rsidR="004239BF" w:rsidRDefault="002C7062">
      <w:pPr>
        <w:pStyle w:val="ConsPlusNormal0"/>
        <w:spacing w:before="200"/>
        <w:ind w:firstLine="540"/>
        <w:jc w:val="both"/>
      </w:pPr>
      <w:bookmarkStart w:id="22" w:name="P260"/>
      <w:bookmarkEnd w:id="22"/>
      <w:r>
        <w:t>е) предоставление временной государственной аккредитации организации, осуществляющей образовательную деятельность и возникшей в результат</w:t>
      </w:r>
      <w:r>
        <w:t>е реорганизации в форме разделения или выделения;</w:t>
      </w:r>
    </w:p>
    <w:p w14:paraId="21E956AD" w14:textId="77777777" w:rsidR="004239BF" w:rsidRDefault="002C7062">
      <w:pPr>
        <w:pStyle w:val="ConsPlusNormal0"/>
        <w:spacing w:before="200"/>
        <w:ind w:firstLine="540"/>
        <w:jc w:val="both"/>
      </w:pPr>
      <w:bookmarkStart w:id="23" w:name="P261"/>
      <w:bookmarkEnd w:id="23"/>
      <w:r>
        <w:t>ж) предоставление временной государственной аккредитации организациям, осуществляющим образовательную деятельность, которым установлены контрольные цифры приема на обучение по не имеющим государственной акк</w:t>
      </w:r>
      <w:r>
        <w:t>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направлений подготовки, за счет бюджетных ассигнований федерального бюджета, бюджетов субъектов Российской Фед</w:t>
      </w:r>
      <w:r>
        <w:t>ерации и местных бюджетов;</w:t>
      </w:r>
    </w:p>
    <w:p w14:paraId="0FAF00DE" w14:textId="77777777" w:rsidR="004239BF" w:rsidRDefault="002C7062">
      <w:pPr>
        <w:pStyle w:val="ConsPlusNormal0"/>
        <w:spacing w:before="200"/>
        <w:ind w:firstLine="540"/>
        <w:jc w:val="both"/>
      </w:pPr>
      <w:bookmarkStart w:id="24" w:name="P262"/>
      <w:bookmarkEnd w:id="24"/>
      <w:r>
        <w:t>з) истечение срока действия временной государственной аккредитации;</w:t>
      </w:r>
    </w:p>
    <w:p w14:paraId="47C10C34" w14:textId="77777777" w:rsidR="004239BF" w:rsidRDefault="002C7062">
      <w:pPr>
        <w:pStyle w:val="ConsPlusNormal0"/>
        <w:spacing w:before="200"/>
        <w:ind w:firstLine="540"/>
        <w:jc w:val="both"/>
      </w:pPr>
      <w:bookmarkStart w:id="25" w:name="P263"/>
      <w:bookmarkEnd w:id="25"/>
      <w:r>
        <w:t>и) изменение кодов и наименований укрупненных групп профессий, специальностей и направлений подготовки профессионального образования, указанных в сведениях, соде</w:t>
      </w:r>
      <w:r>
        <w:t>ржащихся в реестре организаций, при установлении в соответствии с установленными сферами ведения Министерством науки и высшего образования Российской Федерации или Министерством просвещения Российской Федерации соответствия отдельных профессий, специальнос</w:t>
      </w:r>
      <w:r>
        <w:t>тей и направлений подготовки профессиям, специальностям и направлениям подготовки, указанным в утвержденных указанными Министерствами перечнях профессий, специальностей и направлений подготовки;</w:t>
      </w:r>
    </w:p>
    <w:p w14:paraId="53FE12A3" w14:textId="77777777" w:rsidR="004239BF" w:rsidRDefault="002C7062">
      <w:pPr>
        <w:pStyle w:val="ConsPlusNormal0"/>
        <w:spacing w:before="200"/>
        <w:ind w:firstLine="540"/>
        <w:jc w:val="both"/>
      </w:pPr>
      <w:bookmarkStart w:id="26" w:name="P264"/>
      <w:bookmarkEnd w:id="26"/>
      <w:r>
        <w:t>к) прекращение действия государственной аккредитации по заявл</w:t>
      </w:r>
      <w:r>
        <w:t>ению организации, осуществляющей образовательную деятельность, индивидуального предпринимателя.</w:t>
      </w:r>
    </w:p>
    <w:p w14:paraId="551DD8B2" w14:textId="77777777" w:rsidR="004239BF" w:rsidRDefault="002C7062">
      <w:pPr>
        <w:pStyle w:val="ConsPlusNormal0"/>
        <w:spacing w:before="200"/>
        <w:ind w:firstLine="540"/>
        <w:jc w:val="both"/>
      </w:pPr>
      <w:r>
        <w:t>70. Организация, осуществляющая образовательную деятельность, индивидуальный предприниматель в целях внесения изменений в сведения, содержащиеся в реестре орган</w:t>
      </w:r>
      <w:r>
        <w:t xml:space="preserve">изаций, в соответствии с </w:t>
      </w:r>
      <w:hyperlink w:anchor="P255" w:tooltip="а) проведение государственной аккредитации в отношении ранее не аккредитованных образовательных программ, реализуемых организацией, осуществляющей образовательную деятельность, ее филиалом, индивидуальным предпринимателем;">
        <w:r>
          <w:rPr>
            <w:color w:val="0000FF"/>
          </w:rPr>
          <w:t>подпунктами "а"</w:t>
        </w:r>
      </w:hyperlink>
      <w:r>
        <w:t xml:space="preserve">, </w:t>
      </w:r>
      <w:hyperlink w:anchor="P260" w:tooltip="е) предоставление временной государственной аккредитации организации, осуществляющей образовательную деятельность и возникшей в результате реорганизации в форме разделения или выделения;">
        <w:r>
          <w:rPr>
            <w:color w:val="0000FF"/>
          </w:rPr>
          <w:t>"е"</w:t>
        </w:r>
      </w:hyperlink>
      <w:r>
        <w:t xml:space="preserve"> и </w:t>
      </w:r>
      <w:hyperlink w:anchor="P261" w:tooltip="ж) предоставление временной государственной аккредитации организациям, осуществляющим образовательную деятельность, которым установлены контрольные цифры приема на обучение по не имеющим государственной аккредитации образовательным программам по профессиям, сп">
        <w:r>
          <w:rPr>
            <w:color w:val="0000FF"/>
          </w:rPr>
          <w:t>"ж" пункта 69</w:t>
        </w:r>
      </w:hyperlink>
      <w:r>
        <w:t xml:space="preserve"> настоящего Положения направляют в аккредитационные органы заявление о внесении изменений в сведения, содержащиеся в реестре организаций, по форме, утверждаемой Федеральной службой по надзору в сф</w:t>
      </w:r>
      <w:r>
        <w:t>ере образования и науки.</w:t>
      </w:r>
    </w:p>
    <w:p w14:paraId="750F0A90" w14:textId="77777777" w:rsidR="004239BF" w:rsidRDefault="002C7062">
      <w:pPr>
        <w:pStyle w:val="ConsPlusNormal0"/>
        <w:spacing w:before="200"/>
        <w:ind w:firstLine="540"/>
        <w:jc w:val="both"/>
      </w:pPr>
      <w:bookmarkStart w:id="27" w:name="P266"/>
      <w:bookmarkEnd w:id="27"/>
      <w:r>
        <w:t xml:space="preserve">71. Организация, осуществляющая образовательную деятельность, индивидуальный предприниматель в целях внесения изменений в сведения, содержащиеся в реестре организаций, в соответствии с </w:t>
      </w:r>
      <w:hyperlink w:anchor="P264" w:tooltip="к) прекращение действия государственной аккредитации по заявлению организации, осуществляющей образовательную деятельность, индивидуального предпринимателя.">
        <w:r>
          <w:rPr>
            <w:color w:val="0000FF"/>
          </w:rPr>
          <w:t>подпунктом "к" пункта 69</w:t>
        </w:r>
      </w:hyperlink>
      <w:r>
        <w:t xml:space="preserve"> настоящего Положения направляют в аккредитационные органы заявление о внесении изменений</w:t>
      </w:r>
      <w:r>
        <w:t xml:space="preserve"> в сведения в реестре организаций, содержащее:</w:t>
      </w:r>
    </w:p>
    <w:p w14:paraId="5D1537B6" w14:textId="77777777" w:rsidR="004239BF" w:rsidRDefault="002C7062">
      <w:pPr>
        <w:pStyle w:val="ConsPlusNormal0"/>
        <w:spacing w:before="200"/>
        <w:ind w:firstLine="540"/>
        <w:jc w:val="both"/>
      </w:pPr>
      <w:r>
        <w:t>а) полное и сокращенное (при наличии) наименования организации, осуществляющей образовательную деятельность, ее адрес, основной государственный регистрационный номер, идентификационный номер налогоплательщика;</w:t>
      </w:r>
    </w:p>
    <w:p w14:paraId="120735A2" w14:textId="77777777" w:rsidR="004239BF" w:rsidRDefault="002C7062">
      <w:pPr>
        <w:pStyle w:val="ConsPlusNormal0"/>
        <w:spacing w:before="200"/>
        <w:ind w:firstLine="540"/>
        <w:jc w:val="both"/>
      </w:pPr>
      <w:r>
        <w:t>б) полное и сокращенное (при наличии) наименования филиала организации, осуществляющей образовательную деятельность, адрес филиала (в случае реализации образовательной программы в филиале организации, осуществляющей образовательную деятельность);</w:t>
      </w:r>
    </w:p>
    <w:p w14:paraId="39A14CA3" w14:textId="77777777" w:rsidR="004239BF" w:rsidRDefault="002C7062">
      <w:pPr>
        <w:pStyle w:val="ConsPlusNormal0"/>
        <w:spacing w:before="200"/>
        <w:ind w:firstLine="540"/>
        <w:jc w:val="both"/>
      </w:pPr>
      <w:r>
        <w:t>в) фамил</w:t>
      </w:r>
      <w:r>
        <w:t>ия, имя и отчество (при наличии) индивидуального предпринимателя, основной государственный регистрационный номер индивидуального предпринимателя, идентификационный номер налогоплательщика;</w:t>
      </w:r>
    </w:p>
    <w:p w14:paraId="7C05D94F" w14:textId="77777777" w:rsidR="004239BF" w:rsidRDefault="002C7062">
      <w:pPr>
        <w:pStyle w:val="ConsPlusNormal0"/>
        <w:spacing w:before="200"/>
        <w:ind w:firstLine="540"/>
        <w:jc w:val="both"/>
      </w:pPr>
      <w:r>
        <w:lastRenderedPageBreak/>
        <w:t>г) основание для внесения изменений в сведения, содержащиеся в реестре организаций.</w:t>
      </w:r>
    </w:p>
    <w:p w14:paraId="076EB293" w14:textId="77777777" w:rsidR="004239BF" w:rsidRDefault="002C7062">
      <w:pPr>
        <w:pStyle w:val="ConsPlusNormal0"/>
        <w:spacing w:before="200"/>
        <w:ind w:firstLine="540"/>
        <w:jc w:val="both"/>
      </w:pPr>
      <w:r>
        <w:t>72. Внесение изменений в сведения, содержащиеся в реестре организаций, осуществляется аккредитационными органами самостоятельно, без поданного в аккредитационные органы зая</w:t>
      </w:r>
      <w:r>
        <w:t>вления о внесении изменений в сведения, содержащиеся в реестре организаций, в соответствии с:</w:t>
      </w:r>
    </w:p>
    <w:p w14:paraId="3CC56315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а) </w:t>
      </w:r>
      <w:hyperlink w:anchor="P256" w:tooltip="б) реорганизация организации, осуществляющей образовательную деятельность (в форме преобразования, присоединения, слияния), изменение указанного в сведениях, содержащихся в реестре организаций, адреса или наименования организации, осуществляющей образовательну">
        <w:r>
          <w:rPr>
            <w:color w:val="0000FF"/>
          </w:rPr>
          <w:t>подпунктами "б"</w:t>
        </w:r>
      </w:hyperlink>
      <w:r>
        <w:t xml:space="preserve"> - </w:t>
      </w:r>
      <w:hyperlink w:anchor="P258" w:tooltip="г) прекращение действия лицензии на осуществление образовательной деятельности;">
        <w:r>
          <w:rPr>
            <w:color w:val="0000FF"/>
          </w:rPr>
          <w:t>"г" пункта 69</w:t>
        </w:r>
      </w:hyperlink>
      <w:r>
        <w:t xml:space="preserve"> настоящего Положения - на основании полученной из реестра лицензий информации в автоматическом режиме;</w:t>
      </w:r>
    </w:p>
    <w:p w14:paraId="7B76E083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б) </w:t>
      </w:r>
      <w:hyperlink w:anchor="P259" w:tooltip="д) лишение организации, осуществляющей образовательную деятельность, или ее филиала, индивидуального предпринимателя государственной аккредитации в отношении соответствующих уровней образования, профессий, специальностей, направлений подготовки, укрупненных гр">
        <w:r>
          <w:rPr>
            <w:color w:val="0000FF"/>
          </w:rPr>
          <w:t>подпунктом "д" пункта 69</w:t>
        </w:r>
      </w:hyperlink>
      <w:r>
        <w:t xml:space="preserve"> настоящего Положения - на основании распорядительных актов аккреди</w:t>
      </w:r>
      <w:r>
        <w:t>тационных органов о лишении организации, осуществляющей образовательную деятельность, или ее филиала, индивидуального предпринимателя государственной аккредитации;</w:t>
      </w:r>
    </w:p>
    <w:p w14:paraId="1A8FF129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в) </w:t>
      </w:r>
      <w:hyperlink w:anchor="P262" w:tooltip="з) истечение срока действия временной государственной аккредитации;">
        <w:r>
          <w:rPr>
            <w:color w:val="0000FF"/>
          </w:rPr>
          <w:t>подпунктом "з" пункта 69</w:t>
        </w:r>
      </w:hyperlink>
      <w:r>
        <w:t xml:space="preserve"> настоящего Положения - на основании сведений об истечении срока действия временной государственной аккредитации, содержащихся в реестре организаций;</w:t>
      </w:r>
    </w:p>
    <w:p w14:paraId="1F237735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г) </w:t>
      </w:r>
      <w:hyperlink w:anchor="P263" w:tooltip="и) изменение кодов и наименований укрупненных групп профессий, специальностей и направлений подготовки профессионального образования, указанных в сведениях, содержащихся в реестре организаций, при установлении в соответствии с установленными сферами ведения Ми">
        <w:r>
          <w:rPr>
            <w:color w:val="0000FF"/>
          </w:rPr>
          <w:t>подпунктом "и" пункта 69</w:t>
        </w:r>
      </w:hyperlink>
      <w:r>
        <w:t xml:space="preserve"> настоя</w:t>
      </w:r>
      <w:r>
        <w:t xml:space="preserve">щего Положения - на основании вступившего в силу нормативного правового акта Министерства науки и высшего образования Российской Федерации или Министерства просвещения Российской Федерации об установлении соответствия отдельных профессий, специальностей и </w:t>
      </w:r>
      <w:r>
        <w:t>направлений подготовки профессиям, специальностям и направлениям подготовки, указанным в утвержденных указанными Министерствами перечнях профессий, специальностей и направлений подготовки.</w:t>
      </w:r>
    </w:p>
    <w:p w14:paraId="2EA0E068" w14:textId="77777777" w:rsidR="004239BF" w:rsidRDefault="002C7062">
      <w:pPr>
        <w:pStyle w:val="ConsPlusNormal0"/>
        <w:spacing w:before="200"/>
        <w:ind w:firstLine="540"/>
        <w:jc w:val="both"/>
      </w:pPr>
      <w:bookmarkStart w:id="28" w:name="P276"/>
      <w:bookmarkEnd w:id="28"/>
      <w:r>
        <w:t>73. В случае если аккредитационными органами самостоятельно в течен</w:t>
      </w:r>
      <w:r>
        <w:t xml:space="preserve">ие одного месяца со дня возникновения соответствующих оснований не внесены в реестр организаций сведения, предусмотренные </w:t>
      </w:r>
      <w:hyperlink w:anchor="P256" w:tooltip="б) реорганизация организации, осуществляющей образовательную деятельность (в форме преобразования, присоединения, слияния), изменение указанного в сведениях, содержащихся в реестре организаций, адреса или наименования организации, осуществляющей образовательну">
        <w:r>
          <w:rPr>
            <w:color w:val="0000FF"/>
          </w:rPr>
          <w:t>подпунктами "б"</w:t>
        </w:r>
      </w:hyperlink>
      <w:r>
        <w:t xml:space="preserve"> - </w:t>
      </w:r>
      <w:hyperlink w:anchor="P259" w:tooltip="д) лишение организации, осуществляющей образовательную деятельность, или ее филиала, индивидуального предпринимателя государственной аккредитации в отношении соответствующих уровней образования, профессий, специальностей, направлений подготовки, укрупненных гр">
        <w:r>
          <w:rPr>
            <w:color w:val="0000FF"/>
          </w:rPr>
          <w:t>"д"</w:t>
        </w:r>
      </w:hyperlink>
      <w:r>
        <w:t xml:space="preserve">, </w:t>
      </w:r>
      <w:hyperlink w:anchor="P262" w:tooltip="з) истечение срока действия временной государственной аккредитации;">
        <w:r>
          <w:rPr>
            <w:color w:val="0000FF"/>
          </w:rPr>
          <w:t>"з"</w:t>
        </w:r>
      </w:hyperlink>
      <w:r>
        <w:t xml:space="preserve"> и </w:t>
      </w:r>
      <w:hyperlink w:anchor="P263" w:tooltip="и) изменение кодов и наименований укрупненных групп профессий, специальностей и направлений подготовки профессионального образования, указанных в сведениях, содержащихся в реестре организаций, при установлении в соответствии с установленными сферами ведения Ми">
        <w:r>
          <w:rPr>
            <w:color w:val="0000FF"/>
          </w:rPr>
          <w:t>"и" пункта 69</w:t>
        </w:r>
      </w:hyperlink>
      <w:r>
        <w:t xml:space="preserve"> настоящего Положения, организация, осуществляющая образовательную деятельность, индивидуальный предприниматель вправе направить в аккредитационные органы уведомление о необходимости внесения изменений в свед</w:t>
      </w:r>
      <w:r>
        <w:t>ения, содержащиеся в реестре организаций, составленные в простой письменной форме или форме электронного документа, подписанного простой электронной подписью, содержащее:</w:t>
      </w:r>
    </w:p>
    <w:p w14:paraId="6CCDB970" w14:textId="77777777" w:rsidR="004239BF" w:rsidRDefault="002C7062">
      <w:pPr>
        <w:pStyle w:val="ConsPlusNormal0"/>
        <w:spacing w:before="200"/>
        <w:ind w:firstLine="540"/>
        <w:jc w:val="both"/>
      </w:pPr>
      <w:r>
        <w:t>а) полное и сокращенное (при наличии) наименования организации, осуществляющей образо</w:t>
      </w:r>
      <w:r>
        <w:t>вательную деятельность, ее адрес, основной государственный регистрационный номер, идентификационный номер налогоплательщика;</w:t>
      </w:r>
    </w:p>
    <w:p w14:paraId="2B4FFEB7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б) полное и сокращенное (при наличии) наименования филиала организации, осуществляющей образовательную деятельность, адрес филиала </w:t>
      </w:r>
      <w:r>
        <w:t>(в случае реализации образовательной программы в филиале организации, осуществляющей образовательную деятельность);</w:t>
      </w:r>
    </w:p>
    <w:p w14:paraId="36EB843A" w14:textId="77777777" w:rsidR="004239BF" w:rsidRDefault="002C7062">
      <w:pPr>
        <w:pStyle w:val="ConsPlusNormal0"/>
        <w:spacing w:before="200"/>
        <w:ind w:firstLine="540"/>
        <w:jc w:val="both"/>
      </w:pPr>
      <w:r>
        <w:t>в) фамилия, имя и отчество (при наличии) индивидуального предпринимателя, основной государственный регистрационный номер индивидуального пре</w:t>
      </w:r>
      <w:r>
        <w:t>дпринимателя, идентификационный номер налогоплательщика;</w:t>
      </w:r>
    </w:p>
    <w:p w14:paraId="043C856F" w14:textId="77777777" w:rsidR="004239BF" w:rsidRDefault="002C7062">
      <w:pPr>
        <w:pStyle w:val="ConsPlusNormal0"/>
        <w:spacing w:before="200"/>
        <w:ind w:firstLine="540"/>
        <w:jc w:val="both"/>
      </w:pPr>
      <w:r>
        <w:t>г) основание для внесения изменения в реестр организаций;</w:t>
      </w:r>
    </w:p>
    <w:p w14:paraId="20D79711" w14:textId="77777777" w:rsidR="004239BF" w:rsidRDefault="002C7062">
      <w:pPr>
        <w:pStyle w:val="ConsPlusNormal0"/>
        <w:spacing w:before="200"/>
        <w:ind w:firstLine="540"/>
        <w:jc w:val="both"/>
      </w:pPr>
      <w:r>
        <w:t>д) номер контактного телефона организации, осуществляющей образовательную деятельность, индивидуального предпринимателя.</w:t>
      </w:r>
    </w:p>
    <w:p w14:paraId="09CB334E" w14:textId="77777777" w:rsidR="004239BF" w:rsidRDefault="002C7062">
      <w:pPr>
        <w:pStyle w:val="ConsPlusNormal0"/>
        <w:spacing w:before="200"/>
        <w:ind w:firstLine="540"/>
        <w:jc w:val="both"/>
      </w:pPr>
      <w:r>
        <w:t>74. При внесении изм</w:t>
      </w:r>
      <w:r>
        <w:t xml:space="preserve">енений в сведения, содержащиеся в реестре организаций, в соответствии с </w:t>
      </w:r>
      <w:hyperlink w:anchor="P256" w:tooltip="б) реорганизация организации, осуществляющей образовательную деятельность (в форме преобразования, присоединения, слияния), изменение указанного в сведениях, содержащихся в реестре организаций, адреса или наименования организации, осуществляющей образовательну">
        <w:r>
          <w:rPr>
            <w:color w:val="0000FF"/>
          </w:rPr>
          <w:t>подпунктами "б"</w:t>
        </w:r>
      </w:hyperlink>
      <w:r>
        <w:t xml:space="preserve"> - </w:t>
      </w:r>
      <w:hyperlink w:anchor="P258" w:tooltip="г) прекращение действия лицензии на осуществление образовательной деятельности;">
        <w:r>
          <w:rPr>
            <w:color w:val="0000FF"/>
          </w:rPr>
          <w:t>"г" пункта 69</w:t>
        </w:r>
      </w:hyperlink>
      <w:r>
        <w:t xml:space="preserve"> нас</w:t>
      </w:r>
      <w:r>
        <w:t xml:space="preserve">тоящего Положения решения аккредитационных органов о внесении изменений в сведения, содержащиеся в реестре организаций, принимаются в течение одного рабочего дня после получения в автоматическом режиме соответствующей информации из реестра лицензий или со </w:t>
      </w:r>
      <w:r>
        <w:t xml:space="preserve">дня получения уведомления, указанного в </w:t>
      </w:r>
      <w:hyperlink w:anchor="P276" w:tooltip="73. В случае если аккредитационными органами самостоятельно в течение одного месяца со дня возникновения соответствующих оснований не внесены в реестр организаций сведения, предусмотренные подпунктами &quot;б&quot; - &quot;д&quot;, &quot;з&quot; и &quot;и&quot; пункта 69 настоящего Положения, органи">
        <w:r>
          <w:rPr>
            <w:color w:val="0000FF"/>
          </w:rPr>
          <w:t>абзаце первом пункта 73</w:t>
        </w:r>
      </w:hyperlink>
      <w:r>
        <w:t xml:space="preserve"> настоящего Положения.</w:t>
      </w:r>
    </w:p>
    <w:p w14:paraId="537BFFCA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При внесении изменений в сведения, содержащиеся в реестре организаций, в соответствии с </w:t>
      </w:r>
      <w:hyperlink w:anchor="P259" w:tooltip="д) лишение организации, осуществляющей образовательную деятельность, или ее филиала, индивидуального предпринимателя государственной аккредитации в отношении соответствующих уровней образования, профессий, специальностей, направлений подготовки, укрупненных гр">
        <w:r>
          <w:rPr>
            <w:color w:val="0000FF"/>
          </w:rPr>
          <w:t>подпунктом "д" пункта 69</w:t>
        </w:r>
      </w:hyperlink>
      <w:r>
        <w:t xml:space="preserve"> настоящего Положения решения аккредитационных органов о внесении изменений в сведения, содержащиеся в реестре организаций, принимаются в течение одного рабочего дня со дня издания распорядительных актов аккредитационных органов о л</w:t>
      </w:r>
      <w:r>
        <w:t>ишении организации, осуществляющей образовательную деятельность, или ее филиала, индивидуального предпринимателя государственной аккредитации.</w:t>
      </w:r>
    </w:p>
    <w:p w14:paraId="5710DB06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При внесении изменений в сведения, содержащиеся в реестре организаций, в соответствии с </w:t>
      </w:r>
      <w:hyperlink w:anchor="P263" w:tooltip="и) изменение кодов и наименований укрупненных групп профессий, специальностей и направлений подготовки профессионального образования, указанных в сведениях, содержащихся в реестре организаций, при установлении в соответствии с установленными сферами ведения Ми">
        <w:r>
          <w:rPr>
            <w:color w:val="0000FF"/>
          </w:rPr>
          <w:t>подпунктом "и" пункта 69</w:t>
        </w:r>
      </w:hyperlink>
      <w:r>
        <w:t xml:space="preserve"> настоящего Положения решения аккредитационного органа о внесении изменений в сведения, содержащиеся в реестре организаций, принимаются в течение 3 рабочих дней со дня вступления в силу нормативного правового акта Минист</w:t>
      </w:r>
      <w:r>
        <w:t>ерства науки и высшего образования Российской Федерации или Министерства просвещения Российской Федерации об установлении соответствия отдельных профессий, специальностей и направлений подготовки профессиям, специальностям и направлениям подготовки, указан</w:t>
      </w:r>
      <w:r>
        <w:t xml:space="preserve">ным в перечнях профессий, специальностей и направлений подготовки, утвержденных указанными Министерствами, или со дня получения уведомления, указанного в </w:t>
      </w:r>
      <w:hyperlink w:anchor="P276" w:tooltip="73. В случае если аккредитационными органами самостоятельно в течение одного месяца со дня возникновения соответствующих оснований не внесены в реестр организаций сведения, предусмотренные подпунктами &quot;б&quot; - &quot;д&quot;, &quot;з&quot; и &quot;и&quot; пункта 69 настоящего Положения, органи">
        <w:r>
          <w:rPr>
            <w:color w:val="0000FF"/>
          </w:rPr>
          <w:t>абзаце первом пункта 73</w:t>
        </w:r>
      </w:hyperlink>
      <w:r>
        <w:t xml:space="preserve"> настоящего Положения.</w:t>
      </w:r>
    </w:p>
    <w:p w14:paraId="3CAF4B93" w14:textId="77777777" w:rsidR="004239BF" w:rsidRDefault="002C7062">
      <w:pPr>
        <w:pStyle w:val="ConsPlusNormal0"/>
        <w:spacing w:before="200"/>
        <w:ind w:firstLine="540"/>
        <w:jc w:val="both"/>
      </w:pPr>
      <w:r>
        <w:t>При внесени</w:t>
      </w:r>
      <w:r>
        <w:t xml:space="preserve">и изменений в сведения, содержащиеся в реестре организаций, в соответствии с </w:t>
      </w:r>
      <w:hyperlink w:anchor="P264" w:tooltip="к) прекращение действия государственной аккредитации по заявлению организации, осуществляющей образовательную деятельность, индивидуального предпринимателя.">
        <w:r>
          <w:rPr>
            <w:color w:val="0000FF"/>
          </w:rPr>
          <w:t>подпунктом "к" пункта 69</w:t>
        </w:r>
      </w:hyperlink>
      <w:r>
        <w:t xml:space="preserve"> настоящего Положения решения аккредитационных органов о внесении изменений в сведения, содержащиеся в реестре организаций, принимаются в течение одного рабочего дня со дня получения заявления, указанного в </w:t>
      </w:r>
      <w:hyperlink w:anchor="P266" w:tooltip="71. Организация, осуществляющая образовательную деятельность, индивидуальный предприниматель в целях внесения изменений в сведения, содержащиеся в реестре организаций, в соответствии с подпунктом &quot;к&quot; пункта 69 настоящего Положения направляют в аккредитационные">
        <w:r>
          <w:rPr>
            <w:color w:val="0000FF"/>
          </w:rPr>
          <w:t>пункте 71</w:t>
        </w:r>
      </w:hyperlink>
      <w:r>
        <w:t xml:space="preserve"> настоящего Положения.</w:t>
      </w:r>
    </w:p>
    <w:p w14:paraId="2BF30A70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75. Внесение изменений в сведения, содержащиеся в реестре организаций, в соответствии с </w:t>
      </w:r>
      <w:hyperlink r:id="rId38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16 статьи 92</w:t>
        </w:r>
      </w:hyperlink>
      <w:r>
        <w:t xml:space="preserve"> Федерального закона "Об образовании в Российской Федерации" осуществляется в день внесения соответствующей записи в реестр лицензий.</w:t>
      </w:r>
    </w:p>
    <w:p w14:paraId="25E441D5" w14:textId="77777777" w:rsidR="004239BF" w:rsidRDefault="002C7062">
      <w:pPr>
        <w:pStyle w:val="ConsPlusNormal0"/>
        <w:spacing w:before="200"/>
        <w:ind w:firstLine="540"/>
        <w:jc w:val="both"/>
      </w:pPr>
      <w:r>
        <w:t>7</w:t>
      </w:r>
      <w:r>
        <w:t>6. Решения о внесении изменений в сведения, содержащиеся в реестре организаций, оформляются распорядительными актами аккредитационных органов.</w:t>
      </w:r>
    </w:p>
    <w:p w14:paraId="40BE455F" w14:textId="77777777" w:rsidR="004239BF" w:rsidRDefault="002C7062">
      <w:pPr>
        <w:pStyle w:val="ConsPlusNormal0"/>
        <w:spacing w:before="200"/>
        <w:ind w:firstLine="540"/>
        <w:jc w:val="both"/>
      </w:pPr>
      <w:bookmarkStart w:id="29" w:name="P288"/>
      <w:bookmarkEnd w:id="29"/>
      <w:r>
        <w:t>77. Действие свидетельства о государственной аккредитации образовательной деятельности, выданное организации, осу</w:t>
      </w:r>
      <w:r>
        <w:t>ществляющей образовательную деятельность, индивидуальному предпринимателю до 1 сентября 2023 г. на бумажном носителе, прекращается со дня внесения изменений в сведения, содержащиеся в реестре организаций.</w:t>
      </w:r>
    </w:p>
    <w:p w14:paraId="5E7821CE" w14:textId="77777777" w:rsidR="004239BF" w:rsidRDefault="002C7062">
      <w:pPr>
        <w:pStyle w:val="ConsPlusNormal0"/>
        <w:spacing w:before="200"/>
        <w:ind w:firstLine="540"/>
        <w:jc w:val="both"/>
      </w:pPr>
      <w:r>
        <w:t>Подтверждением наличия государственной аккредитации</w:t>
      </w:r>
      <w:r>
        <w:t xml:space="preserve"> у лиц, указанных в </w:t>
      </w:r>
      <w:hyperlink w:anchor="P288" w:tooltip="77. Действие свидетельства о государственной аккредитации образовательной деятельности, выданное организации, осуществляющей образовательную деятельность, индивидуальному предпринимателю до 1 сентября 2023 г. на бумажном носителе, прекращается со дня внесения ">
        <w:r>
          <w:rPr>
            <w:color w:val="0000FF"/>
          </w:rPr>
          <w:t>абзаце первом</w:t>
        </w:r>
      </w:hyperlink>
      <w:r>
        <w:t xml:space="preserve"> настоящего пункта, является соответствующая запись в реестре организаций.</w:t>
      </w:r>
    </w:p>
    <w:p w14:paraId="41B5C2F0" w14:textId="77777777" w:rsidR="004239BF" w:rsidRDefault="002C7062">
      <w:pPr>
        <w:pStyle w:val="ConsPlusNormal0"/>
        <w:spacing w:before="200"/>
        <w:ind w:firstLine="540"/>
        <w:jc w:val="both"/>
      </w:pPr>
      <w:r>
        <w:t xml:space="preserve">78. За внесение изменений в сведения, содержащиеся в реестре организаций, в соответствии с </w:t>
      </w:r>
      <w:hyperlink w:anchor="P255" w:tooltip="а) проведение государственной аккредитации в отношении ранее не аккредитованных образовательных программ, реализуемых организацией, осуществляющей образовательную деятельность, ее филиалом, индивидуальным предпринимателем;">
        <w:r>
          <w:rPr>
            <w:color w:val="0000FF"/>
          </w:rPr>
          <w:t>подпунктами "а"</w:t>
        </w:r>
      </w:hyperlink>
      <w:r>
        <w:t xml:space="preserve">, </w:t>
      </w:r>
      <w:hyperlink w:anchor="P260" w:tooltip="е) предоставление временной государственной аккредитации организации, осуществляющей образовательную деятельность и возникшей в результате реорганизации в форме разделения или выделения;">
        <w:r>
          <w:rPr>
            <w:color w:val="0000FF"/>
          </w:rPr>
          <w:t>"е"</w:t>
        </w:r>
      </w:hyperlink>
      <w:r>
        <w:t xml:space="preserve"> и </w:t>
      </w:r>
      <w:hyperlink w:anchor="P261" w:tooltip="ж) предоставление временной государственной аккредитации организациям, осуществляющим образовательную деятельность, которым установлены контрольные цифры приема на обучение по не имеющим государственной аккредитации образовательным программам по профессиям, сп">
        <w:r>
          <w:rPr>
            <w:color w:val="0000FF"/>
          </w:rPr>
          <w:t>"ж" пункта 69</w:t>
        </w:r>
      </w:hyperlink>
      <w:r>
        <w:t xml:space="preserve"> настоящего Положения уплачивается государственная пошлина в порядке и размерах, которые установлены законодательством Российской Федерации о налогах и сборах.</w:t>
      </w:r>
    </w:p>
    <w:p w14:paraId="750448A0" w14:textId="77777777" w:rsidR="004239BF" w:rsidRDefault="004239BF">
      <w:pPr>
        <w:pStyle w:val="ConsPlusNormal0"/>
        <w:jc w:val="both"/>
      </w:pPr>
    </w:p>
    <w:p w14:paraId="4063215B" w14:textId="77777777" w:rsidR="004239BF" w:rsidRDefault="004239BF">
      <w:pPr>
        <w:pStyle w:val="ConsPlusNormal0"/>
        <w:jc w:val="both"/>
      </w:pPr>
    </w:p>
    <w:p w14:paraId="36036405" w14:textId="77777777" w:rsidR="004239BF" w:rsidRDefault="004239BF">
      <w:pPr>
        <w:pStyle w:val="ConsPlusNormal0"/>
        <w:jc w:val="both"/>
      </w:pPr>
    </w:p>
    <w:p w14:paraId="3B20E3FE" w14:textId="77777777" w:rsidR="004239BF" w:rsidRDefault="004239BF">
      <w:pPr>
        <w:pStyle w:val="ConsPlusNormal0"/>
        <w:jc w:val="both"/>
      </w:pPr>
    </w:p>
    <w:p w14:paraId="77D74862" w14:textId="77777777" w:rsidR="004239BF" w:rsidRDefault="004239BF">
      <w:pPr>
        <w:pStyle w:val="ConsPlusNormal0"/>
        <w:jc w:val="both"/>
      </w:pPr>
    </w:p>
    <w:p w14:paraId="1900D1E3" w14:textId="77777777" w:rsidR="004239BF" w:rsidRDefault="002C7062">
      <w:pPr>
        <w:pStyle w:val="ConsPlusNormal0"/>
        <w:jc w:val="right"/>
        <w:outlineLvl w:val="1"/>
      </w:pPr>
      <w:r>
        <w:t>Приложение</w:t>
      </w:r>
    </w:p>
    <w:p w14:paraId="4F80B5B9" w14:textId="77777777" w:rsidR="004239BF" w:rsidRDefault="002C7062">
      <w:pPr>
        <w:pStyle w:val="ConsPlusNormal0"/>
        <w:jc w:val="right"/>
      </w:pPr>
      <w:r>
        <w:t>к Положению о государственной</w:t>
      </w:r>
    </w:p>
    <w:p w14:paraId="17C86642" w14:textId="77777777" w:rsidR="004239BF" w:rsidRDefault="002C7062">
      <w:pPr>
        <w:pStyle w:val="ConsPlusNormal0"/>
        <w:jc w:val="right"/>
      </w:pPr>
      <w:r>
        <w:t>аккредитации образовательной деятельности</w:t>
      </w:r>
    </w:p>
    <w:p w14:paraId="7E07A29A" w14:textId="77777777" w:rsidR="004239BF" w:rsidRDefault="004239BF">
      <w:pPr>
        <w:pStyle w:val="ConsPlusNormal0"/>
        <w:jc w:val="both"/>
      </w:pPr>
    </w:p>
    <w:p w14:paraId="05F5E9BB" w14:textId="77777777" w:rsidR="004239BF" w:rsidRDefault="002C7062">
      <w:pPr>
        <w:pStyle w:val="ConsPlusNormal0"/>
        <w:jc w:val="right"/>
      </w:pPr>
      <w:r>
        <w:t>(форма)</w:t>
      </w:r>
    </w:p>
    <w:p w14:paraId="4614611B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5"/>
        <w:gridCol w:w="3912"/>
      </w:tblGrid>
      <w:tr w:rsidR="004239BF" w14:paraId="519B62F3" w14:textId="77777777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14:paraId="16DE2F2A" w14:textId="77777777" w:rsidR="004239BF" w:rsidRDefault="004239BF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64C41661" w14:textId="77777777" w:rsidR="004239BF" w:rsidRDefault="002C7062">
            <w:pPr>
              <w:pStyle w:val="ConsPlusNormal0"/>
              <w:jc w:val="center"/>
            </w:pPr>
            <w:r>
              <w:t>(Федеральная служба по надзору в сфере образования и науки или исполнительный орган субъекта Российской Федерации, осуществляющий переданные Российской Федерацией полномочия</w:t>
            </w:r>
            <w:r>
              <w:t xml:space="preserve"> в сфере образования)</w:t>
            </w:r>
          </w:p>
        </w:tc>
      </w:tr>
    </w:tbl>
    <w:p w14:paraId="512FEAB4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27140D2F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364BE0D8" w14:textId="77777777" w:rsidR="004239BF" w:rsidRDefault="002C7062">
            <w:pPr>
              <w:pStyle w:val="ConsPlusNormal0"/>
              <w:jc w:val="center"/>
            </w:pPr>
            <w:bookmarkStart w:id="30" w:name="P305"/>
            <w:bookmarkEnd w:id="30"/>
            <w:r>
              <w:t>ВЫПИСКА</w:t>
            </w:r>
          </w:p>
          <w:p w14:paraId="17FD9610" w14:textId="77777777" w:rsidR="004239BF" w:rsidRDefault="002C7062">
            <w:pPr>
              <w:pStyle w:val="ConsPlusNormal0"/>
              <w:jc w:val="center"/>
            </w:pPr>
            <w:r>
              <w:t>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о государственной аккредитации образовательной де</w:t>
            </w:r>
            <w:r>
              <w:t>ятельности</w:t>
            </w:r>
          </w:p>
          <w:p w14:paraId="7672A43F" w14:textId="77777777" w:rsidR="004239BF" w:rsidRDefault="002C7062">
            <w:pPr>
              <w:pStyle w:val="ConsPlusNormal0"/>
              <w:jc w:val="center"/>
            </w:pPr>
            <w:r>
              <w:t>(по состоянию на "__" _________ 20__ г.)</w:t>
            </w:r>
          </w:p>
        </w:tc>
      </w:tr>
    </w:tbl>
    <w:p w14:paraId="474A8723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55F88CD6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112F12FF" w14:textId="77777777" w:rsidR="004239BF" w:rsidRDefault="002C7062">
            <w:pPr>
              <w:pStyle w:val="ConsPlusNormal0"/>
              <w:ind w:firstLine="283"/>
              <w:jc w:val="both"/>
            </w:pPr>
            <w:r>
              <w:lastRenderedPageBreak/>
              <w:t>1. Статус государственной аккредитации образовательной деятельности (далее - государственная аккредитация):</w:t>
            </w:r>
          </w:p>
        </w:tc>
      </w:tr>
      <w:tr w:rsidR="004239BF" w14:paraId="1D08A091" w14:textId="77777777">
        <w:tc>
          <w:tcPr>
            <w:tcW w:w="90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FE388" w14:textId="77777777" w:rsidR="004239BF" w:rsidRDefault="004239BF">
            <w:pPr>
              <w:pStyle w:val="ConsPlusNormal0"/>
            </w:pPr>
          </w:p>
        </w:tc>
      </w:tr>
      <w:tr w:rsidR="004239BF" w14:paraId="1C586525" w14:textId="77777777">
        <w:tc>
          <w:tcPr>
            <w:tcW w:w="9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48B14" w14:textId="77777777" w:rsidR="004239BF" w:rsidRDefault="002C7062">
            <w:pPr>
              <w:pStyle w:val="ConsPlusNormal0"/>
              <w:jc w:val="center"/>
            </w:pPr>
            <w:r>
              <w:t>(действует, прекращена, организация, осуществляющая образовательную деятельность, лишена государственной аккредитации - нужное указать)</w:t>
            </w:r>
          </w:p>
        </w:tc>
      </w:tr>
      <w:tr w:rsidR="004239BF" w14:paraId="474B71BB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062CFF0E" w14:textId="77777777" w:rsidR="004239BF" w:rsidRDefault="002C7062">
            <w:pPr>
              <w:pStyle w:val="ConsPlusNormal0"/>
              <w:ind w:firstLine="283"/>
              <w:jc w:val="both"/>
            </w:pPr>
            <w:r>
              <w:t>2. Регис</w:t>
            </w:r>
            <w:r>
              <w:t>трационный номер государственной аккредитации: __________________________________________________________________________</w:t>
            </w:r>
          </w:p>
          <w:p w14:paraId="074181EC" w14:textId="77777777" w:rsidR="004239BF" w:rsidRDefault="002C7062">
            <w:pPr>
              <w:pStyle w:val="ConsPlusNormal0"/>
              <w:ind w:firstLine="283"/>
              <w:jc w:val="both"/>
            </w:pPr>
            <w:r>
              <w:t>3. Дата предоставления государственной аккредитации: _______________________</w:t>
            </w:r>
          </w:p>
          <w:p w14:paraId="7721F94C" w14:textId="77777777" w:rsidR="004239BF" w:rsidRDefault="002C7062">
            <w:pPr>
              <w:pStyle w:val="ConsPlusNormal0"/>
              <w:ind w:firstLine="283"/>
              <w:jc w:val="both"/>
            </w:pPr>
            <w:r>
              <w:t>4. Дата предоставления временной государственной аккредитации (при наличии): __________________________________________________________________________</w:t>
            </w:r>
          </w:p>
          <w:p w14:paraId="6D65CC25" w14:textId="77777777" w:rsidR="004239BF" w:rsidRDefault="002C7062">
            <w:pPr>
              <w:pStyle w:val="ConsPlusNormal0"/>
              <w:ind w:firstLine="283"/>
              <w:jc w:val="both"/>
            </w:pPr>
            <w:r>
              <w:t>5. Полное и сокращенное (пр</w:t>
            </w:r>
            <w:r>
              <w:t>и наличии) наименования организации, осуществляющей образовательную деятельность: __________________________________________________________________________</w:t>
            </w:r>
          </w:p>
          <w:p w14:paraId="7555AB3D" w14:textId="77777777" w:rsidR="004239BF" w:rsidRDefault="002C7062">
            <w:pPr>
              <w:pStyle w:val="ConsPlusNormal0"/>
              <w:ind w:firstLine="283"/>
              <w:jc w:val="both"/>
            </w:pPr>
            <w:r>
              <w:t>6. Адрес организации, осуществляющей образовательную деятельность: ________________________________</w:t>
            </w:r>
            <w:r>
              <w:t>__________________________________________</w:t>
            </w:r>
          </w:p>
          <w:p w14:paraId="7297307A" w14:textId="77777777" w:rsidR="004239BF" w:rsidRDefault="002C7062">
            <w:pPr>
              <w:pStyle w:val="ConsPlusNormal0"/>
              <w:ind w:firstLine="283"/>
              <w:jc w:val="both"/>
            </w:pPr>
            <w:r>
              <w:t>7. Основной государственный регистрационный номер и идентификационный номер налогоплательщика: ___________________________________________________</w:t>
            </w:r>
          </w:p>
          <w:p w14:paraId="2D2BB920" w14:textId="77777777" w:rsidR="004239BF" w:rsidRDefault="002C7062">
            <w:pPr>
              <w:pStyle w:val="ConsPlusNormal0"/>
              <w:ind w:firstLine="283"/>
              <w:jc w:val="both"/>
            </w:pPr>
            <w:r>
              <w:t>8. Фамилия, имя и отчество (при наличии) индивидуального предприни</w:t>
            </w:r>
            <w:r>
              <w:t>мателя: __________________________________________________________________________</w:t>
            </w:r>
          </w:p>
          <w:p w14:paraId="0169BD65" w14:textId="77777777" w:rsidR="004239BF" w:rsidRDefault="002C7062">
            <w:pPr>
              <w:pStyle w:val="ConsPlusNormal0"/>
              <w:ind w:firstLine="283"/>
              <w:jc w:val="both"/>
            </w:pPr>
            <w:r>
              <w:t>9. Срок действия государственной аккредитации: _____________________________</w:t>
            </w:r>
          </w:p>
          <w:p w14:paraId="50938B14" w14:textId="77777777" w:rsidR="004239BF" w:rsidRDefault="002C7062">
            <w:pPr>
              <w:pStyle w:val="ConsPlusNormal0"/>
              <w:ind w:firstLine="283"/>
              <w:jc w:val="both"/>
            </w:pPr>
            <w:r>
              <w:t>10. Аккредитованные образовательные программы: ___________________________</w:t>
            </w:r>
          </w:p>
        </w:tc>
      </w:tr>
    </w:tbl>
    <w:p w14:paraId="3456F4B7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49C47ABF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06F6EBE6" w14:textId="77777777" w:rsidR="004239BF" w:rsidRDefault="002C7062">
            <w:pPr>
              <w:pStyle w:val="ConsPlusNormal0"/>
              <w:ind w:firstLine="283"/>
              <w:jc w:val="both"/>
            </w:pPr>
            <w:r>
              <w:t>а) в отношении уров</w:t>
            </w:r>
            <w:r>
              <w:t>ней образования</w:t>
            </w:r>
          </w:p>
        </w:tc>
      </w:tr>
    </w:tbl>
    <w:p w14:paraId="11A5C0F7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6324"/>
        <w:gridCol w:w="2152"/>
      </w:tblGrid>
      <w:tr w:rsidR="004239BF" w14:paraId="25A04D80" w14:textId="77777777">
        <w:tc>
          <w:tcPr>
            <w:tcW w:w="561" w:type="dxa"/>
          </w:tcPr>
          <w:p w14:paraId="1EE87376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24" w:type="dxa"/>
          </w:tcPr>
          <w:p w14:paraId="56A24464" w14:textId="77777777" w:rsidR="004239BF" w:rsidRDefault="002C7062">
            <w:pPr>
              <w:pStyle w:val="ConsPlusNormal0"/>
              <w:jc w:val="center"/>
            </w:pPr>
            <w:r>
              <w:t>Уровень образования</w:t>
            </w:r>
          </w:p>
        </w:tc>
        <w:tc>
          <w:tcPr>
            <w:tcW w:w="2152" w:type="dxa"/>
          </w:tcPr>
          <w:p w14:paraId="2A2697F5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0E3B899A" w14:textId="77777777">
        <w:tc>
          <w:tcPr>
            <w:tcW w:w="561" w:type="dxa"/>
            <w:vAlign w:val="center"/>
          </w:tcPr>
          <w:p w14:paraId="11C9E385" w14:textId="77777777" w:rsidR="004239BF" w:rsidRDefault="004239BF">
            <w:pPr>
              <w:pStyle w:val="ConsPlusNormal0"/>
            </w:pPr>
          </w:p>
        </w:tc>
        <w:tc>
          <w:tcPr>
            <w:tcW w:w="6324" w:type="dxa"/>
            <w:vAlign w:val="center"/>
          </w:tcPr>
          <w:p w14:paraId="092A2BC1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31DD34B3" w14:textId="77777777" w:rsidR="004239BF" w:rsidRDefault="004239BF">
            <w:pPr>
              <w:pStyle w:val="ConsPlusNormal0"/>
            </w:pPr>
          </w:p>
        </w:tc>
      </w:tr>
    </w:tbl>
    <w:p w14:paraId="1D1A92DE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35941C45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1F8111C9" w14:textId="77777777" w:rsidR="004239BF" w:rsidRDefault="002C7062">
            <w:pPr>
              <w:pStyle w:val="ConsPlusNormal0"/>
              <w:ind w:firstLine="283"/>
              <w:jc w:val="both"/>
            </w:pPr>
            <w:r>
              <w:t>б) в отношении укрупненных групп профессий, специальностей и направлений подготовки</w:t>
            </w:r>
          </w:p>
        </w:tc>
      </w:tr>
    </w:tbl>
    <w:p w14:paraId="0E0D4B27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3374"/>
        <w:gridCol w:w="3040"/>
        <w:gridCol w:w="2085"/>
      </w:tblGrid>
      <w:tr w:rsidR="004239BF" w14:paraId="36FC46E8" w14:textId="77777777">
        <w:tc>
          <w:tcPr>
            <w:tcW w:w="561" w:type="dxa"/>
          </w:tcPr>
          <w:p w14:paraId="2F08C09B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374" w:type="dxa"/>
          </w:tcPr>
          <w:p w14:paraId="7DD1BEF1" w14:textId="77777777" w:rsidR="004239BF" w:rsidRDefault="002C7062">
            <w:pPr>
              <w:pStyle w:val="ConsPlusNormal0"/>
              <w:jc w:val="center"/>
            </w:pPr>
            <w:r>
              <w:t>Код укрупненной группы профессий, специальностей и направлений подготовки</w:t>
            </w:r>
          </w:p>
        </w:tc>
        <w:tc>
          <w:tcPr>
            <w:tcW w:w="3040" w:type="dxa"/>
          </w:tcPr>
          <w:p w14:paraId="72970C13" w14:textId="77777777" w:rsidR="004239BF" w:rsidRDefault="002C7062">
            <w:pPr>
              <w:pStyle w:val="ConsPlusNormal0"/>
              <w:jc w:val="center"/>
            </w:pPr>
            <w:r>
              <w:t>Наименование укрупненной группы профессий, специальностей и направлений подготовки</w:t>
            </w:r>
          </w:p>
        </w:tc>
        <w:tc>
          <w:tcPr>
            <w:tcW w:w="2085" w:type="dxa"/>
          </w:tcPr>
          <w:p w14:paraId="27B71DBB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4A003AAC" w14:textId="77777777">
        <w:tc>
          <w:tcPr>
            <w:tcW w:w="561" w:type="dxa"/>
            <w:vAlign w:val="center"/>
          </w:tcPr>
          <w:p w14:paraId="07390010" w14:textId="77777777" w:rsidR="004239BF" w:rsidRDefault="004239BF">
            <w:pPr>
              <w:pStyle w:val="ConsPlusNormal0"/>
            </w:pPr>
          </w:p>
        </w:tc>
        <w:tc>
          <w:tcPr>
            <w:tcW w:w="3374" w:type="dxa"/>
            <w:vAlign w:val="center"/>
          </w:tcPr>
          <w:p w14:paraId="30C407C2" w14:textId="77777777" w:rsidR="004239BF" w:rsidRDefault="004239BF">
            <w:pPr>
              <w:pStyle w:val="ConsPlusNormal0"/>
            </w:pPr>
          </w:p>
        </w:tc>
        <w:tc>
          <w:tcPr>
            <w:tcW w:w="3040" w:type="dxa"/>
            <w:vAlign w:val="center"/>
          </w:tcPr>
          <w:p w14:paraId="6B6A5BD1" w14:textId="77777777" w:rsidR="004239BF" w:rsidRDefault="004239BF">
            <w:pPr>
              <w:pStyle w:val="ConsPlusNormal0"/>
            </w:pPr>
          </w:p>
        </w:tc>
        <w:tc>
          <w:tcPr>
            <w:tcW w:w="2085" w:type="dxa"/>
            <w:vAlign w:val="center"/>
          </w:tcPr>
          <w:p w14:paraId="6A513F8F" w14:textId="77777777" w:rsidR="004239BF" w:rsidRDefault="004239BF">
            <w:pPr>
              <w:pStyle w:val="ConsPlusNormal0"/>
            </w:pPr>
          </w:p>
        </w:tc>
      </w:tr>
    </w:tbl>
    <w:p w14:paraId="05D7BDA4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614C4C88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4092F84C" w14:textId="77777777" w:rsidR="004239BF" w:rsidRDefault="002C7062">
            <w:pPr>
              <w:pStyle w:val="ConsPlusNormal0"/>
              <w:ind w:firstLine="283"/>
              <w:jc w:val="both"/>
            </w:pPr>
            <w:r>
              <w:t>в) в отношении направлений подготовки, специальностей, профессий</w:t>
            </w:r>
          </w:p>
        </w:tc>
      </w:tr>
    </w:tbl>
    <w:p w14:paraId="4720DDD7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303"/>
        <w:gridCol w:w="1984"/>
        <w:gridCol w:w="2037"/>
        <w:gridCol w:w="2152"/>
      </w:tblGrid>
      <w:tr w:rsidR="004239BF" w14:paraId="23C84AFE" w14:textId="77777777">
        <w:tc>
          <w:tcPr>
            <w:tcW w:w="561" w:type="dxa"/>
          </w:tcPr>
          <w:p w14:paraId="52EB522D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03" w:type="dxa"/>
          </w:tcPr>
          <w:p w14:paraId="28BC76B8" w14:textId="77777777" w:rsidR="004239BF" w:rsidRDefault="002C7062">
            <w:pPr>
              <w:pStyle w:val="ConsPlusNormal0"/>
              <w:jc w:val="center"/>
            </w:pPr>
            <w:r>
              <w:t>Код образовательной программы</w:t>
            </w:r>
          </w:p>
        </w:tc>
        <w:tc>
          <w:tcPr>
            <w:tcW w:w="1984" w:type="dxa"/>
          </w:tcPr>
          <w:p w14:paraId="612339AC" w14:textId="77777777" w:rsidR="004239BF" w:rsidRDefault="002C7062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2037" w:type="dxa"/>
          </w:tcPr>
          <w:p w14:paraId="1F686A9B" w14:textId="77777777" w:rsidR="004239BF" w:rsidRDefault="002C7062">
            <w:pPr>
              <w:pStyle w:val="ConsPlusNormal0"/>
              <w:jc w:val="center"/>
            </w:pPr>
            <w:r>
              <w:t>Уровень образования</w:t>
            </w:r>
          </w:p>
        </w:tc>
        <w:tc>
          <w:tcPr>
            <w:tcW w:w="2152" w:type="dxa"/>
          </w:tcPr>
          <w:p w14:paraId="03CE7E1A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74934413" w14:textId="77777777">
        <w:tc>
          <w:tcPr>
            <w:tcW w:w="561" w:type="dxa"/>
            <w:vAlign w:val="center"/>
          </w:tcPr>
          <w:p w14:paraId="55F1B7CE" w14:textId="77777777" w:rsidR="004239BF" w:rsidRDefault="004239BF">
            <w:pPr>
              <w:pStyle w:val="ConsPlusNormal0"/>
            </w:pPr>
          </w:p>
        </w:tc>
        <w:tc>
          <w:tcPr>
            <w:tcW w:w="2303" w:type="dxa"/>
            <w:vAlign w:val="center"/>
          </w:tcPr>
          <w:p w14:paraId="35254941" w14:textId="77777777" w:rsidR="004239BF" w:rsidRDefault="004239B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14:paraId="72782045" w14:textId="77777777" w:rsidR="004239BF" w:rsidRDefault="004239BF">
            <w:pPr>
              <w:pStyle w:val="ConsPlusNormal0"/>
            </w:pPr>
          </w:p>
        </w:tc>
        <w:tc>
          <w:tcPr>
            <w:tcW w:w="2037" w:type="dxa"/>
            <w:vAlign w:val="center"/>
          </w:tcPr>
          <w:p w14:paraId="057AF939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59B7A073" w14:textId="77777777" w:rsidR="004239BF" w:rsidRDefault="004239BF">
            <w:pPr>
              <w:pStyle w:val="ConsPlusNormal0"/>
            </w:pPr>
          </w:p>
        </w:tc>
      </w:tr>
    </w:tbl>
    <w:p w14:paraId="50A7871C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34B60EB1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45F720E7" w14:textId="77777777" w:rsidR="004239BF" w:rsidRDefault="002C7062">
            <w:pPr>
              <w:pStyle w:val="ConsPlusNormal0"/>
              <w:ind w:firstLine="283"/>
              <w:jc w:val="both"/>
            </w:pPr>
            <w:r>
              <w:t>г) в отношении областей образования</w:t>
            </w:r>
          </w:p>
        </w:tc>
      </w:tr>
    </w:tbl>
    <w:p w14:paraId="475E6ECC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303"/>
        <w:gridCol w:w="1984"/>
        <w:gridCol w:w="2037"/>
        <w:gridCol w:w="2152"/>
      </w:tblGrid>
      <w:tr w:rsidR="004239BF" w14:paraId="56CC42A0" w14:textId="77777777">
        <w:tc>
          <w:tcPr>
            <w:tcW w:w="561" w:type="dxa"/>
          </w:tcPr>
          <w:p w14:paraId="0CCD616D" w14:textId="77777777" w:rsidR="004239BF" w:rsidRDefault="002C706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03" w:type="dxa"/>
          </w:tcPr>
          <w:p w14:paraId="3E1F59DB" w14:textId="77777777" w:rsidR="004239BF" w:rsidRDefault="002C7062">
            <w:pPr>
              <w:pStyle w:val="ConsPlusNormal0"/>
              <w:jc w:val="center"/>
            </w:pPr>
            <w:r>
              <w:t>Код образовательной программы</w:t>
            </w:r>
          </w:p>
        </w:tc>
        <w:tc>
          <w:tcPr>
            <w:tcW w:w="1984" w:type="dxa"/>
          </w:tcPr>
          <w:p w14:paraId="53C6F66E" w14:textId="77777777" w:rsidR="004239BF" w:rsidRDefault="002C7062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2037" w:type="dxa"/>
          </w:tcPr>
          <w:p w14:paraId="12E8CBEE" w14:textId="77777777" w:rsidR="004239BF" w:rsidRDefault="002C7062">
            <w:pPr>
              <w:pStyle w:val="ConsPlusNormal0"/>
              <w:jc w:val="center"/>
            </w:pPr>
            <w:r>
              <w:t>Область образования</w:t>
            </w:r>
          </w:p>
        </w:tc>
        <w:tc>
          <w:tcPr>
            <w:tcW w:w="2152" w:type="dxa"/>
          </w:tcPr>
          <w:p w14:paraId="07E42781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27832B75" w14:textId="77777777">
        <w:tc>
          <w:tcPr>
            <w:tcW w:w="561" w:type="dxa"/>
            <w:vAlign w:val="center"/>
          </w:tcPr>
          <w:p w14:paraId="7524C7E4" w14:textId="77777777" w:rsidR="004239BF" w:rsidRDefault="004239BF">
            <w:pPr>
              <w:pStyle w:val="ConsPlusNormal0"/>
            </w:pPr>
          </w:p>
        </w:tc>
        <w:tc>
          <w:tcPr>
            <w:tcW w:w="2303" w:type="dxa"/>
          </w:tcPr>
          <w:p w14:paraId="1F1578E1" w14:textId="77777777" w:rsidR="004239BF" w:rsidRDefault="004239B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14:paraId="15CB1DBE" w14:textId="77777777" w:rsidR="004239BF" w:rsidRDefault="004239BF">
            <w:pPr>
              <w:pStyle w:val="ConsPlusNormal0"/>
            </w:pPr>
          </w:p>
        </w:tc>
        <w:tc>
          <w:tcPr>
            <w:tcW w:w="2037" w:type="dxa"/>
          </w:tcPr>
          <w:p w14:paraId="2C40B8DF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4A011B5A" w14:textId="77777777" w:rsidR="004239BF" w:rsidRDefault="004239BF">
            <w:pPr>
              <w:pStyle w:val="ConsPlusNormal0"/>
            </w:pPr>
          </w:p>
        </w:tc>
      </w:tr>
    </w:tbl>
    <w:p w14:paraId="6E26E039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7187BF4B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6474D7CD" w14:textId="77777777" w:rsidR="004239BF" w:rsidRDefault="002C7062">
            <w:pPr>
              <w:pStyle w:val="ConsPlusNormal0"/>
              <w:ind w:firstLine="283"/>
              <w:jc w:val="both"/>
            </w:pPr>
            <w:r>
              <w:t>д) в отношении областей или видов профессиональной деятельности</w:t>
            </w:r>
          </w:p>
        </w:tc>
      </w:tr>
    </w:tbl>
    <w:p w14:paraId="7FC288B1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303"/>
        <w:gridCol w:w="1984"/>
        <w:gridCol w:w="2037"/>
        <w:gridCol w:w="2152"/>
      </w:tblGrid>
      <w:tr w:rsidR="004239BF" w14:paraId="76AC8FB1" w14:textId="77777777">
        <w:tc>
          <w:tcPr>
            <w:tcW w:w="561" w:type="dxa"/>
          </w:tcPr>
          <w:p w14:paraId="6502F698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03" w:type="dxa"/>
          </w:tcPr>
          <w:p w14:paraId="3DBB0EA5" w14:textId="77777777" w:rsidR="004239BF" w:rsidRDefault="002C7062">
            <w:pPr>
              <w:pStyle w:val="ConsPlusNormal0"/>
              <w:jc w:val="center"/>
            </w:pPr>
            <w:r>
              <w:t>Код образовательной программы</w:t>
            </w:r>
          </w:p>
        </w:tc>
        <w:tc>
          <w:tcPr>
            <w:tcW w:w="1984" w:type="dxa"/>
          </w:tcPr>
          <w:p w14:paraId="4C2D9939" w14:textId="77777777" w:rsidR="004239BF" w:rsidRDefault="002C7062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2037" w:type="dxa"/>
          </w:tcPr>
          <w:p w14:paraId="0C5BEBEA" w14:textId="77777777" w:rsidR="004239BF" w:rsidRDefault="002C7062">
            <w:pPr>
              <w:pStyle w:val="ConsPlusNormal0"/>
              <w:jc w:val="center"/>
            </w:pPr>
            <w:r>
              <w:t>Наименование области или вида профессиональной деятельности</w:t>
            </w:r>
          </w:p>
        </w:tc>
        <w:tc>
          <w:tcPr>
            <w:tcW w:w="2152" w:type="dxa"/>
          </w:tcPr>
          <w:p w14:paraId="3D761912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3F532501" w14:textId="77777777">
        <w:tc>
          <w:tcPr>
            <w:tcW w:w="561" w:type="dxa"/>
            <w:vAlign w:val="center"/>
          </w:tcPr>
          <w:p w14:paraId="5511766E" w14:textId="77777777" w:rsidR="004239BF" w:rsidRDefault="004239BF">
            <w:pPr>
              <w:pStyle w:val="ConsPlusNormal0"/>
            </w:pPr>
          </w:p>
        </w:tc>
        <w:tc>
          <w:tcPr>
            <w:tcW w:w="2303" w:type="dxa"/>
          </w:tcPr>
          <w:p w14:paraId="19F940FD" w14:textId="77777777" w:rsidR="004239BF" w:rsidRDefault="004239B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14:paraId="0A3EFA63" w14:textId="77777777" w:rsidR="004239BF" w:rsidRDefault="004239BF">
            <w:pPr>
              <w:pStyle w:val="ConsPlusNormal0"/>
            </w:pPr>
          </w:p>
        </w:tc>
        <w:tc>
          <w:tcPr>
            <w:tcW w:w="2037" w:type="dxa"/>
          </w:tcPr>
          <w:p w14:paraId="2D185E97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1AF18A4B" w14:textId="77777777" w:rsidR="004239BF" w:rsidRDefault="004239BF">
            <w:pPr>
              <w:pStyle w:val="ConsPlusNormal0"/>
            </w:pPr>
          </w:p>
        </w:tc>
      </w:tr>
    </w:tbl>
    <w:p w14:paraId="73BF7552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5356A234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1304C274" w14:textId="77777777" w:rsidR="004239BF" w:rsidRDefault="002C7062">
            <w:pPr>
              <w:pStyle w:val="ConsPlusNormal0"/>
              <w:ind w:firstLine="283"/>
              <w:jc w:val="both"/>
            </w:pPr>
            <w:r>
              <w:t>11. Реквизиты распорядительного акта аккредитационного органа о государственной аккредитации образовательной деятельности: __________________________________________________________________________</w:t>
            </w:r>
          </w:p>
          <w:p w14:paraId="38A492C4" w14:textId="77777777" w:rsidR="004239BF" w:rsidRDefault="002C7062">
            <w:pPr>
              <w:pStyle w:val="ConsPlusNormal0"/>
              <w:ind w:firstLine="283"/>
              <w:jc w:val="both"/>
            </w:pPr>
            <w:r>
              <w:t>12. Реквизиты распорядительного акта аккредитационного орг</w:t>
            </w:r>
            <w:r>
              <w:t>ана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(при наличии) ______</w:t>
            </w:r>
          </w:p>
          <w:p w14:paraId="1C9F2CA4" w14:textId="77777777" w:rsidR="004239BF" w:rsidRDefault="002C7062">
            <w:pPr>
              <w:pStyle w:val="ConsPlusNormal0"/>
              <w:ind w:firstLine="283"/>
              <w:jc w:val="both"/>
            </w:pPr>
            <w:r>
              <w:t>13. Реквизи</w:t>
            </w:r>
            <w:r>
              <w:t>ты распорядительного акта аккредитационного органа о лишении (прекращении действия) государственной аккредитации (при наличии) __________________________________________________________________________</w:t>
            </w:r>
          </w:p>
          <w:p w14:paraId="21805557" w14:textId="77777777" w:rsidR="004239BF" w:rsidRDefault="002C7062">
            <w:pPr>
              <w:pStyle w:val="ConsPlusNormal0"/>
              <w:ind w:firstLine="283"/>
              <w:jc w:val="both"/>
            </w:pPr>
            <w:r>
              <w:t>14. Аккредитованные образовательные программы, по кото</w:t>
            </w:r>
            <w:r>
              <w:t>рым предоставлена временная государственная аккредитация:</w:t>
            </w:r>
          </w:p>
        </w:tc>
      </w:tr>
    </w:tbl>
    <w:p w14:paraId="3D997630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1F12F52A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4357EC59" w14:textId="77777777" w:rsidR="004239BF" w:rsidRDefault="002C7062">
            <w:pPr>
              <w:pStyle w:val="ConsPlusNormal0"/>
              <w:ind w:firstLine="283"/>
              <w:jc w:val="both"/>
            </w:pPr>
            <w:r>
              <w:t>а) в отношении уровней образования</w:t>
            </w:r>
          </w:p>
        </w:tc>
      </w:tr>
    </w:tbl>
    <w:p w14:paraId="35541623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6324"/>
        <w:gridCol w:w="2152"/>
      </w:tblGrid>
      <w:tr w:rsidR="004239BF" w14:paraId="29284697" w14:textId="77777777">
        <w:tc>
          <w:tcPr>
            <w:tcW w:w="561" w:type="dxa"/>
          </w:tcPr>
          <w:p w14:paraId="75E21A4C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24" w:type="dxa"/>
          </w:tcPr>
          <w:p w14:paraId="7E17D0CA" w14:textId="77777777" w:rsidR="004239BF" w:rsidRDefault="002C7062">
            <w:pPr>
              <w:pStyle w:val="ConsPlusNormal0"/>
              <w:jc w:val="center"/>
            </w:pPr>
            <w:r>
              <w:t>Уровень образования</w:t>
            </w:r>
          </w:p>
        </w:tc>
        <w:tc>
          <w:tcPr>
            <w:tcW w:w="2152" w:type="dxa"/>
          </w:tcPr>
          <w:p w14:paraId="72B1C6E5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026EC6DC" w14:textId="77777777">
        <w:tc>
          <w:tcPr>
            <w:tcW w:w="561" w:type="dxa"/>
            <w:vAlign w:val="center"/>
          </w:tcPr>
          <w:p w14:paraId="0928CB07" w14:textId="77777777" w:rsidR="004239BF" w:rsidRDefault="004239BF">
            <w:pPr>
              <w:pStyle w:val="ConsPlusNormal0"/>
            </w:pPr>
          </w:p>
        </w:tc>
        <w:tc>
          <w:tcPr>
            <w:tcW w:w="6324" w:type="dxa"/>
            <w:vAlign w:val="center"/>
          </w:tcPr>
          <w:p w14:paraId="7D01798C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3CA0DDEE" w14:textId="77777777" w:rsidR="004239BF" w:rsidRDefault="004239BF">
            <w:pPr>
              <w:pStyle w:val="ConsPlusNormal0"/>
            </w:pPr>
          </w:p>
        </w:tc>
      </w:tr>
    </w:tbl>
    <w:p w14:paraId="6ECF9FC4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298F8BAC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2E3104BD" w14:textId="77777777" w:rsidR="004239BF" w:rsidRDefault="002C7062">
            <w:pPr>
              <w:pStyle w:val="ConsPlusNormal0"/>
              <w:ind w:firstLine="283"/>
              <w:jc w:val="both"/>
            </w:pPr>
            <w:r>
              <w:t>б) в отношении укрупненных групп профессий, специальностей и направлений подготовки</w:t>
            </w:r>
          </w:p>
        </w:tc>
      </w:tr>
    </w:tbl>
    <w:p w14:paraId="02EE0421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3282"/>
        <w:gridCol w:w="3183"/>
        <w:gridCol w:w="2012"/>
      </w:tblGrid>
      <w:tr w:rsidR="004239BF" w14:paraId="5D7A84AB" w14:textId="77777777">
        <w:tc>
          <w:tcPr>
            <w:tcW w:w="570" w:type="dxa"/>
          </w:tcPr>
          <w:p w14:paraId="002113C6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82" w:type="dxa"/>
          </w:tcPr>
          <w:p w14:paraId="100045BD" w14:textId="77777777" w:rsidR="004239BF" w:rsidRDefault="002C7062">
            <w:pPr>
              <w:pStyle w:val="ConsPlusNormal0"/>
              <w:jc w:val="center"/>
            </w:pPr>
            <w:r>
              <w:t>Код укрупненной группы профессий, специальностей и направлений подготовки</w:t>
            </w:r>
          </w:p>
        </w:tc>
        <w:tc>
          <w:tcPr>
            <w:tcW w:w="3183" w:type="dxa"/>
          </w:tcPr>
          <w:p w14:paraId="75800D9D" w14:textId="77777777" w:rsidR="004239BF" w:rsidRDefault="002C7062">
            <w:pPr>
              <w:pStyle w:val="ConsPlusNormal0"/>
              <w:jc w:val="center"/>
            </w:pPr>
            <w:r>
              <w:t>Наименование укрупненной группы профессий, специальностей и направлений подготовки</w:t>
            </w:r>
          </w:p>
        </w:tc>
        <w:tc>
          <w:tcPr>
            <w:tcW w:w="2012" w:type="dxa"/>
          </w:tcPr>
          <w:p w14:paraId="4C972530" w14:textId="77777777" w:rsidR="004239BF" w:rsidRDefault="002C7062">
            <w:pPr>
              <w:pStyle w:val="ConsPlusNormal0"/>
              <w:jc w:val="center"/>
            </w:pPr>
            <w:r>
              <w:t xml:space="preserve">Статус </w:t>
            </w:r>
            <w:r>
              <w:t>государственной аккредитации</w:t>
            </w:r>
          </w:p>
        </w:tc>
      </w:tr>
      <w:tr w:rsidR="004239BF" w14:paraId="07046C43" w14:textId="77777777">
        <w:tc>
          <w:tcPr>
            <w:tcW w:w="570" w:type="dxa"/>
            <w:vAlign w:val="center"/>
          </w:tcPr>
          <w:p w14:paraId="404072FB" w14:textId="77777777" w:rsidR="004239BF" w:rsidRDefault="004239BF">
            <w:pPr>
              <w:pStyle w:val="ConsPlusNormal0"/>
            </w:pPr>
          </w:p>
        </w:tc>
        <w:tc>
          <w:tcPr>
            <w:tcW w:w="3282" w:type="dxa"/>
            <w:vAlign w:val="center"/>
          </w:tcPr>
          <w:p w14:paraId="0387DF61" w14:textId="77777777" w:rsidR="004239BF" w:rsidRDefault="004239BF">
            <w:pPr>
              <w:pStyle w:val="ConsPlusNormal0"/>
            </w:pPr>
          </w:p>
        </w:tc>
        <w:tc>
          <w:tcPr>
            <w:tcW w:w="3183" w:type="dxa"/>
            <w:vAlign w:val="center"/>
          </w:tcPr>
          <w:p w14:paraId="0E9137B3" w14:textId="77777777" w:rsidR="004239BF" w:rsidRDefault="004239BF">
            <w:pPr>
              <w:pStyle w:val="ConsPlusNormal0"/>
            </w:pPr>
          </w:p>
        </w:tc>
        <w:tc>
          <w:tcPr>
            <w:tcW w:w="2012" w:type="dxa"/>
            <w:vAlign w:val="center"/>
          </w:tcPr>
          <w:p w14:paraId="74128EFD" w14:textId="77777777" w:rsidR="004239BF" w:rsidRDefault="004239BF">
            <w:pPr>
              <w:pStyle w:val="ConsPlusNormal0"/>
            </w:pPr>
          </w:p>
        </w:tc>
      </w:tr>
    </w:tbl>
    <w:p w14:paraId="4FB9ECA1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63CF3237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2AB7AF5C" w14:textId="77777777" w:rsidR="004239BF" w:rsidRDefault="002C7062">
            <w:pPr>
              <w:pStyle w:val="ConsPlusNormal0"/>
              <w:ind w:firstLine="283"/>
              <w:jc w:val="both"/>
            </w:pPr>
            <w:r>
              <w:t>в) в отношении направлений подготовки, специальности, профессии</w:t>
            </w:r>
          </w:p>
        </w:tc>
      </w:tr>
    </w:tbl>
    <w:p w14:paraId="1EC640FF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303"/>
        <w:gridCol w:w="1984"/>
        <w:gridCol w:w="2037"/>
        <w:gridCol w:w="2152"/>
      </w:tblGrid>
      <w:tr w:rsidR="004239BF" w14:paraId="02DFD40F" w14:textId="77777777">
        <w:tc>
          <w:tcPr>
            <w:tcW w:w="561" w:type="dxa"/>
          </w:tcPr>
          <w:p w14:paraId="36B84862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03" w:type="dxa"/>
          </w:tcPr>
          <w:p w14:paraId="56BDB7F5" w14:textId="77777777" w:rsidR="004239BF" w:rsidRDefault="002C7062">
            <w:pPr>
              <w:pStyle w:val="ConsPlusNormal0"/>
              <w:jc w:val="center"/>
            </w:pPr>
            <w:r>
              <w:t>Код образовательной программы</w:t>
            </w:r>
          </w:p>
        </w:tc>
        <w:tc>
          <w:tcPr>
            <w:tcW w:w="1984" w:type="dxa"/>
          </w:tcPr>
          <w:p w14:paraId="47472279" w14:textId="77777777" w:rsidR="004239BF" w:rsidRDefault="002C7062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2037" w:type="dxa"/>
          </w:tcPr>
          <w:p w14:paraId="0F024816" w14:textId="77777777" w:rsidR="004239BF" w:rsidRDefault="002C7062">
            <w:pPr>
              <w:pStyle w:val="ConsPlusNormal0"/>
              <w:jc w:val="center"/>
            </w:pPr>
            <w:r>
              <w:t>Уровень образования</w:t>
            </w:r>
          </w:p>
        </w:tc>
        <w:tc>
          <w:tcPr>
            <w:tcW w:w="2152" w:type="dxa"/>
          </w:tcPr>
          <w:p w14:paraId="65943C72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68EEC2F7" w14:textId="77777777">
        <w:tc>
          <w:tcPr>
            <w:tcW w:w="561" w:type="dxa"/>
            <w:vAlign w:val="center"/>
          </w:tcPr>
          <w:p w14:paraId="5FD6F37A" w14:textId="77777777" w:rsidR="004239BF" w:rsidRDefault="004239BF">
            <w:pPr>
              <w:pStyle w:val="ConsPlusNormal0"/>
            </w:pPr>
          </w:p>
        </w:tc>
        <w:tc>
          <w:tcPr>
            <w:tcW w:w="2303" w:type="dxa"/>
            <w:vAlign w:val="center"/>
          </w:tcPr>
          <w:p w14:paraId="544779B8" w14:textId="77777777" w:rsidR="004239BF" w:rsidRDefault="004239B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14:paraId="551575FD" w14:textId="77777777" w:rsidR="004239BF" w:rsidRDefault="004239BF">
            <w:pPr>
              <w:pStyle w:val="ConsPlusNormal0"/>
            </w:pPr>
          </w:p>
        </w:tc>
        <w:tc>
          <w:tcPr>
            <w:tcW w:w="2037" w:type="dxa"/>
            <w:vAlign w:val="center"/>
          </w:tcPr>
          <w:p w14:paraId="335C4533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75D78AA5" w14:textId="77777777" w:rsidR="004239BF" w:rsidRDefault="004239BF">
            <w:pPr>
              <w:pStyle w:val="ConsPlusNormal0"/>
            </w:pPr>
          </w:p>
        </w:tc>
      </w:tr>
    </w:tbl>
    <w:p w14:paraId="2ABA74A5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47709615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4E199B88" w14:textId="77777777" w:rsidR="004239BF" w:rsidRDefault="002C7062">
            <w:pPr>
              <w:pStyle w:val="ConsPlusNormal0"/>
              <w:ind w:firstLine="283"/>
              <w:jc w:val="both"/>
            </w:pPr>
            <w:r>
              <w:t>г) в отношении областей образования</w:t>
            </w:r>
          </w:p>
        </w:tc>
      </w:tr>
    </w:tbl>
    <w:p w14:paraId="453A9020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303"/>
        <w:gridCol w:w="1984"/>
        <w:gridCol w:w="2037"/>
        <w:gridCol w:w="2152"/>
      </w:tblGrid>
      <w:tr w:rsidR="004239BF" w14:paraId="019A4FD5" w14:textId="77777777">
        <w:tc>
          <w:tcPr>
            <w:tcW w:w="561" w:type="dxa"/>
          </w:tcPr>
          <w:p w14:paraId="72B7F610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03" w:type="dxa"/>
          </w:tcPr>
          <w:p w14:paraId="1667A6DF" w14:textId="77777777" w:rsidR="004239BF" w:rsidRDefault="002C7062">
            <w:pPr>
              <w:pStyle w:val="ConsPlusNormal0"/>
              <w:jc w:val="center"/>
            </w:pPr>
            <w:r>
              <w:t>Код образовательной программы</w:t>
            </w:r>
          </w:p>
        </w:tc>
        <w:tc>
          <w:tcPr>
            <w:tcW w:w="1984" w:type="dxa"/>
          </w:tcPr>
          <w:p w14:paraId="21797196" w14:textId="77777777" w:rsidR="004239BF" w:rsidRDefault="002C7062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2037" w:type="dxa"/>
          </w:tcPr>
          <w:p w14:paraId="4B07404A" w14:textId="77777777" w:rsidR="004239BF" w:rsidRDefault="002C7062">
            <w:pPr>
              <w:pStyle w:val="ConsPlusNormal0"/>
              <w:jc w:val="center"/>
            </w:pPr>
            <w:r>
              <w:t>Область образования</w:t>
            </w:r>
          </w:p>
        </w:tc>
        <w:tc>
          <w:tcPr>
            <w:tcW w:w="2152" w:type="dxa"/>
          </w:tcPr>
          <w:p w14:paraId="703A2495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72B9221B" w14:textId="77777777">
        <w:tc>
          <w:tcPr>
            <w:tcW w:w="561" w:type="dxa"/>
            <w:vAlign w:val="center"/>
          </w:tcPr>
          <w:p w14:paraId="17F560D8" w14:textId="77777777" w:rsidR="004239BF" w:rsidRDefault="004239BF">
            <w:pPr>
              <w:pStyle w:val="ConsPlusNormal0"/>
            </w:pPr>
          </w:p>
        </w:tc>
        <w:tc>
          <w:tcPr>
            <w:tcW w:w="2303" w:type="dxa"/>
          </w:tcPr>
          <w:p w14:paraId="3B90F65E" w14:textId="77777777" w:rsidR="004239BF" w:rsidRDefault="004239B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14:paraId="43484675" w14:textId="77777777" w:rsidR="004239BF" w:rsidRDefault="004239BF">
            <w:pPr>
              <w:pStyle w:val="ConsPlusNormal0"/>
            </w:pPr>
          </w:p>
        </w:tc>
        <w:tc>
          <w:tcPr>
            <w:tcW w:w="2037" w:type="dxa"/>
          </w:tcPr>
          <w:p w14:paraId="46C3D19E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614D6F71" w14:textId="77777777" w:rsidR="004239BF" w:rsidRDefault="004239BF">
            <w:pPr>
              <w:pStyle w:val="ConsPlusNormal0"/>
            </w:pPr>
          </w:p>
        </w:tc>
      </w:tr>
    </w:tbl>
    <w:p w14:paraId="435E60C4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7041C7C0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16B31BE4" w14:textId="77777777" w:rsidR="004239BF" w:rsidRDefault="002C7062">
            <w:pPr>
              <w:pStyle w:val="ConsPlusNormal0"/>
              <w:ind w:firstLine="283"/>
              <w:jc w:val="both"/>
            </w:pPr>
            <w:r>
              <w:t>д) в отношении областей или видов профессиональной деятельности</w:t>
            </w:r>
          </w:p>
        </w:tc>
      </w:tr>
    </w:tbl>
    <w:p w14:paraId="26990D5C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303"/>
        <w:gridCol w:w="1984"/>
        <w:gridCol w:w="2037"/>
        <w:gridCol w:w="2152"/>
      </w:tblGrid>
      <w:tr w:rsidR="004239BF" w14:paraId="41D22BA4" w14:textId="77777777">
        <w:tc>
          <w:tcPr>
            <w:tcW w:w="561" w:type="dxa"/>
          </w:tcPr>
          <w:p w14:paraId="58A23898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03" w:type="dxa"/>
          </w:tcPr>
          <w:p w14:paraId="62620592" w14:textId="77777777" w:rsidR="004239BF" w:rsidRDefault="002C7062">
            <w:pPr>
              <w:pStyle w:val="ConsPlusNormal0"/>
              <w:jc w:val="center"/>
            </w:pPr>
            <w:r>
              <w:t>Код образовательной программы</w:t>
            </w:r>
          </w:p>
        </w:tc>
        <w:tc>
          <w:tcPr>
            <w:tcW w:w="1984" w:type="dxa"/>
          </w:tcPr>
          <w:p w14:paraId="657C9086" w14:textId="77777777" w:rsidR="004239BF" w:rsidRDefault="002C7062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2037" w:type="dxa"/>
          </w:tcPr>
          <w:p w14:paraId="76C14064" w14:textId="77777777" w:rsidR="004239BF" w:rsidRDefault="002C7062">
            <w:pPr>
              <w:pStyle w:val="ConsPlusNormal0"/>
              <w:jc w:val="center"/>
            </w:pPr>
            <w:r>
              <w:t>Наименование области или вида профессиональной деятельности</w:t>
            </w:r>
          </w:p>
        </w:tc>
        <w:tc>
          <w:tcPr>
            <w:tcW w:w="2152" w:type="dxa"/>
          </w:tcPr>
          <w:p w14:paraId="6ED022C1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14670BD7" w14:textId="77777777">
        <w:tc>
          <w:tcPr>
            <w:tcW w:w="561" w:type="dxa"/>
            <w:vAlign w:val="center"/>
          </w:tcPr>
          <w:p w14:paraId="36E11137" w14:textId="77777777" w:rsidR="004239BF" w:rsidRDefault="004239BF">
            <w:pPr>
              <w:pStyle w:val="ConsPlusNormal0"/>
            </w:pPr>
          </w:p>
        </w:tc>
        <w:tc>
          <w:tcPr>
            <w:tcW w:w="2303" w:type="dxa"/>
          </w:tcPr>
          <w:p w14:paraId="735E2E43" w14:textId="77777777" w:rsidR="004239BF" w:rsidRDefault="004239B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14:paraId="7F21C4E2" w14:textId="77777777" w:rsidR="004239BF" w:rsidRDefault="004239BF">
            <w:pPr>
              <w:pStyle w:val="ConsPlusNormal0"/>
            </w:pPr>
          </w:p>
        </w:tc>
        <w:tc>
          <w:tcPr>
            <w:tcW w:w="2037" w:type="dxa"/>
          </w:tcPr>
          <w:p w14:paraId="4D8B1EBE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6D27369D" w14:textId="77777777" w:rsidR="004239BF" w:rsidRDefault="004239BF">
            <w:pPr>
              <w:pStyle w:val="ConsPlusNormal0"/>
            </w:pPr>
          </w:p>
        </w:tc>
      </w:tr>
    </w:tbl>
    <w:p w14:paraId="503DF2AC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400A417F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739399D5" w14:textId="77777777" w:rsidR="004239BF" w:rsidRDefault="002C7062">
            <w:pPr>
              <w:pStyle w:val="ConsPlusNormal0"/>
              <w:ind w:firstLine="283"/>
              <w:jc w:val="both"/>
            </w:pPr>
            <w:r>
              <w:t>15. Реквизиты распорядительного акта аккредитационного органа о временной государственной аккредитации образовательной деятельности: ___________________</w:t>
            </w:r>
          </w:p>
          <w:p w14:paraId="0081690F" w14:textId="77777777" w:rsidR="004239BF" w:rsidRDefault="002C7062">
            <w:pPr>
              <w:pStyle w:val="ConsPlusNormal0"/>
              <w:ind w:firstLine="283"/>
              <w:jc w:val="both"/>
            </w:pPr>
            <w:r>
              <w:t>16. Филиал организации, осуществляющей образовательную деятельность:</w:t>
            </w:r>
          </w:p>
          <w:p w14:paraId="7FA80E7B" w14:textId="77777777" w:rsidR="004239BF" w:rsidRDefault="002C7062">
            <w:pPr>
              <w:pStyle w:val="ConsPlusNormal0"/>
              <w:ind w:firstLine="283"/>
              <w:jc w:val="both"/>
            </w:pPr>
            <w:r>
              <w:t>Полное наименование филиала: _____</w:t>
            </w:r>
            <w:r>
              <w:t>_______________________________________</w:t>
            </w:r>
          </w:p>
          <w:p w14:paraId="6D408110" w14:textId="77777777" w:rsidR="004239BF" w:rsidRDefault="002C7062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14:paraId="5EA43C45" w14:textId="77777777" w:rsidR="004239BF" w:rsidRDefault="002C7062">
            <w:pPr>
              <w:pStyle w:val="ConsPlusNormal0"/>
              <w:ind w:firstLine="283"/>
              <w:jc w:val="both"/>
            </w:pPr>
            <w:r>
              <w:t>Сокращенное наименование филиала (при наличии): __________________________</w:t>
            </w:r>
          </w:p>
          <w:p w14:paraId="5DA90DD6" w14:textId="77777777" w:rsidR="004239BF" w:rsidRDefault="002C7062">
            <w:pPr>
              <w:pStyle w:val="ConsPlusNormal0"/>
              <w:jc w:val="both"/>
            </w:pPr>
            <w:r>
              <w:t>__________________________________________________________________</w:t>
            </w:r>
            <w:r>
              <w:t>________</w:t>
            </w:r>
          </w:p>
          <w:p w14:paraId="3984C4BA" w14:textId="77777777" w:rsidR="004239BF" w:rsidRDefault="002C7062">
            <w:pPr>
              <w:pStyle w:val="ConsPlusNormal0"/>
              <w:ind w:firstLine="283"/>
              <w:jc w:val="both"/>
            </w:pPr>
            <w:r>
              <w:t>Адрес филиала: __________________________________________________________</w:t>
            </w:r>
          </w:p>
          <w:p w14:paraId="357BE252" w14:textId="77777777" w:rsidR="004239BF" w:rsidRDefault="002C7062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14:paraId="6CA639F4" w14:textId="77777777" w:rsidR="004239BF" w:rsidRDefault="002C7062">
            <w:pPr>
              <w:pStyle w:val="ConsPlusNormal0"/>
              <w:ind w:firstLine="283"/>
              <w:jc w:val="both"/>
            </w:pPr>
            <w:r>
              <w:t>Аккредитованные образовательные программы:</w:t>
            </w:r>
          </w:p>
        </w:tc>
      </w:tr>
    </w:tbl>
    <w:p w14:paraId="647F88B7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7CF596F2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0BACBDAF" w14:textId="77777777" w:rsidR="004239BF" w:rsidRDefault="002C7062">
            <w:pPr>
              <w:pStyle w:val="ConsPlusNormal0"/>
              <w:ind w:firstLine="283"/>
              <w:jc w:val="both"/>
            </w:pPr>
            <w:r>
              <w:t>а) в отношении уровней образования</w:t>
            </w:r>
          </w:p>
        </w:tc>
      </w:tr>
    </w:tbl>
    <w:p w14:paraId="74ACC0D7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6324"/>
        <w:gridCol w:w="2152"/>
      </w:tblGrid>
      <w:tr w:rsidR="004239BF" w14:paraId="0A699838" w14:textId="77777777">
        <w:tc>
          <w:tcPr>
            <w:tcW w:w="561" w:type="dxa"/>
          </w:tcPr>
          <w:p w14:paraId="226EECEC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24" w:type="dxa"/>
          </w:tcPr>
          <w:p w14:paraId="1483D41B" w14:textId="77777777" w:rsidR="004239BF" w:rsidRDefault="002C7062">
            <w:pPr>
              <w:pStyle w:val="ConsPlusNormal0"/>
              <w:jc w:val="center"/>
            </w:pPr>
            <w:r>
              <w:t>Уровень образования</w:t>
            </w:r>
          </w:p>
        </w:tc>
        <w:tc>
          <w:tcPr>
            <w:tcW w:w="2152" w:type="dxa"/>
          </w:tcPr>
          <w:p w14:paraId="206CD665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23F100BB" w14:textId="77777777">
        <w:tc>
          <w:tcPr>
            <w:tcW w:w="561" w:type="dxa"/>
            <w:vAlign w:val="center"/>
          </w:tcPr>
          <w:p w14:paraId="10014050" w14:textId="77777777" w:rsidR="004239BF" w:rsidRDefault="004239BF">
            <w:pPr>
              <w:pStyle w:val="ConsPlusNormal0"/>
            </w:pPr>
          </w:p>
        </w:tc>
        <w:tc>
          <w:tcPr>
            <w:tcW w:w="6324" w:type="dxa"/>
            <w:vAlign w:val="center"/>
          </w:tcPr>
          <w:p w14:paraId="1B0CF7BC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5B88A363" w14:textId="77777777" w:rsidR="004239BF" w:rsidRDefault="004239BF">
            <w:pPr>
              <w:pStyle w:val="ConsPlusNormal0"/>
            </w:pPr>
          </w:p>
        </w:tc>
      </w:tr>
    </w:tbl>
    <w:p w14:paraId="6FB5D1C2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172113DC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2D3CF8C9" w14:textId="77777777" w:rsidR="004239BF" w:rsidRDefault="002C7062">
            <w:pPr>
              <w:pStyle w:val="ConsPlusNormal0"/>
              <w:ind w:firstLine="283"/>
              <w:jc w:val="both"/>
            </w:pPr>
            <w:r>
              <w:t>б) в отношении укрупненных групп профессий, специальностей и направлений подготовки</w:t>
            </w:r>
          </w:p>
        </w:tc>
      </w:tr>
    </w:tbl>
    <w:p w14:paraId="6B03946B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3310"/>
        <w:gridCol w:w="3182"/>
        <w:gridCol w:w="2012"/>
      </w:tblGrid>
      <w:tr w:rsidR="004239BF" w14:paraId="1C96C41E" w14:textId="77777777">
        <w:tc>
          <w:tcPr>
            <w:tcW w:w="560" w:type="dxa"/>
          </w:tcPr>
          <w:p w14:paraId="0361C13D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310" w:type="dxa"/>
          </w:tcPr>
          <w:p w14:paraId="583EF815" w14:textId="77777777" w:rsidR="004239BF" w:rsidRDefault="002C7062">
            <w:pPr>
              <w:pStyle w:val="ConsPlusNormal0"/>
              <w:jc w:val="center"/>
            </w:pPr>
            <w:r>
              <w:t>Код укрупненной группы профессий, специальностей и направлений подготовки</w:t>
            </w:r>
          </w:p>
        </w:tc>
        <w:tc>
          <w:tcPr>
            <w:tcW w:w="3182" w:type="dxa"/>
          </w:tcPr>
          <w:p w14:paraId="02C01CF1" w14:textId="77777777" w:rsidR="004239BF" w:rsidRDefault="002C7062">
            <w:pPr>
              <w:pStyle w:val="ConsPlusNormal0"/>
              <w:jc w:val="center"/>
            </w:pPr>
            <w:r>
              <w:t>Наименование укрупненной группы профессий, специальностей и направлений подготовки</w:t>
            </w:r>
          </w:p>
        </w:tc>
        <w:tc>
          <w:tcPr>
            <w:tcW w:w="2012" w:type="dxa"/>
          </w:tcPr>
          <w:p w14:paraId="1F22FED4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295077A9" w14:textId="77777777">
        <w:tc>
          <w:tcPr>
            <w:tcW w:w="560" w:type="dxa"/>
            <w:vAlign w:val="center"/>
          </w:tcPr>
          <w:p w14:paraId="5EEE66BF" w14:textId="77777777" w:rsidR="004239BF" w:rsidRDefault="004239BF">
            <w:pPr>
              <w:pStyle w:val="ConsPlusNormal0"/>
            </w:pPr>
          </w:p>
        </w:tc>
        <w:tc>
          <w:tcPr>
            <w:tcW w:w="3310" w:type="dxa"/>
            <w:vAlign w:val="center"/>
          </w:tcPr>
          <w:p w14:paraId="7AE8A1E6" w14:textId="77777777" w:rsidR="004239BF" w:rsidRDefault="004239BF">
            <w:pPr>
              <w:pStyle w:val="ConsPlusNormal0"/>
            </w:pPr>
          </w:p>
        </w:tc>
        <w:tc>
          <w:tcPr>
            <w:tcW w:w="3182" w:type="dxa"/>
            <w:vAlign w:val="center"/>
          </w:tcPr>
          <w:p w14:paraId="4997DFB4" w14:textId="77777777" w:rsidR="004239BF" w:rsidRDefault="004239BF">
            <w:pPr>
              <w:pStyle w:val="ConsPlusNormal0"/>
            </w:pPr>
          </w:p>
        </w:tc>
        <w:tc>
          <w:tcPr>
            <w:tcW w:w="2012" w:type="dxa"/>
            <w:vAlign w:val="center"/>
          </w:tcPr>
          <w:p w14:paraId="626DCCA3" w14:textId="77777777" w:rsidR="004239BF" w:rsidRDefault="004239BF">
            <w:pPr>
              <w:pStyle w:val="ConsPlusNormal0"/>
            </w:pPr>
          </w:p>
        </w:tc>
      </w:tr>
    </w:tbl>
    <w:p w14:paraId="0F0B5E32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49A642A2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422968CC" w14:textId="77777777" w:rsidR="004239BF" w:rsidRDefault="002C7062">
            <w:pPr>
              <w:pStyle w:val="ConsPlusNormal0"/>
              <w:ind w:firstLine="283"/>
              <w:jc w:val="both"/>
            </w:pPr>
            <w:r>
              <w:t>в) в отношении направлений подготовки, специальностей, профессий</w:t>
            </w:r>
          </w:p>
        </w:tc>
      </w:tr>
    </w:tbl>
    <w:p w14:paraId="0A57299B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303"/>
        <w:gridCol w:w="1984"/>
        <w:gridCol w:w="2037"/>
        <w:gridCol w:w="2152"/>
      </w:tblGrid>
      <w:tr w:rsidR="004239BF" w14:paraId="0B209203" w14:textId="77777777">
        <w:tc>
          <w:tcPr>
            <w:tcW w:w="561" w:type="dxa"/>
          </w:tcPr>
          <w:p w14:paraId="4CE3D03C" w14:textId="77777777" w:rsidR="004239BF" w:rsidRDefault="002C706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03" w:type="dxa"/>
          </w:tcPr>
          <w:p w14:paraId="5AB87F16" w14:textId="77777777" w:rsidR="004239BF" w:rsidRDefault="002C7062">
            <w:pPr>
              <w:pStyle w:val="ConsPlusNormal0"/>
              <w:jc w:val="center"/>
            </w:pPr>
            <w:r>
              <w:t>Код образовательной программы</w:t>
            </w:r>
          </w:p>
        </w:tc>
        <w:tc>
          <w:tcPr>
            <w:tcW w:w="1984" w:type="dxa"/>
          </w:tcPr>
          <w:p w14:paraId="72F06168" w14:textId="77777777" w:rsidR="004239BF" w:rsidRDefault="002C7062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2037" w:type="dxa"/>
          </w:tcPr>
          <w:p w14:paraId="0AD5BAA3" w14:textId="77777777" w:rsidR="004239BF" w:rsidRDefault="002C7062">
            <w:pPr>
              <w:pStyle w:val="ConsPlusNormal0"/>
              <w:jc w:val="center"/>
            </w:pPr>
            <w:r>
              <w:t>Уровень образования</w:t>
            </w:r>
          </w:p>
        </w:tc>
        <w:tc>
          <w:tcPr>
            <w:tcW w:w="2152" w:type="dxa"/>
          </w:tcPr>
          <w:p w14:paraId="4465A966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2E5A7234" w14:textId="77777777">
        <w:tc>
          <w:tcPr>
            <w:tcW w:w="561" w:type="dxa"/>
            <w:vAlign w:val="center"/>
          </w:tcPr>
          <w:p w14:paraId="7B8E3C67" w14:textId="77777777" w:rsidR="004239BF" w:rsidRDefault="004239BF">
            <w:pPr>
              <w:pStyle w:val="ConsPlusNormal0"/>
            </w:pPr>
          </w:p>
        </w:tc>
        <w:tc>
          <w:tcPr>
            <w:tcW w:w="2303" w:type="dxa"/>
            <w:vAlign w:val="center"/>
          </w:tcPr>
          <w:p w14:paraId="1AB027EB" w14:textId="77777777" w:rsidR="004239BF" w:rsidRDefault="004239B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14:paraId="72F81672" w14:textId="77777777" w:rsidR="004239BF" w:rsidRDefault="004239BF">
            <w:pPr>
              <w:pStyle w:val="ConsPlusNormal0"/>
            </w:pPr>
          </w:p>
        </w:tc>
        <w:tc>
          <w:tcPr>
            <w:tcW w:w="2037" w:type="dxa"/>
            <w:vAlign w:val="center"/>
          </w:tcPr>
          <w:p w14:paraId="3281F678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3ED93887" w14:textId="77777777" w:rsidR="004239BF" w:rsidRDefault="004239BF">
            <w:pPr>
              <w:pStyle w:val="ConsPlusNormal0"/>
            </w:pPr>
          </w:p>
        </w:tc>
      </w:tr>
    </w:tbl>
    <w:p w14:paraId="5EDC0297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23722A6A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395C428F" w14:textId="77777777" w:rsidR="004239BF" w:rsidRDefault="002C7062">
            <w:pPr>
              <w:pStyle w:val="ConsPlusNormal0"/>
              <w:ind w:firstLine="283"/>
              <w:jc w:val="both"/>
            </w:pPr>
            <w:r>
              <w:t>г) в отношении областей образования</w:t>
            </w:r>
          </w:p>
        </w:tc>
      </w:tr>
    </w:tbl>
    <w:p w14:paraId="6DD1DC67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303"/>
        <w:gridCol w:w="1984"/>
        <w:gridCol w:w="2037"/>
        <w:gridCol w:w="2152"/>
      </w:tblGrid>
      <w:tr w:rsidR="004239BF" w14:paraId="4F231757" w14:textId="77777777">
        <w:tc>
          <w:tcPr>
            <w:tcW w:w="561" w:type="dxa"/>
          </w:tcPr>
          <w:p w14:paraId="27014897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03" w:type="dxa"/>
          </w:tcPr>
          <w:p w14:paraId="774A955B" w14:textId="77777777" w:rsidR="004239BF" w:rsidRDefault="002C7062">
            <w:pPr>
              <w:pStyle w:val="ConsPlusNormal0"/>
              <w:jc w:val="center"/>
            </w:pPr>
            <w:r>
              <w:t>Код образовательной программы</w:t>
            </w:r>
          </w:p>
        </w:tc>
        <w:tc>
          <w:tcPr>
            <w:tcW w:w="1984" w:type="dxa"/>
          </w:tcPr>
          <w:p w14:paraId="0350AF5C" w14:textId="77777777" w:rsidR="004239BF" w:rsidRDefault="002C7062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2037" w:type="dxa"/>
          </w:tcPr>
          <w:p w14:paraId="49641418" w14:textId="77777777" w:rsidR="004239BF" w:rsidRDefault="002C7062">
            <w:pPr>
              <w:pStyle w:val="ConsPlusNormal0"/>
              <w:jc w:val="center"/>
            </w:pPr>
            <w:r>
              <w:t>Область образования</w:t>
            </w:r>
          </w:p>
        </w:tc>
        <w:tc>
          <w:tcPr>
            <w:tcW w:w="2152" w:type="dxa"/>
          </w:tcPr>
          <w:p w14:paraId="1F63B4FD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40D3F20F" w14:textId="77777777">
        <w:tc>
          <w:tcPr>
            <w:tcW w:w="561" w:type="dxa"/>
            <w:vAlign w:val="center"/>
          </w:tcPr>
          <w:p w14:paraId="10433EBF" w14:textId="77777777" w:rsidR="004239BF" w:rsidRDefault="004239BF">
            <w:pPr>
              <w:pStyle w:val="ConsPlusNormal0"/>
            </w:pPr>
          </w:p>
        </w:tc>
        <w:tc>
          <w:tcPr>
            <w:tcW w:w="2303" w:type="dxa"/>
          </w:tcPr>
          <w:p w14:paraId="7ECAEC91" w14:textId="77777777" w:rsidR="004239BF" w:rsidRDefault="004239B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14:paraId="49E265F2" w14:textId="77777777" w:rsidR="004239BF" w:rsidRDefault="004239BF">
            <w:pPr>
              <w:pStyle w:val="ConsPlusNormal0"/>
            </w:pPr>
          </w:p>
        </w:tc>
        <w:tc>
          <w:tcPr>
            <w:tcW w:w="2037" w:type="dxa"/>
          </w:tcPr>
          <w:p w14:paraId="0D6DC4B7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4720651D" w14:textId="77777777" w:rsidR="004239BF" w:rsidRDefault="004239BF">
            <w:pPr>
              <w:pStyle w:val="ConsPlusNormal0"/>
            </w:pPr>
          </w:p>
        </w:tc>
      </w:tr>
    </w:tbl>
    <w:p w14:paraId="1DFA1234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12811438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1D9905D2" w14:textId="77777777" w:rsidR="004239BF" w:rsidRDefault="002C7062">
            <w:pPr>
              <w:pStyle w:val="ConsPlusNormal0"/>
              <w:ind w:firstLine="283"/>
              <w:jc w:val="both"/>
            </w:pPr>
            <w:r>
              <w:t>д) в отношении областей или видов профессиональной деятельности</w:t>
            </w:r>
          </w:p>
        </w:tc>
      </w:tr>
    </w:tbl>
    <w:p w14:paraId="7CF17464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303"/>
        <w:gridCol w:w="1984"/>
        <w:gridCol w:w="2037"/>
        <w:gridCol w:w="2152"/>
      </w:tblGrid>
      <w:tr w:rsidR="004239BF" w14:paraId="45F18127" w14:textId="77777777">
        <w:tc>
          <w:tcPr>
            <w:tcW w:w="561" w:type="dxa"/>
          </w:tcPr>
          <w:p w14:paraId="560B2E8A" w14:textId="77777777" w:rsidR="004239BF" w:rsidRDefault="002C70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03" w:type="dxa"/>
          </w:tcPr>
          <w:p w14:paraId="06055B0C" w14:textId="77777777" w:rsidR="004239BF" w:rsidRDefault="002C7062">
            <w:pPr>
              <w:pStyle w:val="ConsPlusNormal0"/>
              <w:jc w:val="center"/>
            </w:pPr>
            <w:r>
              <w:t>Код образовательной программы</w:t>
            </w:r>
          </w:p>
        </w:tc>
        <w:tc>
          <w:tcPr>
            <w:tcW w:w="1984" w:type="dxa"/>
          </w:tcPr>
          <w:p w14:paraId="168298F4" w14:textId="77777777" w:rsidR="004239BF" w:rsidRDefault="002C7062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2037" w:type="dxa"/>
          </w:tcPr>
          <w:p w14:paraId="2B3287F5" w14:textId="77777777" w:rsidR="004239BF" w:rsidRDefault="002C7062">
            <w:pPr>
              <w:pStyle w:val="ConsPlusNormal0"/>
              <w:jc w:val="center"/>
            </w:pPr>
            <w:r>
              <w:t>Наименование области или вида профессиональной деятельности</w:t>
            </w:r>
          </w:p>
        </w:tc>
        <w:tc>
          <w:tcPr>
            <w:tcW w:w="2152" w:type="dxa"/>
          </w:tcPr>
          <w:p w14:paraId="4C968823" w14:textId="77777777" w:rsidR="004239BF" w:rsidRDefault="002C7062">
            <w:pPr>
              <w:pStyle w:val="ConsPlusNormal0"/>
              <w:jc w:val="center"/>
            </w:pPr>
            <w:r>
              <w:t>Статус государственной аккредитации</w:t>
            </w:r>
          </w:p>
        </w:tc>
      </w:tr>
      <w:tr w:rsidR="004239BF" w14:paraId="0347F75A" w14:textId="77777777">
        <w:tc>
          <w:tcPr>
            <w:tcW w:w="561" w:type="dxa"/>
            <w:vAlign w:val="center"/>
          </w:tcPr>
          <w:p w14:paraId="5CF49839" w14:textId="77777777" w:rsidR="004239BF" w:rsidRDefault="004239BF">
            <w:pPr>
              <w:pStyle w:val="ConsPlusNormal0"/>
            </w:pPr>
          </w:p>
        </w:tc>
        <w:tc>
          <w:tcPr>
            <w:tcW w:w="2303" w:type="dxa"/>
          </w:tcPr>
          <w:p w14:paraId="2E80A17E" w14:textId="77777777" w:rsidR="004239BF" w:rsidRDefault="004239B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14:paraId="17C03000" w14:textId="77777777" w:rsidR="004239BF" w:rsidRDefault="004239BF">
            <w:pPr>
              <w:pStyle w:val="ConsPlusNormal0"/>
            </w:pPr>
          </w:p>
        </w:tc>
        <w:tc>
          <w:tcPr>
            <w:tcW w:w="2037" w:type="dxa"/>
          </w:tcPr>
          <w:p w14:paraId="42FE1F94" w14:textId="77777777" w:rsidR="004239BF" w:rsidRDefault="004239BF">
            <w:pPr>
              <w:pStyle w:val="ConsPlusNormal0"/>
            </w:pPr>
          </w:p>
        </w:tc>
        <w:tc>
          <w:tcPr>
            <w:tcW w:w="2152" w:type="dxa"/>
            <w:vAlign w:val="center"/>
          </w:tcPr>
          <w:p w14:paraId="2A0E57B8" w14:textId="77777777" w:rsidR="004239BF" w:rsidRDefault="004239BF">
            <w:pPr>
              <w:pStyle w:val="ConsPlusNormal0"/>
            </w:pPr>
          </w:p>
        </w:tc>
      </w:tr>
    </w:tbl>
    <w:p w14:paraId="7AE8F270" w14:textId="77777777" w:rsidR="004239BF" w:rsidRDefault="004239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7"/>
      </w:tblGrid>
      <w:tr w:rsidR="004239BF" w14:paraId="66D6E4D1" w14:textId="77777777"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55A99C1D" w14:textId="77777777" w:rsidR="004239BF" w:rsidRDefault="002C7062">
            <w:pPr>
              <w:pStyle w:val="ConsPlusNormal0"/>
              <w:ind w:firstLine="283"/>
              <w:jc w:val="both"/>
            </w:pPr>
            <w:r>
              <w:t>Примечание. Сведения, содержащиеся в настоящей выписке, актуальны по состоянию на дату ее выдачи.</w:t>
            </w:r>
          </w:p>
        </w:tc>
      </w:tr>
    </w:tbl>
    <w:p w14:paraId="5D150F6C" w14:textId="77777777" w:rsidR="004239BF" w:rsidRDefault="004239BF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5"/>
        <w:gridCol w:w="340"/>
        <w:gridCol w:w="2435"/>
        <w:gridCol w:w="340"/>
        <w:gridCol w:w="2990"/>
      </w:tblGrid>
      <w:tr w:rsidR="004239BF" w14:paraId="5F7422AB" w14:textId="77777777">
        <w:tc>
          <w:tcPr>
            <w:tcW w:w="2955" w:type="dxa"/>
            <w:tcBorders>
              <w:top w:val="nil"/>
              <w:left w:val="nil"/>
              <w:right w:val="nil"/>
            </w:tcBorders>
            <w:vAlign w:val="bottom"/>
          </w:tcPr>
          <w:p w14:paraId="0BFD98D9" w14:textId="77777777" w:rsidR="004239BF" w:rsidRDefault="004239B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D84EA" w14:textId="77777777" w:rsidR="004239BF" w:rsidRDefault="004239BF">
            <w:pPr>
              <w:pStyle w:val="ConsPlusNormal0"/>
            </w:pPr>
          </w:p>
        </w:tc>
        <w:tc>
          <w:tcPr>
            <w:tcW w:w="2435" w:type="dxa"/>
            <w:tcBorders>
              <w:top w:val="nil"/>
              <w:left w:val="nil"/>
              <w:right w:val="nil"/>
            </w:tcBorders>
            <w:vAlign w:val="bottom"/>
          </w:tcPr>
          <w:p w14:paraId="3F40D4CF" w14:textId="77777777" w:rsidR="004239BF" w:rsidRDefault="004239B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0CDD6" w14:textId="77777777" w:rsidR="004239BF" w:rsidRDefault="004239BF">
            <w:pPr>
              <w:pStyle w:val="ConsPlusNormal0"/>
            </w:pPr>
          </w:p>
        </w:tc>
        <w:tc>
          <w:tcPr>
            <w:tcW w:w="2990" w:type="dxa"/>
            <w:tcBorders>
              <w:top w:val="nil"/>
              <w:left w:val="nil"/>
              <w:right w:val="nil"/>
            </w:tcBorders>
            <w:vAlign w:val="bottom"/>
          </w:tcPr>
          <w:p w14:paraId="2C554CE8" w14:textId="77777777" w:rsidR="004239BF" w:rsidRDefault="004239BF">
            <w:pPr>
              <w:pStyle w:val="ConsPlusNormal0"/>
            </w:pPr>
          </w:p>
        </w:tc>
      </w:tr>
      <w:tr w:rsidR="004239BF" w14:paraId="5721F500" w14:textId="77777777">
        <w:tc>
          <w:tcPr>
            <w:tcW w:w="2955" w:type="dxa"/>
            <w:tcBorders>
              <w:left w:val="nil"/>
              <w:bottom w:val="nil"/>
              <w:right w:val="nil"/>
            </w:tcBorders>
          </w:tcPr>
          <w:p w14:paraId="0562D16B" w14:textId="77777777" w:rsidR="004239BF" w:rsidRDefault="002C7062">
            <w:pPr>
              <w:pStyle w:val="ConsPlusNormal0"/>
              <w:jc w:val="center"/>
            </w:pPr>
            <w:r>
              <w:t>(наименование должности уполномоченного лица аккредитационного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089A70" w14:textId="77777777" w:rsidR="004239BF" w:rsidRDefault="004239BF">
            <w:pPr>
              <w:pStyle w:val="ConsPlusNormal0"/>
            </w:pPr>
          </w:p>
        </w:tc>
        <w:tc>
          <w:tcPr>
            <w:tcW w:w="2435" w:type="dxa"/>
            <w:tcBorders>
              <w:left w:val="nil"/>
              <w:bottom w:val="nil"/>
              <w:right w:val="nil"/>
            </w:tcBorders>
          </w:tcPr>
          <w:p w14:paraId="541986BD" w14:textId="77777777" w:rsidR="004239BF" w:rsidRDefault="002C7062">
            <w:pPr>
              <w:pStyle w:val="ConsPlusNormal0"/>
              <w:jc w:val="center"/>
            </w:pPr>
            <w:r>
              <w:t>(электронная подпись уполномоченного лица аккредитационного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52E882" w14:textId="77777777" w:rsidR="004239BF" w:rsidRDefault="004239BF">
            <w:pPr>
              <w:pStyle w:val="ConsPlusNormal0"/>
            </w:pPr>
          </w:p>
        </w:tc>
        <w:tc>
          <w:tcPr>
            <w:tcW w:w="2990" w:type="dxa"/>
            <w:tcBorders>
              <w:left w:val="nil"/>
              <w:bottom w:val="nil"/>
              <w:right w:val="nil"/>
            </w:tcBorders>
          </w:tcPr>
          <w:p w14:paraId="71AEB9FC" w14:textId="77777777" w:rsidR="004239BF" w:rsidRDefault="002C7062">
            <w:pPr>
              <w:pStyle w:val="ConsPlusNormal0"/>
              <w:jc w:val="center"/>
            </w:pPr>
            <w:r>
              <w:t>(фамилия, имя, отчество (при наличии) уполномоченного лица аккредитационного органа)</w:t>
            </w:r>
          </w:p>
        </w:tc>
      </w:tr>
    </w:tbl>
    <w:p w14:paraId="4CC0F5F6" w14:textId="77777777" w:rsidR="004239BF" w:rsidRDefault="004239BF">
      <w:pPr>
        <w:pStyle w:val="ConsPlusNormal0"/>
        <w:jc w:val="both"/>
      </w:pPr>
    </w:p>
    <w:p w14:paraId="21A8CCF7" w14:textId="77777777" w:rsidR="004239BF" w:rsidRDefault="004239BF">
      <w:pPr>
        <w:pStyle w:val="ConsPlusNormal0"/>
        <w:jc w:val="both"/>
      </w:pPr>
    </w:p>
    <w:p w14:paraId="63CBD71A" w14:textId="77777777" w:rsidR="004239BF" w:rsidRDefault="004239B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39BF">
      <w:footerReference w:type="defaul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6D2FD" w14:textId="77777777" w:rsidR="002C7062" w:rsidRDefault="002C7062">
      <w:r>
        <w:separator/>
      </w:r>
    </w:p>
  </w:endnote>
  <w:endnote w:type="continuationSeparator" w:id="0">
    <w:p w14:paraId="2DC509D8" w14:textId="77777777" w:rsidR="002C7062" w:rsidRDefault="002C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08DFD" w14:textId="77777777" w:rsidR="007318CC" w:rsidRDefault="007318CC" w:rsidP="007318CC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20D736C3" w14:textId="77777777" w:rsidR="004239BF" w:rsidRPr="007318CC" w:rsidRDefault="004239BF" w:rsidP="007318CC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3AE21" w14:textId="77777777" w:rsidR="007318CC" w:rsidRDefault="007318CC" w:rsidP="007318CC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1EAE7486" w14:textId="77777777" w:rsidR="004239BF" w:rsidRPr="007318CC" w:rsidRDefault="004239BF" w:rsidP="007318C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18E98" w14:textId="77777777" w:rsidR="002C7062" w:rsidRDefault="002C7062">
      <w:r>
        <w:separator/>
      </w:r>
    </w:p>
  </w:footnote>
  <w:footnote w:type="continuationSeparator" w:id="0">
    <w:p w14:paraId="53C52D3A" w14:textId="77777777" w:rsidR="002C7062" w:rsidRDefault="002C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9BF"/>
    <w:rsid w:val="002C7062"/>
    <w:rsid w:val="004239BF"/>
    <w:rsid w:val="007318CC"/>
    <w:rsid w:val="00B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3079"/>
  <w15:docId w15:val="{06447000-A344-4551-8FDB-FF558ED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318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18CC"/>
  </w:style>
  <w:style w:type="paragraph" w:styleId="a5">
    <w:name w:val="footer"/>
    <w:basedOn w:val="a"/>
    <w:link w:val="a6"/>
    <w:uiPriority w:val="99"/>
    <w:unhideWhenUsed/>
    <w:rsid w:val="007318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6721&amp;dst=568" TargetMode="External"/><Relationship Id="rId18" Type="http://schemas.openxmlformats.org/officeDocument/2006/relationships/hyperlink" Target="https://login.consultant.ru/link/?req=doc&amp;base=LAW&amp;n=455909&amp;dst=100013" TargetMode="External"/><Relationship Id="rId26" Type="http://schemas.openxmlformats.org/officeDocument/2006/relationships/hyperlink" Target="https://login.consultant.ru/link/?req=doc&amp;base=LAW&amp;n=516721&amp;dst=43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ogin.consultant.ru/link/?req=doc&amp;base=LAW&amp;n=419884&amp;dst=100007" TargetMode="External"/><Relationship Id="rId34" Type="http://schemas.openxmlformats.org/officeDocument/2006/relationships/hyperlink" Target="https://login.consultant.ru/link/?req=doc&amp;base=LAW&amp;n=516721&amp;dst=64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6721&amp;dst=6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6721&amp;dst=642" TargetMode="External"/><Relationship Id="rId20" Type="http://schemas.openxmlformats.org/officeDocument/2006/relationships/hyperlink" Target="https://login.consultant.ru/link/?req=doc&amp;base=LAW&amp;n=516721&amp;dst=39" TargetMode="External"/><Relationship Id="rId29" Type="http://schemas.openxmlformats.org/officeDocument/2006/relationships/hyperlink" Target="https://login.consultant.ru/link/?req=doc&amp;base=LAW&amp;n=312540&amp;dst=10000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322&amp;dst=100005" TargetMode="External"/><Relationship Id="rId11" Type="http://schemas.openxmlformats.org/officeDocument/2006/relationships/hyperlink" Target="https://login.consultant.ru/link/?req=doc&amp;base=LAW&amp;n=501442&amp;dst=100129" TargetMode="External"/><Relationship Id="rId24" Type="http://schemas.openxmlformats.org/officeDocument/2006/relationships/hyperlink" Target="https://login.consultant.ru/link/?req=doc&amp;base=LAW&amp;n=455909&amp;dst=100124" TargetMode="External"/><Relationship Id="rId32" Type="http://schemas.openxmlformats.org/officeDocument/2006/relationships/hyperlink" Target="https://login.consultant.ru/link/?req=doc&amp;base=LAW&amp;n=516721&amp;dst=649" TargetMode="External"/><Relationship Id="rId37" Type="http://schemas.openxmlformats.org/officeDocument/2006/relationships/hyperlink" Target="https://login.consultant.ru/link/?req=doc&amp;base=LAW&amp;n=516721&amp;dst=597" TargetMode="Externa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7539&amp;dst=100006" TargetMode="External"/><Relationship Id="rId23" Type="http://schemas.openxmlformats.org/officeDocument/2006/relationships/hyperlink" Target="https://login.consultant.ru/link/?req=doc&amp;base=LAW&amp;n=516721&amp;dst=362" TargetMode="External"/><Relationship Id="rId28" Type="http://schemas.openxmlformats.org/officeDocument/2006/relationships/hyperlink" Target="https://login.consultant.ru/link/?req=doc&amp;base=LAW&amp;n=516721&amp;dst=123" TargetMode="External"/><Relationship Id="rId36" Type="http://schemas.openxmlformats.org/officeDocument/2006/relationships/hyperlink" Target="https://login.consultant.ru/link/?req=doc&amp;base=LAW&amp;n=519034&amp;dst=23723" TargetMode="External"/><Relationship Id="rId10" Type="http://schemas.openxmlformats.org/officeDocument/2006/relationships/hyperlink" Target="https://login.consultant.ru/link/?req=doc&amp;base=LAW&amp;n=492048&amp;dst=4" TargetMode="External"/><Relationship Id="rId19" Type="http://schemas.openxmlformats.org/officeDocument/2006/relationships/hyperlink" Target="https://login.consultant.ru/link/?req=doc&amp;base=LAW&amp;n=455909&amp;dst=100173" TargetMode="External"/><Relationship Id="rId31" Type="http://schemas.openxmlformats.org/officeDocument/2006/relationships/hyperlink" Target="https://login.consultant.ru/link/?req=doc&amp;base=LAW&amp;n=490322&amp;dst=1000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0322&amp;dst=100005" TargetMode="External"/><Relationship Id="rId14" Type="http://schemas.openxmlformats.org/officeDocument/2006/relationships/hyperlink" Target="https://login.consultant.ru/link/?req=doc&amp;base=LAW&amp;n=516721&amp;dst=574" TargetMode="External"/><Relationship Id="rId22" Type="http://schemas.openxmlformats.org/officeDocument/2006/relationships/hyperlink" Target="https://login.consultant.ru/link/?req=doc&amp;base=LAW&amp;n=455909&amp;dst=100131" TargetMode="External"/><Relationship Id="rId27" Type="http://schemas.openxmlformats.org/officeDocument/2006/relationships/hyperlink" Target="https://login.consultant.ru/link/?req=doc&amp;base=LAW&amp;n=516721&amp;dst=53" TargetMode="External"/><Relationship Id="rId30" Type="http://schemas.openxmlformats.org/officeDocument/2006/relationships/hyperlink" Target="https://login.consultant.ru/link/?req=doc&amp;base=LAW&amp;n=516721&amp;dst=656" TargetMode="External"/><Relationship Id="rId35" Type="http://schemas.openxmlformats.org/officeDocument/2006/relationships/hyperlink" Target="https://login.consultant.ru/link/?req=doc&amp;base=LAW&amp;n=516721&amp;dst=650" TargetMode="External"/><Relationship Id="rId8" Type="http://schemas.openxmlformats.org/officeDocument/2006/relationships/hyperlink" Target="https://login.consultant.ru/link/?req=doc&amp;base=LAW&amp;n=40687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259&amp;dst=100232" TargetMode="External"/><Relationship Id="rId17" Type="http://schemas.openxmlformats.org/officeDocument/2006/relationships/hyperlink" Target="https://login.consultant.ru/link/?req=doc&amp;base=LAW&amp;n=490322&amp;dst=100010" TargetMode="External"/><Relationship Id="rId25" Type="http://schemas.openxmlformats.org/officeDocument/2006/relationships/hyperlink" Target="https://login.consultant.ru/link/?req=doc&amp;base=LAW&amp;n=516721&amp;dst=39" TargetMode="External"/><Relationship Id="rId33" Type="http://schemas.openxmlformats.org/officeDocument/2006/relationships/hyperlink" Target="https://login.consultant.ru/link/?req=doc&amp;base=LAW&amp;n=516721&amp;dst=650" TargetMode="External"/><Relationship Id="rId38" Type="http://schemas.openxmlformats.org/officeDocument/2006/relationships/hyperlink" Target="https://login.consultant.ru/link/?req=doc&amp;base=LAW&amp;n=516721&amp;dst=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13839</Words>
  <Characters>78885</Characters>
  <Application>Microsoft Office Word</Application>
  <DocSecurity>0</DocSecurity>
  <Lines>657</Lines>
  <Paragraphs>185</Paragraphs>
  <ScaleCrop>false</ScaleCrop>
  <Company>КонсультантПлюс Версия 4025.00.52</Company>
  <LinksUpToDate>false</LinksUpToDate>
  <CharactersWithSpaces>92539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19.05.2023 N 797
(ред. от 12.11.2024)
"Об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3"</dc:title>
  <cp:lastModifiedBy>Надежда Кан-ооловна</cp:lastModifiedBy>
  <cp:revision>3</cp:revision>
  <dcterms:created xsi:type="dcterms:W3CDTF">2025-11-28T02:08:00Z</dcterms:created>
  <dcterms:modified xsi:type="dcterms:W3CDTF">2025-11-28T02:13:00Z</dcterms:modified>
</cp:coreProperties>
</file>