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126F2" w14:textId="77777777" w:rsidR="00902F92" w:rsidRDefault="000F5CC9">
      <w:pPr>
        <w:pStyle w:val="ConsPlusNormal0"/>
        <w:outlineLvl w:val="0"/>
      </w:pPr>
      <w:r>
        <w:t>Зарегистрировано в Минюсте России 19 мая 2023 г. N 73365</w:t>
      </w:r>
    </w:p>
    <w:p w14:paraId="6D0FF5DE" w14:textId="77777777" w:rsidR="00902F92" w:rsidRDefault="00902F9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8582B54" w14:textId="77777777" w:rsidR="00902F92" w:rsidRDefault="00902F92">
      <w:pPr>
        <w:pStyle w:val="ConsPlusNormal0"/>
        <w:jc w:val="both"/>
      </w:pPr>
    </w:p>
    <w:p w14:paraId="0982FBBA" w14:textId="77777777" w:rsidR="00902F92" w:rsidRDefault="000F5CC9">
      <w:pPr>
        <w:pStyle w:val="ConsPlusTitle0"/>
        <w:jc w:val="center"/>
      </w:pPr>
      <w:r>
        <w:t>МИНИСТЕРСТВО ПРОСВЕЩЕНИЯ РОССИЙСКОЙ ФЕДЕРАЦИИ</w:t>
      </w:r>
    </w:p>
    <w:p w14:paraId="00FFC99E" w14:textId="77777777" w:rsidR="00902F92" w:rsidRDefault="00902F92">
      <w:pPr>
        <w:pStyle w:val="ConsPlusTitle0"/>
        <w:jc w:val="both"/>
      </w:pPr>
    </w:p>
    <w:p w14:paraId="6FE66AF7" w14:textId="77777777" w:rsidR="00902F92" w:rsidRDefault="000F5CC9">
      <w:pPr>
        <w:pStyle w:val="ConsPlusTitle0"/>
        <w:jc w:val="center"/>
      </w:pPr>
      <w:r>
        <w:t>ПРИКАЗ</w:t>
      </w:r>
    </w:p>
    <w:p w14:paraId="75A28B40" w14:textId="77777777" w:rsidR="00902F92" w:rsidRDefault="000F5CC9">
      <w:pPr>
        <w:pStyle w:val="ConsPlusTitle0"/>
        <w:jc w:val="center"/>
      </w:pPr>
      <w:r>
        <w:t>от 14 апреля 2023 г. N 271</w:t>
      </w:r>
    </w:p>
    <w:p w14:paraId="77C515DA" w14:textId="77777777" w:rsidR="00902F92" w:rsidRDefault="00902F92">
      <w:pPr>
        <w:pStyle w:val="ConsPlusTitle0"/>
        <w:jc w:val="both"/>
      </w:pPr>
    </w:p>
    <w:p w14:paraId="5EE432EC" w14:textId="77777777" w:rsidR="00902F92" w:rsidRDefault="000F5CC9">
      <w:pPr>
        <w:pStyle w:val="ConsPlusTitle0"/>
        <w:jc w:val="center"/>
      </w:pPr>
      <w:r>
        <w:t>ОБ УТВЕРЖДЕНИИ</w:t>
      </w:r>
    </w:p>
    <w:p w14:paraId="738262C5" w14:textId="77777777" w:rsidR="00902F92" w:rsidRDefault="000F5CC9">
      <w:pPr>
        <w:pStyle w:val="ConsPlusTitle0"/>
        <w:jc w:val="center"/>
      </w:pPr>
      <w:r>
        <w:t>АККРЕДИТАЦИОННЫХ ПОКАЗАТЕЛЕЙ, МЕТОДИКИ РАСЧЕТА И ПРИМЕНЕНИЯ</w:t>
      </w:r>
    </w:p>
    <w:p w14:paraId="6C141401" w14:textId="77777777" w:rsidR="00902F92" w:rsidRDefault="000F5CC9">
      <w:pPr>
        <w:pStyle w:val="ConsPlusTitle0"/>
        <w:jc w:val="center"/>
      </w:pPr>
      <w:r>
        <w:t>АККРЕДИТАЦИОННЫХ ПОКАЗАТЕЛЕЙ ПО ОСНОВНЫМ ОБЩЕОБРАЗОВАТЕЛЬНЫМ</w:t>
      </w:r>
    </w:p>
    <w:p w14:paraId="59504EB1" w14:textId="77777777" w:rsidR="00902F92" w:rsidRDefault="000F5CC9">
      <w:pPr>
        <w:pStyle w:val="ConsPlusTitle0"/>
        <w:jc w:val="center"/>
      </w:pPr>
      <w:r>
        <w:t>ПРОГРАММАМ - ОБРАЗОВАТЕЛЬНЫМ ПРОГРАММАМ НАЧАЛЬНОГО ОБЩЕГО</w:t>
      </w:r>
    </w:p>
    <w:p w14:paraId="78E7BE87" w14:textId="77777777" w:rsidR="00902F92" w:rsidRDefault="000F5CC9">
      <w:pPr>
        <w:pStyle w:val="ConsPlusTitle0"/>
        <w:jc w:val="center"/>
      </w:pPr>
      <w:r>
        <w:t>ОБРАЗОВАНИЯ, ОСНОВНОГО ОБЩЕГО ОБРАЗОВАНИЯ И СРЕДНЕГО</w:t>
      </w:r>
    </w:p>
    <w:p w14:paraId="6D854643" w14:textId="77777777" w:rsidR="00902F92" w:rsidRDefault="000F5CC9">
      <w:pPr>
        <w:pStyle w:val="ConsPlusTitle0"/>
        <w:jc w:val="center"/>
      </w:pPr>
      <w:r>
        <w:t>ОБЩЕГО ОБРАЗОВАНИЯ</w:t>
      </w:r>
    </w:p>
    <w:p w14:paraId="2CE5770C" w14:textId="77777777" w:rsidR="00902F92" w:rsidRDefault="00902F92">
      <w:pPr>
        <w:pStyle w:val="ConsPlusNormal0"/>
        <w:jc w:val="both"/>
      </w:pPr>
    </w:p>
    <w:p w14:paraId="7A14C0D3" w14:textId="77777777" w:rsidR="00902F92" w:rsidRDefault="000F5CC9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4 статьи 92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пунктом 1</w:t>
        </w:r>
      </w:hyperlink>
      <w:r>
        <w:t xml:space="preserve"> и</w:t>
      </w:r>
      <w:r>
        <w:t xml:space="preserve"> </w:t>
      </w:r>
      <w:hyperlink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4.2.52(4)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</w:t>
      </w:r>
      <w:r>
        <w:t xml:space="preserve"> 884, приказываю:</w:t>
      </w:r>
    </w:p>
    <w:p w14:paraId="09366B12" w14:textId="77777777" w:rsidR="00902F92" w:rsidRDefault="000F5CC9">
      <w:pPr>
        <w:pStyle w:val="ConsPlusNormal0"/>
        <w:spacing w:before="200"/>
        <w:ind w:firstLine="540"/>
        <w:jc w:val="both"/>
      </w:pPr>
      <w:r>
        <w:t>1. Утвердить по согласованию с Федеральной службой по надзору в сфере образования и науки:</w:t>
      </w:r>
    </w:p>
    <w:p w14:paraId="07B6544E" w14:textId="77777777" w:rsidR="00902F92" w:rsidRDefault="000F5CC9">
      <w:pPr>
        <w:pStyle w:val="ConsPlusNormal0"/>
        <w:spacing w:before="200"/>
        <w:ind w:firstLine="540"/>
        <w:jc w:val="both"/>
      </w:pPr>
      <w:r>
        <w:t>аккредитационные показатели, методику расчета и применения аккредитационных показателей по образовательным программам начального общего образования</w:t>
      </w:r>
      <w:r>
        <w:t xml:space="preserve"> </w:t>
      </w:r>
      <w:hyperlink w:anchor="P39" w:tooltip="АККРЕДИТАЦИОННЫЕ ПОКАЗАТЕЛИ,">
        <w:r>
          <w:rPr>
            <w:color w:val="0000FF"/>
          </w:rPr>
          <w:t>(приложение N 1)</w:t>
        </w:r>
      </w:hyperlink>
      <w:r>
        <w:t>;</w:t>
      </w:r>
    </w:p>
    <w:p w14:paraId="78CCE1BD" w14:textId="77777777" w:rsidR="00902F92" w:rsidRDefault="000F5CC9">
      <w:pPr>
        <w:pStyle w:val="ConsPlusNormal0"/>
        <w:spacing w:before="200"/>
        <w:ind w:firstLine="540"/>
        <w:jc w:val="both"/>
      </w:pPr>
      <w:r>
        <w:t xml:space="preserve">аккредитационные показатели, методику расчета и применения аккредитационных показателей по образовательным программам основного общего образования </w:t>
      </w:r>
      <w:hyperlink w:anchor="P255" w:tooltip="АККРЕДИТАЦИОННЫЕ ПОКАЗАТЕЛИ,">
        <w:r>
          <w:rPr>
            <w:color w:val="0000FF"/>
          </w:rPr>
          <w:t>(приложение N 2)</w:t>
        </w:r>
      </w:hyperlink>
      <w:r>
        <w:t>;</w:t>
      </w:r>
    </w:p>
    <w:p w14:paraId="66FD12B5" w14:textId="77777777" w:rsidR="00902F92" w:rsidRDefault="000F5CC9">
      <w:pPr>
        <w:pStyle w:val="ConsPlusNormal0"/>
        <w:spacing w:before="200"/>
        <w:ind w:firstLine="540"/>
        <w:jc w:val="both"/>
      </w:pPr>
      <w:r>
        <w:t xml:space="preserve">аккредитационные показатели, методику расчета и применения аккредитационных показателей по образовательным программам среднего общего образования </w:t>
      </w:r>
      <w:hyperlink w:anchor="P469" w:tooltip="АККРЕДИТАЦИОННЫЕ ПОКАЗАТЕЛИ,">
        <w:r>
          <w:rPr>
            <w:color w:val="0000FF"/>
          </w:rPr>
          <w:t>(приложение N 3)</w:t>
        </w:r>
      </w:hyperlink>
      <w:r>
        <w:t>.</w:t>
      </w:r>
    </w:p>
    <w:p w14:paraId="15C39E1F" w14:textId="77777777" w:rsidR="00902F92" w:rsidRDefault="000F5CC9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9" w:tooltip="Приказ Минпросвещения России от 29.11.2021 N 868 &quot;Об утверждении аккредитационных показателей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29 ноября 2021 г. N 868 "Об утверждении аккредитационных показателей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>
        <w:t>" (зарегистрирован Министерством юстиции Российской Федерации 30 ноября 2021 г., регистрационный N 66122).</w:t>
      </w:r>
    </w:p>
    <w:p w14:paraId="0C95C21D" w14:textId="77777777" w:rsidR="00902F92" w:rsidRDefault="000F5CC9">
      <w:pPr>
        <w:pStyle w:val="ConsPlusNormal0"/>
        <w:spacing w:before="200"/>
        <w:ind w:firstLine="540"/>
        <w:jc w:val="both"/>
      </w:pPr>
      <w:r>
        <w:t>3. Настоящий приказ вступает в силу с 1 сентября 2023 г. и действует до 1 сентября 2029 года.</w:t>
      </w:r>
    </w:p>
    <w:p w14:paraId="68448483" w14:textId="77777777" w:rsidR="00902F92" w:rsidRDefault="00902F92">
      <w:pPr>
        <w:pStyle w:val="ConsPlusNormal0"/>
        <w:jc w:val="both"/>
      </w:pPr>
    </w:p>
    <w:p w14:paraId="279C755A" w14:textId="77777777" w:rsidR="00902F92" w:rsidRDefault="000F5CC9">
      <w:pPr>
        <w:pStyle w:val="ConsPlusNormal0"/>
        <w:jc w:val="right"/>
      </w:pPr>
      <w:r>
        <w:t>Исполняющий</w:t>
      </w:r>
    </w:p>
    <w:p w14:paraId="384EB66B" w14:textId="77777777" w:rsidR="00902F92" w:rsidRDefault="000F5CC9">
      <w:pPr>
        <w:pStyle w:val="ConsPlusNormal0"/>
        <w:jc w:val="right"/>
      </w:pPr>
      <w:r>
        <w:t>обязанности Министра</w:t>
      </w:r>
    </w:p>
    <w:p w14:paraId="3EB8ED9B" w14:textId="77777777" w:rsidR="00902F92" w:rsidRDefault="000F5CC9">
      <w:pPr>
        <w:pStyle w:val="ConsPlusNormal0"/>
        <w:jc w:val="right"/>
      </w:pPr>
      <w:r>
        <w:t>А.А.КОРНЕЕВ</w:t>
      </w:r>
    </w:p>
    <w:p w14:paraId="578018C4" w14:textId="77777777" w:rsidR="00902F92" w:rsidRDefault="00902F92">
      <w:pPr>
        <w:pStyle w:val="ConsPlusNormal0"/>
        <w:jc w:val="both"/>
      </w:pPr>
    </w:p>
    <w:p w14:paraId="6842FFA7" w14:textId="77777777" w:rsidR="00902F92" w:rsidRDefault="00902F92">
      <w:pPr>
        <w:pStyle w:val="ConsPlusNormal0"/>
        <w:jc w:val="both"/>
      </w:pPr>
    </w:p>
    <w:p w14:paraId="6D568B72" w14:textId="77777777" w:rsidR="00902F92" w:rsidRDefault="00902F92">
      <w:pPr>
        <w:pStyle w:val="ConsPlusNormal0"/>
        <w:jc w:val="both"/>
      </w:pPr>
    </w:p>
    <w:p w14:paraId="2C309631" w14:textId="77777777" w:rsidR="00902F92" w:rsidRDefault="00902F92">
      <w:pPr>
        <w:pStyle w:val="ConsPlusNormal0"/>
        <w:jc w:val="both"/>
      </w:pPr>
    </w:p>
    <w:p w14:paraId="5EFEA05A" w14:textId="77777777" w:rsidR="00902F92" w:rsidRDefault="00902F92">
      <w:pPr>
        <w:pStyle w:val="ConsPlusNormal0"/>
        <w:jc w:val="both"/>
      </w:pPr>
    </w:p>
    <w:p w14:paraId="695A92A1" w14:textId="77777777" w:rsidR="00902F92" w:rsidRDefault="000F5CC9">
      <w:pPr>
        <w:pStyle w:val="ConsPlusNormal0"/>
        <w:jc w:val="right"/>
        <w:outlineLvl w:val="0"/>
      </w:pPr>
      <w:r>
        <w:t>Прил</w:t>
      </w:r>
      <w:r>
        <w:t>ожение N 1</w:t>
      </w:r>
    </w:p>
    <w:p w14:paraId="52B826F1" w14:textId="77777777" w:rsidR="00902F92" w:rsidRDefault="00902F92">
      <w:pPr>
        <w:pStyle w:val="ConsPlusNormal0"/>
        <w:jc w:val="both"/>
      </w:pPr>
    </w:p>
    <w:p w14:paraId="7DBAE06F" w14:textId="77777777" w:rsidR="00902F92" w:rsidRDefault="000F5CC9">
      <w:pPr>
        <w:pStyle w:val="ConsPlusNormal0"/>
        <w:jc w:val="right"/>
      </w:pPr>
      <w:r>
        <w:t>Утверждены</w:t>
      </w:r>
    </w:p>
    <w:p w14:paraId="05411051" w14:textId="77777777" w:rsidR="00902F92" w:rsidRDefault="000F5CC9">
      <w:pPr>
        <w:pStyle w:val="ConsPlusNormal0"/>
        <w:jc w:val="right"/>
      </w:pPr>
      <w:r>
        <w:t>приказом Министерства просвещения</w:t>
      </w:r>
    </w:p>
    <w:p w14:paraId="2C1BAEFF" w14:textId="77777777" w:rsidR="00902F92" w:rsidRDefault="000F5CC9">
      <w:pPr>
        <w:pStyle w:val="ConsPlusNormal0"/>
        <w:jc w:val="right"/>
      </w:pPr>
      <w:r>
        <w:t>Российской Федерации</w:t>
      </w:r>
    </w:p>
    <w:p w14:paraId="3D152FA0" w14:textId="77777777" w:rsidR="00902F92" w:rsidRDefault="000F5CC9">
      <w:pPr>
        <w:pStyle w:val="ConsPlusNormal0"/>
        <w:jc w:val="right"/>
      </w:pPr>
      <w:r>
        <w:t>от 14 апреля 2023 г. N 271</w:t>
      </w:r>
    </w:p>
    <w:p w14:paraId="70D0CF6F" w14:textId="77777777" w:rsidR="00902F92" w:rsidRDefault="00902F92">
      <w:pPr>
        <w:pStyle w:val="ConsPlusNormal0"/>
        <w:jc w:val="both"/>
      </w:pPr>
    </w:p>
    <w:p w14:paraId="15B2CC03" w14:textId="77777777" w:rsidR="00902F92" w:rsidRDefault="000F5CC9">
      <w:pPr>
        <w:pStyle w:val="ConsPlusTitle0"/>
        <w:jc w:val="center"/>
      </w:pPr>
      <w:bookmarkStart w:id="0" w:name="P39"/>
      <w:bookmarkEnd w:id="0"/>
      <w:r>
        <w:t>АККРЕДИТАЦИОННЫЕ ПОКАЗАТЕЛИ,</w:t>
      </w:r>
    </w:p>
    <w:p w14:paraId="07495E25" w14:textId="77777777" w:rsidR="00902F92" w:rsidRDefault="000F5CC9">
      <w:pPr>
        <w:pStyle w:val="ConsPlusTitle0"/>
        <w:jc w:val="center"/>
      </w:pPr>
      <w:r>
        <w:t>МЕТОДИКА РАСЧЕТА И ПРИМЕНЕНИЯ АККРЕДИТАЦИОННЫХ ПОКАЗАТЕЛЕЙ</w:t>
      </w:r>
    </w:p>
    <w:p w14:paraId="24AD56C2" w14:textId="77777777" w:rsidR="00902F92" w:rsidRDefault="000F5CC9">
      <w:pPr>
        <w:pStyle w:val="ConsPlusTitle0"/>
        <w:jc w:val="center"/>
      </w:pPr>
      <w:r>
        <w:t>ПО ОСНОВНЫМ ОБЩЕОБРАЗОВАТЕЛЬНЫМ ПРОГРАММАМ - ОБРАЗОВАТЕЛЬНЫМ</w:t>
      </w:r>
    </w:p>
    <w:p w14:paraId="28E6157D" w14:textId="77777777" w:rsidR="00902F92" w:rsidRDefault="000F5CC9">
      <w:pPr>
        <w:pStyle w:val="ConsPlusTitle0"/>
        <w:jc w:val="center"/>
      </w:pPr>
      <w:r>
        <w:t>ПРОГРАММАМ НАЧАЛЬНОГО ОБЩЕГО ОБРАЗОВАНИЯ</w:t>
      </w:r>
    </w:p>
    <w:p w14:paraId="1DD31B0D" w14:textId="77777777" w:rsidR="00902F92" w:rsidRDefault="00902F92">
      <w:pPr>
        <w:pStyle w:val="ConsPlusNormal0"/>
        <w:jc w:val="both"/>
      </w:pPr>
    </w:p>
    <w:p w14:paraId="46C195DE" w14:textId="77777777" w:rsidR="00902F92" w:rsidRDefault="000F5CC9">
      <w:pPr>
        <w:pStyle w:val="ConsPlusTitle0"/>
        <w:jc w:val="center"/>
        <w:outlineLvl w:val="1"/>
      </w:pPr>
      <w:r>
        <w:t>I. Аккредитационные показатели по основным</w:t>
      </w:r>
    </w:p>
    <w:p w14:paraId="0B9F3ED1" w14:textId="77777777" w:rsidR="00902F92" w:rsidRDefault="000F5CC9">
      <w:pPr>
        <w:pStyle w:val="ConsPlusTitle0"/>
        <w:jc w:val="center"/>
      </w:pPr>
      <w:r>
        <w:t>общеобразовательным программам - образовательным программам</w:t>
      </w:r>
    </w:p>
    <w:p w14:paraId="7739913E" w14:textId="77777777" w:rsidR="00902F92" w:rsidRDefault="000F5CC9">
      <w:pPr>
        <w:pStyle w:val="ConsPlusTitle0"/>
        <w:jc w:val="center"/>
      </w:pPr>
      <w:r>
        <w:t>начального общего образования</w:t>
      </w:r>
    </w:p>
    <w:p w14:paraId="7685F600" w14:textId="77777777" w:rsidR="00902F92" w:rsidRDefault="00902F9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874"/>
        <w:gridCol w:w="2267"/>
        <w:gridCol w:w="1417"/>
      </w:tblGrid>
      <w:tr w:rsidR="00902F92" w14:paraId="15D731A2" w14:textId="77777777">
        <w:tc>
          <w:tcPr>
            <w:tcW w:w="510" w:type="dxa"/>
          </w:tcPr>
          <w:p w14:paraId="0C3B4F38" w14:textId="77777777" w:rsidR="00902F92" w:rsidRDefault="000F5CC9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4874" w:type="dxa"/>
          </w:tcPr>
          <w:p w14:paraId="5A5ADC80" w14:textId="77777777" w:rsidR="00902F92" w:rsidRDefault="000F5CC9">
            <w:pPr>
              <w:pStyle w:val="ConsPlusNormal0"/>
              <w:jc w:val="center"/>
            </w:pPr>
            <w:r>
              <w:t xml:space="preserve">Наименование </w:t>
            </w:r>
            <w:r>
              <w:t>аккредитационного показателя по основным общеобразовательным программам - образовательным программам начального общего образования (далее - аккредитационные показатели начального общего образования)</w:t>
            </w:r>
          </w:p>
        </w:tc>
        <w:tc>
          <w:tcPr>
            <w:tcW w:w="2267" w:type="dxa"/>
          </w:tcPr>
          <w:p w14:paraId="6ACA0D70" w14:textId="77777777" w:rsidR="00902F92" w:rsidRDefault="000F5CC9">
            <w:pPr>
              <w:pStyle w:val="ConsPlusNormal0"/>
              <w:jc w:val="center"/>
            </w:pPr>
            <w:proofErr w:type="spellStart"/>
            <w:r>
              <w:t>Критериальное</w:t>
            </w:r>
            <w:proofErr w:type="spellEnd"/>
            <w:r>
              <w:t xml:space="preserve"> значение аккредитационного показателя начал</w:t>
            </w:r>
            <w:r>
              <w:t>ьного общего образования</w:t>
            </w:r>
          </w:p>
        </w:tc>
        <w:tc>
          <w:tcPr>
            <w:tcW w:w="1417" w:type="dxa"/>
          </w:tcPr>
          <w:p w14:paraId="647273F4" w14:textId="77777777" w:rsidR="00902F92" w:rsidRDefault="000F5CC9">
            <w:pPr>
              <w:pStyle w:val="ConsPlusNormal0"/>
              <w:jc w:val="center"/>
            </w:pPr>
            <w:r>
              <w:t>Количество баллов</w:t>
            </w:r>
          </w:p>
        </w:tc>
      </w:tr>
      <w:tr w:rsidR="00902F92" w14:paraId="799807BA" w14:textId="77777777">
        <w:tc>
          <w:tcPr>
            <w:tcW w:w="510" w:type="dxa"/>
            <w:vMerge w:val="restart"/>
          </w:tcPr>
          <w:p w14:paraId="7B97CD18" w14:textId="77777777" w:rsidR="00902F92" w:rsidRDefault="000F5CC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874" w:type="dxa"/>
            <w:vMerge w:val="restart"/>
          </w:tcPr>
          <w:p w14:paraId="09A4093C" w14:textId="77777777" w:rsidR="00902F92" w:rsidRDefault="000F5CC9">
            <w:pPr>
              <w:pStyle w:val="ConsPlusNormal0"/>
              <w:jc w:val="both"/>
            </w:pPr>
            <w:r>
              <w:t xml:space="preserve">Соответствие структуры и содержания образовательных программ начального общего образования требованиям, установленным федеральным государственным образовательным стандартом начального общего образования </w:t>
            </w:r>
            <w:hyperlink w:anchor="P106" w:tooltip="&lt;1&gt;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 (зарегистрирован Министерством юстиции Российской Федерации 22 декабр">
              <w:r>
                <w:rPr>
                  <w:color w:val="0000FF"/>
                </w:rPr>
                <w:t>&lt;1&gt;</w:t>
              </w:r>
            </w:hyperlink>
            <w:r>
              <w:t xml:space="preserve">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2267" w:type="dxa"/>
          </w:tcPr>
          <w:p w14:paraId="7502EB7B" w14:textId="77777777" w:rsidR="00902F92" w:rsidRDefault="000F5CC9">
            <w:pPr>
              <w:pStyle w:val="ConsPlusNormal0"/>
              <w:jc w:val="center"/>
            </w:pPr>
            <w:r>
              <w:t>Соотве</w:t>
            </w:r>
            <w:r>
              <w:t>тствует</w:t>
            </w:r>
          </w:p>
        </w:tc>
        <w:tc>
          <w:tcPr>
            <w:tcW w:w="1417" w:type="dxa"/>
          </w:tcPr>
          <w:p w14:paraId="0C10BFBA" w14:textId="77777777" w:rsidR="00902F92" w:rsidRDefault="000F5CC9">
            <w:pPr>
              <w:pStyle w:val="ConsPlusNormal0"/>
              <w:jc w:val="center"/>
            </w:pPr>
            <w:r>
              <w:t>10</w:t>
            </w:r>
          </w:p>
        </w:tc>
      </w:tr>
      <w:tr w:rsidR="00902F92" w14:paraId="14C79C2F" w14:textId="77777777">
        <w:tc>
          <w:tcPr>
            <w:tcW w:w="510" w:type="dxa"/>
            <w:vMerge/>
          </w:tcPr>
          <w:p w14:paraId="586D5D82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76A936A4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54A2196E" w14:textId="77777777" w:rsidR="00902F92" w:rsidRDefault="000F5CC9">
            <w:pPr>
              <w:pStyle w:val="ConsPlusNormal0"/>
              <w:jc w:val="center"/>
            </w:pPr>
            <w:r>
              <w:t>Не соответствует</w:t>
            </w:r>
          </w:p>
        </w:tc>
        <w:tc>
          <w:tcPr>
            <w:tcW w:w="1417" w:type="dxa"/>
          </w:tcPr>
          <w:p w14:paraId="69B66182" w14:textId="77777777" w:rsidR="00902F92" w:rsidRDefault="000F5CC9">
            <w:pPr>
              <w:pStyle w:val="ConsPlusNormal0"/>
              <w:jc w:val="center"/>
            </w:pPr>
            <w:r>
              <w:t>0</w:t>
            </w:r>
          </w:p>
        </w:tc>
      </w:tr>
      <w:tr w:rsidR="00902F92" w14:paraId="6FE0D2FB" w14:textId="77777777">
        <w:tc>
          <w:tcPr>
            <w:tcW w:w="510" w:type="dxa"/>
            <w:vMerge w:val="restart"/>
          </w:tcPr>
          <w:p w14:paraId="48BF7663" w14:textId="77777777" w:rsidR="00902F92" w:rsidRDefault="000F5CC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874" w:type="dxa"/>
            <w:vMerge w:val="restart"/>
          </w:tcPr>
          <w:p w14:paraId="742DA075" w14:textId="77777777" w:rsidR="00902F92" w:rsidRDefault="000F5CC9">
            <w:pPr>
              <w:pStyle w:val="ConsPlusNormal0"/>
              <w:jc w:val="both"/>
            </w:pPr>
            <w:r>
              <w:t>Соответствие планируемых результатов освоения образовательных программ начального общего образования требованиям, установленным федеральным государственным образовательным стандартом начального общего образования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2267" w:type="dxa"/>
          </w:tcPr>
          <w:p w14:paraId="1571A94F" w14:textId="77777777" w:rsidR="00902F92" w:rsidRDefault="000F5CC9">
            <w:pPr>
              <w:pStyle w:val="ConsPlusNormal0"/>
              <w:jc w:val="center"/>
            </w:pPr>
            <w:r>
              <w:t>Соответствует</w:t>
            </w:r>
          </w:p>
        </w:tc>
        <w:tc>
          <w:tcPr>
            <w:tcW w:w="1417" w:type="dxa"/>
          </w:tcPr>
          <w:p w14:paraId="4478F877" w14:textId="77777777" w:rsidR="00902F92" w:rsidRDefault="000F5CC9">
            <w:pPr>
              <w:pStyle w:val="ConsPlusNormal0"/>
              <w:jc w:val="center"/>
            </w:pPr>
            <w:r>
              <w:t>10</w:t>
            </w:r>
          </w:p>
        </w:tc>
      </w:tr>
      <w:tr w:rsidR="00902F92" w14:paraId="5DB156FE" w14:textId="77777777">
        <w:tc>
          <w:tcPr>
            <w:tcW w:w="510" w:type="dxa"/>
            <w:vMerge/>
          </w:tcPr>
          <w:p w14:paraId="1F0ADAA7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7E72E8B2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1955DF11" w14:textId="77777777" w:rsidR="00902F92" w:rsidRDefault="000F5CC9">
            <w:pPr>
              <w:pStyle w:val="ConsPlusNormal0"/>
              <w:jc w:val="center"/>
            </w:pPr>
            <w:r>
              <w:t>Не соответствует</w:t>
            </w:r>
          </w:p>
        </w:tc>
        <w:tc>
          <w:tcPr>
            <w:tcW w:w="1417" w:type="dxa"/>
          </w:tcPr>
          <w:p w14:paraId="0E5B3FF5" w14:textId="77777777" w:rsidR="00902F92" w:rsidRDefault="000F5CC9">
            <w:pPr>
              <w:pStyle w:val="ConsPlusNormal0"/>
              <w:jc w:val="center"/>
            </w:pPr>
            <w:r>
              <w:t>0</w:t>
            </w:r>
          </w:p>
        </w:tc>
      </w:tr>
      <w:tr w:rsidR="00902F92" w14:paraId="1EBC3525" w14:textId="77777777">
        <w:tc>
          <w:tcPr>
            <w:tcW w:w="510" w:type="dxa"/>
            <w:vMerge w:val="restart"/>
          </w:tcPr>
          <w:p w14:paraId="776348EE" w14:textId="77777777" w:rsidR="00902F92" w:rsidRDefault="000F5CC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874" w:type="dxa"/>
            <w:vMerge w:val="restart"/>
          </w:tcPr>
          <w:p w14:paraId="36F1B990" w14:textId="77777777" w:rsidR="00902F92" w:rsidRDefault="000F5CC9">
            <w:pPr>
              <w:pStyle w:val="ConsPlusNormal0"/>
              <w:jc w:val="both"/>
            </w:pPr>
            <w: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образовательной программы на</w:t>
            </w:r>
            <w:r>
              <w:t>чального общего образования (не применяется при отсутствии контингента обучающихся)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2267" w:type="dxa"/>
          </w:tcPr>
          <w:p w14:paraId="7268A0C0" w14:textId="77777777" w:rsidR="00902F92" w:rsidRDefault="000F5CC9">
            <w:pPr>
              <w:pStyle w:val="ConsPlusNormal0"/>
              <w:jc w:val="center"/>
            </w:pPr>
            <w:r>
              <w:t>50% и более</w:t>
            </w:r>
          </w:p>
        </w:tc>
        <w:tc>
          <w:tcPr>
            <w:tcW w:w="1417" w:type="dxa"/>
          </w:tcPr>
          <w:p w14:paraId="32EBE4FB" w14:textId="77777777" w:rsidR="00902F92" w:rsidRDefault="000F5CC9">
            <w:pPr>
              <w:pStyle w:val="ConsPlusNormal0"/>
              <w:jc w:val="center"/>
            </w:pPr>
            <w:r>
              <w:t>10</w:t>
            </w:r>
          </w:p>
        </w:tc>
      </w:tr>
      <w:tr w:rsidR="00902F92" w14:paraId="083580E2" w14:textId="77777777">
        <w:tc>
          <w:tcPr>
            <w:tcW w:w="510" w:type="dxa"/>
            <w:vMerge/>
          </w:tcPr>
          <w:p w14:paraId="354F9C9E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4A381A83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655DE782" w14:textId="77777777" w:rsidR="00902F92" w:rsidRDefault="000F5CC9">
            <w:pPr>
              <w:pStyle w:val="ConsPlusNormal0"/>
              <w:jc w:val="center"/>
            </w:pPr>
            <w:r>
              <w:t>20% - 49%</w:t>
            </w:r>
          </w:p>
        </w:tc>
        <w:tc>
          <w:tcPr>
            <w:tcW w:w="1417" w:type="dxa"/>
          </w:tcPr>
          <w:p w14:paraId="5E8750D9" w14:textId="77777777" w:rsidR="00902F92" w:rsidRDefault="000F5CC9">
            <w:pPr>
              <w:pStyle w:val="ConsPlusNormal0"/>
              <w:jc w:val="center"/>
            </w:pPr>
            <w:r>
              <w:t>5</w:t>
            </w:r>
          </w:p>
        </w:tc>
      </w:tr>
      <w:tr w:rsidR="00902F92" w14:paraId="52133C81" w14:textId="77777777">
        <w:tc>
          <w:tcPr>
            <w:tcW w:w="510" w:type="dxa"/>
            <w:vMerge/>
          </w:tcPr>
          <w:p w14:paraId="079E0EBC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55A7F15A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26E2E63C" w14:textId="77777777" w:rsidR="00902F92" w:rsidRDefault="000F5CC9">
            <w:pPr>
              <w:pStyle w:val="ConsPlusNormal0"/>
              <w:jc w:val="center"/>
            </w:pPr>
            <w:r>
              <w:t>Менее 20%</w:t>
            </w:r>
          </w:p>
        </w:tc>
        <w:tc>
          <w:tcPr>
            <w:tcW w:w="1417" w:type="dxa"/>
          </w:tcPr>
          <w:p w14:paraId="69A74BC9" w14:textId="77777777" w:rsidR="00902F92" w:rsidRDefault="000F5CC9">
            <w:pPr>
              <w:pStyle w:val="ConsPlusNormal0"/>
              <w:jc w:val="center"/>
            </w:pPr>
            <w:r>
              <w:t>0</w:t>
            </w:r>
          </w:p>
        </w:tc>
      </w:tr>
      <w:tr w:rsidR="00902F92" w14:paraId="52786FE0" w14:textId="77777777">
        <w:tc>
          <w:tcPr>
            <w:tcW w:w="510" w:type="dxa"/>
            <w:vMerge w:val="restart"/>
          </w:tcPr>
          <w:p w14:paraId="4704FC93" w14:textId="77777777" w:rsidR="00902F92" w:rsidRDefault="000F5CC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874" w:type="dxa"/>
            <w:vMerge w:val="restart"/>
          </w:tcPr>
          <w:p w14:paraId="255A79D5" w14:textId="77777777" w:rsidR="00902F92" w:rsidRDefault="000F5CC9">
            <w:pPr>
              <w:pStyle w:val="ConsPlusNormal0"/>
              <w:jc w:val="both"/>
            </w:pPr>
            <w:r>
              <w:t>Доля педагогических работников, прошедших повышение квалификации по профилю педагогической деятельности за последние 3 года, в общей численности педагогических работников, участвующих в реализации образовательной программы начального общего образования (не</w:t>
            </w:r>
            <w:r>
              <w:t xml:space="preserve"> применяется при отсутствии контингента обучающихся) 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2267" w:type="dxa"/>
          </w:tcPr>
          <w:p w14:paraId="1B009F79" w14:textId="77777777" w:rsidR="00902F92" w:rsidRDefault="000F5CC9">
            <w:pPr>
              <w:pStyle w:val="ConsPlusNormal0"/>
              <w:jc w:val="center"/>
            </w:pPr>
            <w:r>
              <w:t>90% и более</w:t>
            </w:r>
          </w:p>
        </w:tc>
        <w:tc>
          <w:tcPr>
            <w:tcW w:w="1417" w:type="dxa"/>
          </w:tcPr>
          <w:p w14:paraId="01F29630" w14:textId="77777777" w:rsidR="00902F92" w:rsidRDefault="000F5CC9">
            <w:pPr>
              <w:pStyle w:val="ConsPlusNormal0"/>
              <w:jc w:val="center"/>
            </w:pPr>
            <w:r>
              <w:t>10</w:t>
            </w:r>
          </w:p>
        </w:tc>
      </w:tr>
      <w:tr w:rsidR="00902F92" w14:paraId="14652E98" w14:textId="77777777">
        <w:tc>
          <w:tcPr>
            <w:tcW w:w="510" w:type="dxa"/>
            <w:vMerge/>
          </w:tcPr>
          <w:p w14:paraId="7168C64E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5B8C9EB0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3CB0A59F" w14:textId="77777777" w:rsidR="00902F92" w:rsidRDefault="000F5CC9">
            <w:pPr>
              <w:pStyle w:val="ConsPlusNormal0"/>
              <w:jc w:val="center"/>
            </w:pPr>
            <w:r>
              <w:t>70% - 89%</w:t>
            </w:r>
          </w:p>
        </w:tc>
        <w:tc>
          <w:tcPr>
            <w:tcW w:w="1417" w:type="dxa"/>
          </w:tcPr>
          <w:p w14:paraId="5FCE9CE0" w14:textId="77777777" w:rsidR="00902F92" w:rsidRDefault="000F5CC9">
            <w:pPr>
              <w:pStyle w:val="ConsPlusNormal0"/>
              <w:jc w:val="center"/>
            </w:pPr>
            <w:r>
              <w:t>5</w:t>
            </w:r>
          </w:p>
        </w:tc>
      </w:tr>
      <w:tr w:rsidR="00902F92" w14:paraId="770261CE" w14:textId="77777777">
        <w:tc>
          <w:tcPr>
            <w:tcW w:w="510" w:type="dxa"/>
            <w:vMerge/>
          </w:tcPr>
          <w:p w14:paraId="08B9424E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46316FF2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71A066EF" w14:textId="77777777" w:rsidR="00902F92" w:rsidRDefault="000F5CC9">
            <w:pPr>
              <w:pStyle w:val="ConsPlusNormal0"/>
              <w:jc w:val="center"/>
            </w:pPr>
            <w:r>
              <w:t>Менее 70%</w:t>
            </w:r>
          </w:p>
        </w:tc>
        <w:tc>
          <w:tcPr>
            <w:tcW w:w="1417" w:type="dxa"/>
          </w:tcPr>
          <w:p w14:paraId="3199DEBA" w14:textId="77777777" w:rsidR="00902F92" w:rsidRDefault="000F5CC9">
            <w:pPr>
              <w:pStyle w:val="ConsPlusNormal0"/>
              <w:jc w:val="center"/>
            </w:pPr>
            <w:r>
              <w:t>0</w:t>
            </w:r>
          </w:p>
        </w:tc>
      </w:tr>
      <w:tr w:rsidR="00902F92" w14:paraId="5E5E62B2" w14:textId="77777777">
        <w:tc>
          <w:tcPr>
            <w:tcW w:w="510" w:type="dxa"/>
            <w:vMerge w:val="restart"/>
          </w:tcPr>
          <w:p w14:paraId="316F0CAE" w14:textId="77777777" w:rsidR="00902F92" w:rsidRDefault="000F5CC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874" w:type="dxa"/>
            <w:vMerge w:val="restart"/>
          </w:tcPr>
          <w:p w14:paraId="0C4637F8" w14:textId="77777777" w:rsidR="00902F92" w:rsidRDefault="000F5CC9">
            <w:pPr>
              <w:pStyle w:val="ConsPlusNormal0"/>
              <w:jc w:val="both"/>
            </w:pPr>
            <w:r>
              <w:t xml:space="preserve">Доля обучающихся, обеспеченных учебниками и разработанными в комплекте с ними учебными пособиями из числа входящих в федеральный </w:t>
            </w:r>
            <w:hyperlink r:id="rId1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перечень</w:t>
              </w:r>
            </w:hyperlink>
            <w:r>
              <w:t xml:space="preserve"> учебников, допуще</w:t>
            </w:r>
            <w:r>
              <w:t xml:space="preserve">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</w:t>
            </w:r>
            <w:hyperlink w:anchor="P107" w:tooltip="&lt;2&gt;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">
              <w:r>
                <w:rPr>
                  <w:color w:val="0000FF"/>
                </w:rPr>
                <w:t>&lt;2&gt;</w:t>
              </w:r>
            </w:hyperlink>
            <w:r>
              <w:t xml:space="preserve"> (далее - федеральный перечень учебников), по каждому учебному предмету, в общем количестве обучающихся по образовательной программе начального общего образования 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2267" w:type="dxa"/>
          </w:tcPr>
          <w:p w14:paraId="7CDDE6E1" w14:textId="77777777" w:rsidR="00902F92" w:rsidRDefault="000F5CC9">
            <w:pPr>
              <w:pStyle w:val="ConsPlusNormal0"/>
              <w:jc w:val="center"/>
            </w:pPr>
            <w:r>
              <w:t>С контингентом - 100%</w:t>
            </w:r>
          </w:p>
        </w:tc>
        <w:tc>
          <w:tcPr>
            <w:tcW w:w="1417" w:type="dxa"/>
          </w:tcPr>
          <w:p w14:paraId="67EF3202" w14:textId="77777777" w:rsidR="00902F92" w:rsidRDefault="000F5CC9">
            <w:pPr>
              <w:pStyle w:val="ConsPlusNormal0"/>
              <w:jc w:val="center"/>
            </w:pPr>
            <w:r>
              <w:t>10</w:t>
            </w:r>
          </w:p>
        </w:tc>
      </w:tr>
      <w:tr w:rsidR="00902F92" w14:paraId="0210469B" w14:textId="77777777">
        <w:tc>
          <w:tcPr>
            <w:tcW w:w="510" w:type="dxa"/>
            <w:vMerge/>
          </w:tcPr>
          <w:p w14:paraId="65FD3D0C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3F1BF543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2E9CE781" w14:textId="77777777" w:rsidR="00902F92" w:rsidRDefault="000F5CC9">
            <w:pPr>
              <w:pStyle w:val="ConsPlusNormal0"/>
              <w:jc w:val="center"/>
            </w:pPr>
            <w:r>
              <w:t>С контингентом - менее 100%</w:t>
            </w:r>
          </w:p>
        </w:tc>
        <w:tc>
          <w:tcPr>
            <w:tcW w:w="1417" w:type="dxa"/>
          </w:tcPr>
          <w:p w14:paraId="546A035F" w14:textId="77777777" w:rsidR="00902F92" w:rsidRDefault="000F5CC9">
            <w:pPr>
              <w:pStyle w:val="ConsPlusNormal0"/>
              <w:jc w:val="center"/>
            </w:pPr>
            <w:r>
              <w:t>0</w:t>
            </w:r>
          </w:p>
        </w:tc>
      </w:tr>
      <w:tr w:rsidR="00902F92" w14:paraId="61DF194D" w14:textId="77777777">
        <w:tc>
          <w:tcPr>
            <w:tcW w:w="510" w:type="dxa"/>
            <w:vMerge/>
          </w:tcPr>
          <w:p w14:paraId="45715BC9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28DAFFB2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749019B1" w14:textId="77777777" w:rsidR="00902F92" w:rsidRDefault="000F5CC9">
            <w:pPr>
              <w:pStyle w:val="ConsPlusNormal0"/>
              <w:jc w:val="center"/>
            </w:pPr>
            <w:r>
              <w:t>Без контингента - 100% от проектной мощности организации</w:t>
            </w:r>
          </w:p>
        </w:tc>
        <w:tc>
          <w:tcPr>
            <w:tcW w:w="1417" w:type="dxa"/>
          </w:tcPr>
          <w:p w14:paraId="573686D2" w14:textId="77777777" w:rsidR="00902F92" w:rsidRDefault="000F5CC9">
            <w:pPr>
              <w:pStyle w:val="ConsPlusNormal0"/>
              <w:jc w:val="center"/>
            </w:pPr>
            <w:r>
              <w:t>10</w:t>
            </w:r>
          </w:p>
        </w:tc>
      </w:tr>
      <w:tr w:rsidR="00902F92" w14:paraId="3A8D2032" w14:textId="77777777">
        <w:tc>
          <w:tcPr>
            <w:tcW w:w="510" w:type="dxa"/>
            <w:vMerge/>
          </w:tcPr>
          <w:p w14:paraId="46DA9835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4B0DFF0C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72FE485F" w14:textId="77777777" w:rsidR="00902F92" w:rsidRDefault="000F5CC9">
            <w:pPr>
              <w:pStyle w:val="ConsPlusNormal0"/>
              <w:jc w:val="center"/>
            </w:pPr>
            <w:r>
              <w:t>Без контингента - менее 100% от проектной мощности организации</w:t>
            </w:r>
          </w:p>
        </w:tc>
        <w:tc>
          <w:tcPr>
            <w:tcW w:w="1417" w:type="dxa"/>
          </w:tcPr>
          <w:p w14:paraId="202B5CA0" w14:textId="77777777" w:rsidR="00902F92" w:rsidRDefault="000F5CC9">
            <w:pPr>
              <w:pStyle w:val="ConsPlusNormal0"/>
              <w:jc w:val="center"/>
            </w:pPr>
            <w:r>
              <w:t>0</w:t>
            </w:r>
          </w:p>
        </w:tc>
      </w:tr>
      <w:tr w:rsidR="00902F92" w14:paraId="149CC058" w14:textId="77777777">
        <w:tc>
          <w:tcPr>
            <w:tcW w:w="510" w:type="dxa"/>
            <w:vMerge w:val="restart"/>
          </w:tcPr>
          <w:p w14:paraId="5318EF3C" w14:textId="77777777" w:rsidR="00902F92" w:rsidRDefault="000F5CC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874" w:type="dxa"/>
            <w:vMerge w:val="restart"/>
          </w:tcPr>
          <w:p w14:paraId="7E9EBF2A" w14:textId="77777777" w:rsidR="00902F92" w:rsidRDefault="000F5CC9">
            <w:pPr>
              <w:pStyle w:val="ConsPlusNormal0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6</w:t>
            </w:r>
          </w:p>
        </w:tc>
        <w:tc>
          <w:tcPr>
            <w:tcW w:w="2267" w:type="dxa"/>
          </w:tcPr>
          <w:p w14:paraId="2B189D74" w14:textId="77777777" w:rsidR="00902F92" w:rsidRDefault="000F5CC9">
            <w:pPr>
              <w:pStyle w:val="ConsPlusNormal0"/>
              <w:jc w:val="center"/>
            </w:pPr>
            <w:r>
              <w:t>Имеется</w:t>
            </w:r>
          </w:p>
        </w:tc>
        <w:tc>
          <w:tcPr>
            <w:tcW w:w="1417" w:type="dxa"/>
          </w:tcPr>
          <w:p w14:paraId="6A5D33E5" w14:textId="77777777" w:rsidR="00902F92" w:rsidRDefault="000F5CC9">
            <w:pPr>
              <w:pStyle w:val="ConsPlusNormal0"/>
              <w:jc w:val="center"/>
            </w:pPr>
            <w:r>
              <w:t>5</w:t>
            </w:r>
          </w:p>
        </w:tc>
      </w:tr>
      <w:tr w:rsidR="00902F92" w14:paraId="12E9716A" w14:textId="77777777">
        <w:tc>
          <w:tcPr>
            <w:tcW w:w="510" w:type="dxa"/>
            <w:vMerge/>
          </w:tcPr>
          <w:p w14:paraId="5C8BB5E0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76CD3E45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3ADACC7C" w14:textId="77777777" w:rsidR="00902F92" w:rsidRDefault="000F5CC9">
            <w:pPr>
              <w:pStyle w:val="ConsPlusNormal0"/>
              <w:jc w:val="center"/>
            </w:pPr>
            <w:r>
              <w:t>Не имеется</w:t>
            </w:r>
          </w:p>
        </w:tc>
        <w:tc>
          <w:tcPr>
            <w:tcW w:w="1417" w:type="dxa"/>
          </w:tcPr>
          <w:p w14:paraId="76E38EC7" w14:textId="77777777" w:rsidR="00902F92" w:rsidRDefault="000F5CC9">
            <w:pPr>
              <w:pStyle w:val="ConsPlusNormal0"/>
              <w:jc w:val="center"/>
            </w:pPr>
            <w:r>
              <w:t>0</w:t>
            </w:r>
          </w:p>
        </w:tc>
      </w:tr>
      <w:tr w:rsidR="00902F92" w14:paraId="424BBF2F" w14:textId="77777777">
        <w:tc>
          <w:tcPr>
            <w:tcW w:w="510" w:type="dxa"/>
            <w:vMerge w:val="restart"/>
          </w:tcPr>
          <w:p w14:paraId="20B0B292" w14:textId="77777777" w:rsidR="00902F92" w:rsidRDefault="000F5CC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874" w:type="dxa"/>
            <w:vMerge w:val="restart"/>
          </w:tcPr>
          <w:p w14:paraId="35BF5452" w14:textId="77777777" w:rsidR="00902F92" w:rsidRDefault="000F5CC9">
            <w:pPr>
              <w:pStyle w:val="ConsPlusNormal0"/>
              <w:jc w:val="both"/>
            </w:pPr>
            <w:r>
              <w:t xml:space="preserve">Доля обучающихся, выполнивших 60% и более заданий диагностической работы в ходе </w:t>
            </w:r>
            <w:r>
              <w:lastRenderedPageBreak/>
              <w:t xml:space="preserve">оценивания достижения обучающимися результатов обучения по образовательной программе начального общего образования, в общем количестве обучающихся, выполнявших диагностическую </w:t>
            </w:r>
            <w:r>
              <w:t>работу (не применяется при отсутствии контингента обучающихся) - АП</w:t>
            </w:r>
            <w:r>
              <w:rPr>
                <w:vertAlign w:val="subscript"/>
              </w:rPr>
              <w:t>7</w:t>
            </w:r>
          </w:p>
        </w:tc>
        <w:tc>
          <w:tcPr>
            <w:tcW w:w="2267" w:type="dxa"/>
          </w:tcPr>
          <w:p w14:paraId="081299FF" w14:textId="77777777" w:rsidR="00902F92" w:rsidRDefault="000F5CC9">
            <w:pPr>
              <w:pStyle w:val="ConsPlusNormal0"/>
              <w:jc w:val="center"/>
            </w:pPr>
            <w:r>
              <w:lastRenderedPageBreak/>
              <w:t>70% и более</w:t>
            </w:r>
          </w:p>
        </w:tc>
        <w:tc>
          <w:tcPr>
            <w:tcW w:w="1417" w:type="dxa"/>
          </w:tcPr>
          <w:p w14:paraId="4CAA74B2" w14:textId="77777777" w:rsidR="00902F92" w:rsidRDefault="000F5CC9">
            <w:pPr>
              <w:pStyle w:val="ConsPlusNormal0"/>
              <w:jc w:val="center"/>
            </w:pPr>
            <w:r>
              <w:t>10</w:t>
            </w:r>
          </w:p>
        </w:tc>
      </w:tr>
      <w:tr w:rsidR="00902F92" w14:paraId="6FD4167F" w14:textId="77777777">
        <w:tc>
          <w:tcPr>
            <w:tcW w:w="510" w:type="dxa"/>
            <w:vMerge/>
          </w:tcPr>
          <w:p w14:paraId="6EF244D7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5F47D2FB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6175D028" w14:textId="77777777" w:rsidR="00902F92" w:rsidRDefault="000F5CC9">
            <w:pPr>
              <w:pStyle w:val="ConsPlusNormal0"/>
              <w:jc w:val="center"/>
            </w:pPr>
            <w:r>
              <w:t>51% - 69%</w:t>
            </w:r>
          </w:p>
        </w:tc>
        <w:tc>
          <w:tcPr>
            <w:tcW w:w="1417" w:type="dxa"/>
          </w:tcPr>
          <w:p w14:paraId="7FBF7AB9" w14:textId="77777777" w:rsidR="00902F92" w:rsidRDefault="000F5CC9">
            <w:pPr>
              <w:pStyle w:val="ConsPlusNormal0"/>
              <w:jc w:val="center"/>
            </w:pPr>
            <w:r>
              <w:t>5</w:t>
            </w:r>
          </w:p>
        </w:tc>
      </w:tr>
      <w:tr w:rsidR="00902F92" w14:paraId="6C758266" w14:textId="77777777">
        <w:tc>
          <w:tcPr>
            <w:tcW w:w="510" w:type="dxa"/>
            <w:vMerge/>
          </w:tcPr>
          <w:p w14:paraId="366FF9C1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00CD1F15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582E246C" w14:textId="77777777" w:rsidR="00902F92" w:rsidRDefault="000F5CC9">
            <w:pPr>
              <w:pStyle w:val="ConsPlusNormal0"/>
              <w:jc w:val="center"/>
            </w:pPr>
            <w:r>
              <w:t>Менее 51%</w:t>
            </w:r>
          </w:p>
        </w:tc>
        <w:tc>
          <w:tcPr>
            <w:tcW w:w="1417" w:type="dxa"/>
          </w:tcPr>
          <w:p w14:paraId="7D381B1F" w14:textId="77777777" w:rsidR="00902F92" w:rsidRDefault="000F5CC9">
            <w:pPr>
              <w:pStyle w:val="ConsPlusNormal0"/>
              <w:jc w:val="center"/>
            </w:pPr>
            <w:r>
              <w:t>0</w:t>
            </w:r>
          </w:p>
        </w:tc>
      </w:tr>
    </w:tbl>
    <w:p w14:paraId="731872EB" w14:textId="77777777" w:rsidR="00902F92" w:rsidRDefault="00902F92">
      <w:pPr>
        <w:pStyle w:val="ConsPlusNormal0"/>
        <w:jc w:val="both"/>
      </w:pPr>
    </w:p>
    <w:p w14:paraId="0BFDA8EB" w14:textId="77777777" w:rsidR="00902F92" w:rsidRDefault="000F5CC9">
      <w:pPr>
        <w:pStyle w:val="ConsPlusNormal0"/>
        <w:ind w:firstLine="540"/>
        <w:jc w:val="both"/>
      </w:pPr>
      <w:r>
        <w:t>--------------------------------</w:t>
      </w:r>
    </w:p>
    <w:p w14:paraId="1D46097A" w14:textId="77777777" w:rsidR="00902F92" w:rsidRDefault="000F5CC9">
      <w:pPr>
        <w:pStyle w:val="ConsPlusNormal0"/>
        <w:spacing w:before="200"/>
        <w:ind w:firstLine="540"/>
        <w:jc w:val="both"/>
      </w:pPr>
      <w:bookmarkStart w:id="1" w:name="P106"/>
      <w:bookmarkEnd w:id="1"/>
      <w:r>
        <w:t xml:space="preserve">&lt;1&gt; Федеральный государственный образовательный </w:t>
      </w:r>
      <w:hyperlink r:id="rId11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стандарт</w:t>
        </w:r>
      </w:hyperlink>
      <w:r>
        <w:t xml:space="preserve"> начального общего образования, утвержденный приказом Министерства образования и науки Российской Федерации от 6 октября 2009 г. N 373 (зарегистриро</w:t>
      </w:r>
      <w:r>
        <w:t>ван Министерством юстиции Российской Федерации 22 декабря 2009 г., регистрационный N 15785), с изменениями, внесенными приказами Министерства образования и науки Российской Федерации от 26 ноября 2010 г. N 1241 (зарегистрирован Министерством юстиции Россий</w:t>
      </w:r>
      <w:r>
        <w:t xml:space="preserve">ской Федерации 4 февраля 2011 г., регистрационный N 19707), от 22 сентября 2011 г. N 2357 (зарегистрирован Министерством юстиции Российской Федерации 12 декабря 2011 г., регистрационный N 22540), от 18 декабря 2012 г. N 1060 (зарегистрирован Министерством </w:t>
      </w:r>
      <w:r>
        <w:t>юстиции Российской Федерации 11 февраля 2013 г., регистрационный N 26993), от 29 декабря 2014 г. N 1643 (зарегистрирован Министерством юстиции Российской Федерации 6 февраля 2015 г., регистрационный N 35916), от 18 мая 2015 г. N 507 (зарегистрирован Минист</w:t>
      </w:r>
      <w:r>
        <w:t>ерством юстиции Российской Федерации 18 июня 2015 г., регистрационный N 37714) и от 31 декабря 2015 г. N 1576 (зарегистрирован Министерством юстиции Российской Федерации 2 февраля 2016 г., регистрационный N 40936) и приказом Министерства просвещения Россий</w:t>
      </w:r>
      <w:r>
        <w:t xml:space="preserve">ской Федерации от 11 декабря 2020 г. N 712 (зарегистрирован Министерством юстиции Российской Федерации 25 декабря 2020 г., регистрационный N 61828); федеральный государственный образовательный </w:t>
      </w:r>
      <w:hyperlink r:id="rId1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<w:r>
          <w:rPr>
            <w:color w:val="0000FF"/>
          </w:rPr>
          <w:t>стандарт</w:t>
        </w:r>
      </w:hyperlink>
      <w:r>
        <w:t xml:space="preserve"> начального общего образования, утвержденный приказом Министерства просвещения Российской Федерации от 31 мая 2021 г. N 286 (зарегистрирован Министерством юстиции Российской Федерации 5 июля 2021 г., регистрационный N 64100</w:t>
      </w:r>
      <w:r>
        <w:t>), с изменениями внесенными приказом Министерства просвещения Российской Федерации от 18 июля 2022 г. N 569 (зарегистрирован Министерством юстиции Российской Федерации 17 августа 2022 г., регистрационный N 69676) и от 8 ноября 2022 г. N 955 (зарегистрирова</w:t>
      </w:r>
      <w:r>
        <w:t>н Министерством юстиции Российской Федерации 6 февраля 2023 г., регистрационный N 72264).</w:t>
      </w:r>
    </w:p>
    <w:p w14:paraId="22E65973" w14:textId="77777777" w:rsidR="00902F92" w:rsidRDefault="000F5CC9">
      <w:pPr>
        <w:pStyle w:val="ConsPlusNormal0"/>
        <w:spacing w:before="200"/>
        <w:ind w:firstLine="540"/>
        <w:jc w:val="both"/>
      </w:pPr>
      <w:bookmarkStart w:id="2" w:name="P107"/>
      <w:bookmarkEnd w:id="2"/>
      <w:r>
        <w:t xml:space="preserve">&lt;2&gt; Федеральный </w:t>
      </w:r>
      <w:hyperlink r:id="rId1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</w:t>
      </w:r>
      <w:r>
        <w:t>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21 сентября 2022 г. N 858 (зарегистрирован Министерством юстиции Российской Федерации 1 нояб</w:t>
      </w:r>
      <w:r>
        <w:t>ря 2022 г., регистрационный N 70799).</w:t>
      </w:r>
    </w:p>
    <w:p w14:paraId="7A02593B" w14:textId="77777777" w:rsidR="00902F92" w:rsidRDefault="00902F92">
      <w:pPr>
        <w:pStyle w:val="ConsPlusNormal0"/>
        <w:jc w:val="both"/>
      </w:pPr>
    </w:p>
    <w:p w14:paraId="47261F13" w14:textId="77777777" w:rsidR="00902F92" w:rsidRDefault="000F5CC9">
      <w:pPr>
        <w:pStyle w:val="ConsPlusTitle0"/>
        <w:jc w:val="center"/>
        <w:outlineLvl w:val="1"/>
      </w:pPr>
      <w:r>
        <w:t>II. Методика расчета и применения аккредитационных</w:t>
      </w:r>
    </w:p>
    <w:p w14:paraId="1C82F272" w14:textId="77777777" w:rsidR="00902F92" w:rsidRDefault="000F5CC9">
      <w:pPr>
        <w:pStyle w:val="ConsPlusTitle0"/>
        <w:jc w:val="center"/>
      </w:pPr>
      <w:r>
        <w:t>показателей по основным общеобразовательным</w:t>
      </w:r>
    </w:p>
    <w:p w14:paraId="669BD162" w14:textId="77777777" w:rsidR="00902F92" w:rsidRDefault="000F5CC9">
      <w:pPr>
        <w:pStyle w:val="ConsPlusTitle0"/>
        <w:jc w:val="center"/>
      </w:pPr>
      <w:r>
        <w:t>программам - образовательным программам начального</w:t>
      </w:r>
    </w:p>
    <w:p w14:paraId="02BC91DE" w14:textId="77777777" w:rsidR="00902F92" w:rsidRDefault="000F5CC9">
      <w:pPr>
        <w:pStyle w:val="ConsPlusTitle0"/>
        <w:jc w:val="center"/>
      </w:pPr>
      <w:r>
        <w:t>общего образования</w:t>
      </w:r>
    </w:p>
    <w:p w14:paraId="1734AF64" w14:textId="77777777" w:rsidR="00902F92" w:rsidRDefault="00902F92">
      <w:pPr>
        <w:pStyle w:val="ConsPlusNormal0"/>
        <w:jc w:val="both"/>
      </w:pPr>
    </w:p>
    <w:p w14:paraId="5B395C95" w14:textId="77777777" w:rsidR="00902F92" w:rsidRDefault="000F5CC9">
      <w:pPr>
        <w:pStyle w:val="ConsPlusNormal0"/>
        <w:ind w:firstLine="540"/>
        <w:jc w:val="both"/>
      </w:pPr>
      <w:r>
        <w:t>Соответствие качества образования в организации, осуществляющей образовательную деятельность по общеобразовательной программе начального общего образования (далее - организация начального общего образования), установленным аккредитационным показателям нача</w:t>
      </w:r>
      <w:r>
        <w:t>льного общего образования определяется по значению итогового балла, которое определяется суммарным количеством баллов, установленных по каждому аккредитационному показателю.</w:t>
      </w:r>
    </w:p>
    <w:p w14:paraId="42A19506" w14:textId="77777777" w:rsidR="00902F92" w:rsidRDefault="000F5CC9">
      <w:pPr>
        <w:pStyle w:val="ConsPlusNormal0"/>
        <w:spacing w:before="200"/>
        <w:ind w:firstLine="540"/>
        <w:jc w:val="both"/>
      </w:pPr>
      <w:r>
        <w:t>Суммарное количество баллов (АП</w:t>
      </w:r>
      <w:r>
        <w:rPr>
          <w:vertAlign w:val="subscript"/>
        </w:rPr>
        <w:t>СУММА(Н)</w:t>
      </w:r>
      <w:r>
        <w:t>) рассчитывается по формуле:</w:t>
      </w:r>
    </w:p>
    <w:p w14:paraId="4BDED94D" w14:textId="77777777" w:rsidR="00902F92" w:rsidRDefault="00902F92">
      <w:pPr>
        <w:pStyle w:val="ConsPlusNormal0"/>
        <w:jc w:val="both"/>
      </w:pPr>
    </w:p>
    <w:p w14:paraId="3F433BCF" w14:textId="77777777" w:rsidR="00902F92" w:rsidRDefault="000F5CC9">
      <w:pPr>
        <w:pStyle w:val="ConsPlusNormal0"/>
        <w:jc w:val="center"/>
      </w:pPr>
      <w:r>
        <w:t>(</w:t>
      </w:r>
      <w:proofErr w:type="spellStart"/>
      <w:r>
        <w:t>АП</w:t>
      </w:r>
      <w:r>
        <w:rPr>
          <w:vertAlign w:val="subscript"/>
        </w:rPr>
        <w:t>сумма</w:t>
      </w:r>
      <w:proofErr w:type="spellEnd"/>
      <w:r>
        <w:rPr>
          <w:vertAlign w:val="subscript"/>
        </w:rPr>
        <w:t>(Н)</w:t>
      </w:r>
      <w:r>
        <w:t xml:space="preserve">) </w:t>
      </w:r>
      <w:r>
        <w:t>= АП</w:t>
      </w:r>
      <w:r>
        <w:rPr>
          <w:vertAlign w:val="subscript"/>
        </w:rPr>
        <w:t>1</w:t>
      </w:r>
      <w:r>
        <w:t xml:space="preserve"> + АП</w:t>
      </w:r>
      <w:r>
        <w:rPr>
          <w:vertAlign w:val="subscript"/>
        </w:rPr>
        <w:t>2</w:t>
      </w:r>
      <w:r>
        <w:t xml:space="preserve"> + АП</w:t>
      </w:r>
      <w:r>
        <w:rPr>
          <w:vertAlign w:val="subscript"/>
        </w:rPr>
        <w:t>3</w:t>
      </w:r>
      <w:r>
        <w:t xml:space="preserve"> + АП</w:t>
      </w:r>
      <w:r>
        <w:rPr>
          <w:vertAlign w:val="subscript"/>
        </w:rPr>
        <w:t>4</w:t>
      </w:r>
      <w:r>
        <w:t xml:space="preserve"> + АП</w:t>
      </w:r>
      <w:r>
        <w:rPr>
          <w:vertAlign w:val="subscript"/>
        </w:rPr>
        <w:t>5</w:t>
      </w:r>
      <w:r>
        <w:t xml:space="preserve"> + АП</w:t>
      </w:r>
      <w:r>
        <w:rPr>
          <w:vertAlign w:val="subscript"/>
        </w:rPr>
        <w:t>6</w:t>
      </w:r>
      <w:r>
        <w:t xml:space="preserve"> + АП</w:t>
      </w:r>
      <w:r>
        <w:rPr>
          <w:vertAlign w:val="subscript"/>
        </w:rPr>
        <w:t>7</w:t>
      </w:r>
      <w:r>
        <w:t>.</w:t>
      </w:r>
    </w:p>
    <w:p w14:paraId="115A5011" w14:textId="77777777" w:rsidR="00902F92" w:rsidRDefault="00902F92">
      <w:pPr>
        <w:pStyle w:val="ConsPlusNormal0"/>
        <w:jc w:val="both"/>
      </w:pPr>
    </w:p>
    <w:p w14:paraId="50BE43D0" w14:textId="77777777" w:rsidR="00902F92" w:rsidRDefault="000F5CC9">
      <w:pPr>
        <w:pStyle w:val="ConsPlusNormal0"/>
        <w:ind w:firstLine="540"/>
        <w:jc w:val="both"/>
      </w:pPr>
      <w:r>
        <w:t>Минимальное значение итогового балла для организаций начального общего образования при отсутствии контингента обучающихся должно составлять не менее 35 баллов.</w:t>
      </w:r>
    </w:p>
    <w:p w14:paraId="2E3C5FC6" w14:textId="77777777" w:rsidR="00902F92" w:rsidRDefault="000F5CC9">
      <w:pPr>
        <w:pStyle w:val="ConsPlusNormal0"/>
        <w:spacing w:before="200"/>
        <w:ind w:firstLine="540"/>
        <w:jc w:val="both"/>
      </w:pPr>
      <w:r>
        <w:t>Минимальное значение итогового балла для организаций</w:t>
      </w:r>
      <w:r>
        <w:t xml:space="preserve"> начального общего образования при наличии контингента обучающихся должно составлять не менее 45 баллов.</w:t>
      </w:r>
    </w:p>
    <w:p w14:paraId="5D330745" w14:textId="77777777" w:rsidR="00902F92" w:rsidRDefault="00902F9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18"/>
        <w:gridCol w:w="5442"/>
      </w:tblGrid>
      <w:tr w:rsidR="00902F92" w14:paraId="2E14E727" w14:textId="77777777">
        <w:tc>
          <w:tcPr>
            <w:tcW w:w="510" w:type="dxa"/>
          </w:tcPr>
          <w:p w14:paraId="09AAC1D4" w14:textId="77777777" w:rsidR="00902F92" w:rsidRDefault="000F5CC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118" w:type="dxa"/>
          </w:tcPr>
          <w:p w14:paraId="76DA9ABC" w14:textId="77777777" w:rsidR="00902F92" w:rsidRDefault="000F5CC9">
            <w:pPr>
              <w:pStyle w:val="ConsPlusNormal0"/>
              <w:jc w:val="center"/>
            </w:pPr>
            <w:r>
              <w:t xml:space="preserve">Наименование аккредитационного показателя </w:t>
            </w:r>
            <w:r>
              <w:lastRenderedPageBreak/>
              <w:t>начального общего образования</w:t>
            </w:r>
          </w:p>
        </w:tc>
        <w:tc>
          <w:tcPr>
            <w:tcW w:w="5442" w:type="dxa"/>
          </w:tcPr>
          <w:p w14:paraId="3B6F0B65" w14:textId="77777777" w:rsidR="00902F92" w:rsidRDefault="000F5CC9">
            <w:pPr>
              <w:pStyle w:val="ConsPlusNormal0"/>
              <w:jc w:val="center"/>
            </w:pPr>
            <w:r>
              <w:lastRenderedPageBreak/>
              <w:t>Методика расчета</w:t>
            </w:r>
          </w:p>
        </w:tc>
      </w:tr>
      <w:tr w:rsidR="00902F92" w14:paraId="0E72D3B3" w14:textId="77777777">
        <w:tc>
          <w:tcPr>
            <w:tcW w:w="510" w:type="dxa"/>
          </w:tcPr>
          <w:p w14:paraId="72F48540" w14:textId="77777777" w:rsidR="00902F92" w:rsidRDefault="000F5CC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118" w:type="dxa"/>
          </w:tcPr>
          <w:p w14:paraId="29A8F065" w14:textId="77777777" w:rsidR="00902F92" w:rsidRDefault="000F5CC9">
            <w:pPr>
              <w:pStyle w:val="ConsPlusNormal0"/>
            </w:pPr>
            <w:r>
              <w:t>Соответствие структуры и содержания образовательных программ начального общего образования требованиям, установленным федеральным государственным образовательным стандартом начального общего образования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5442" w:type="dxa"/>
          </w:tcPr>
          <w:p w14:paraId="511B2E2E" w14:textId="77777777" w:rsidR="00902F92" w:rsidRDefault="000F5CC9">
            <w:pPr>
              <w:pStyle w:val="ConsPlusNormal0"/>
              <w:ind w:firstLine="283"/>
              <w:jc w:val="both"/>
            </w:pPr>
            <w:r>
              <w:t>При наличии образовательной программы, самостоя</w:t>
            </w:r>
            <w:r>
              <w:t>тельно разработанной организацией начального общего образования, значение показателя АП</w:t>
            </w:r>
            <w:r>
              <w:rPr>
                <w:vertAlign w:val="subscript"/>
              </w:rPr>
              <w:t>1</w:t>
            </w:r>
            <w:r>
              <w:t xml:space="preserve"> определяется по результатам анализа образовательной программы, размещенной на официальном сайте в информационно-телекоммуникационной сети "Интернет" (далее - сеть "Инт</w:t>
            </w:r>
            <w:r>
              <w:t>ернет") организации начального общего образования, на соответствие структуры и содержания образовательной программы требованиям, установленным федеральным государственным образовательным стандартом начального общего образования.</w:t>
            </w:r>
          </w:p>
          <w:p w14:paraId="1AC76C3C" w14:textId="77777777" w:rsidR="00902F92" w:rsidRDefault="000F5CC9">
            <w:pPr>
              <w:pStyle w:val="ConsPlusNormal0"/>
              <w:ind w:firstLine="283"/>
              <w:jc w:val="both"/>
            </w:pPr>
            <w:r>
              <w:t>Полученное при расчете пока</w:t>
            </w:r>
            <w:r>
              <w:t>зателя АП</w:t>
            </w:r>
            <w:r>
              <w:rPr>
                <w:vertAlign w:val="subscript"/>
              </w:rPr>
              <w:t>1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устанавливается количество баллов по данному показателю.</w:t>
            </w:r>
          </w:p>
          <w:p w14:paraId="6F90053F" w14:textId="77777777" w:rsidR="00902F92" w:rsidRDefault="000F5CC9">
            <w:pPr>
              <w:pStyle w:val="ConsPlusNormal0"/>
              <w:ind w:firstLine="283"/>
              <w:jc w:val="both"/>
            </w:pPr>
            <w:r>
              <w:t>При разработке основной общеобразовательной программы организация начального общего образования вправе непосредственно применять при ре</w:t>
            </w:r>
            <w:r>
              <w:t>ализации основных общеобразовательных программ соответствующие федеральные основные общеобразовательные программы, а также предусмотреть применение федерального учебного плана, и (или) федерального календарного учебного графика, и (или) федеральных рабочих</w:t>
            </w:r>
            <w:r>
              <w:t xml:space="preserve"> программ учебных предметов, курсов, дисциплин (модулей), включенных в соответствующую федеральную основную общеобразовательную программу, размещенную на информационном ресурсе в сети "Интернет" "Единое содержание общего образования" (https://edsoo.ru/).</w:t>
            </w:r>
          </w:p>
          <w:p w14:paraId="03263EB9" w14:textId="77777777" w:rsidR="00902F92" w:rsidRDefault="000F5CC9">
            <w:pPr>
              <w:pStyle w:val="ConsPlusNormal0"/>
              <w:ind w:firstLine="283"/>
              <w:jc w:val="both"/>
            </w:pPr>
            <w:r>
              <w:t>В</w:t>
            </w:r>
            <w:r>
              <w:t xml:space="preserve"> таком случае анализ образовательной программы, размещенной на официальном сайте в сети "Интернет" организации начального общего образования, на соответствие структуры и содержания образовательной программы требованиям, установленным федеральным государств</w:t>
            </w:r>
            <w:r>
              <w:t>енным образовательным стандартом начального общего образования, не проводится и показателю АП</w:t>
            </w:r>
            <w:r>
              <w:rPr>
                <w:vertAlign w:val="subscript"/>
              </w:rPr>
              <w:t>1</w:t>
            </w:r>
            <w:r>
              <w:t xml:space="preserve"> устанавливается 10 баллов.</w:t>
            </w:r>
          </w:p>
          <w:p w14:paraId="6D40E3FF" w14:textId="77777777" w:rsidR="00902F92" w:rsidRDefault="000F5CC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14:paraId="6D778E98" w14:textId="77777777" w:rsidR="00902F92" w:rsidRDefault="000F5CC9">
            <w:pPr>
              <w:pStyle w:val="ConsPlusNormal0"/>
              <w:ind w:firstLine="283"/>
              <w:jc w:val="both"/>
            </w:pPr>
            <w:r>
              <w:t>предоставляется актуальная информация.</w:t>
            </w:r>
          </w:p>
          <w:p w14:paraId="1EA64FC9" w14:textId="77777777" w:rsidR="00902F92" w:rsidRDefault="000F5CC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1</w:t>
            </w:r>
            <w:r>
              <w:t>:</w:t>
            </w:r>
          </w:p>
          <w:p w14:paraId="6D4FA184" w14:textId="77777777" w:rsidR="00902F92" w:rsidRDefault="000F5CC9">
            <w:pPr>
              <w:pStyle w:val="ConsPlusNormal0"/>
              <w:ind w:firstLine="283"/>
              <w:jc w:val="both"/>
            </w:pPr>
            <w:r>
              <w:t>- официальный сайт в</w:t>
            </w:r>
            <w:r>
              <w:t xml:space="preserve"> сети "Интернет" организации начального общего образования;</w:t>
            </w:r>
          </w:p>
          <w:p w14:paraId="22F43A71" w14:textId="77777777" w:rsidR="00902F92" w:rsidRDefault="000F5CC9">
            <w:pPr>
              <w:pStyle w:val="ConsPlusNormal0"/>
              <w:ind w:firstLine="283"/>
              <w:jc w:val="both"/>
            </w:pPr>
            <w:r>
              <w:t>- информационный ресурс в сети "Интернет" "Единое содержание общего образования" (https://edsoo.ru/).</w:t>
            </w:r>
          </w:p>
        </w:tc>
      </w:tr>
      <w:tr w:rsidR="00902F92" w14:paraId="2A255992" w14:textId="77777777">
        <w:tc>
          <w:tcPr>
            <w:tcW w:w="510" w:type="dxa"/>
          </w:tcPr>
          <w:p w14:paraId="66303AEA" w14:textId="77777777" w:rsidR="00902F92" w:rsidRDefault="000F5CC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118" w:type="dxa"/>
          </w:tcPr>
          <w:p w14:paraId="63510862" w14:textId="77777777" w:rsidR="00902F92" w:rsidRDefault="000F5CC9">
            <w:pPr>
              <w:pStyle w:val="ConsPlusNormal0"/>
            </w:pPr>
            <w:r>
              <w:t>Соответствие планируемых результатов освоения образовательных программ начального общего о</w:t>
            </w:r>
            <w:r>
              <w:t>бразования требованиям, установленным федеральным государственным образовательным стандартом начального общего образования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5442" w:type="dxa"/>
          </w:tcPr>
          <w:p w14:paraId="36BB8E97" w14:textId="77777777" w:rsidR="00902F92" w:rsidRDefault="000F5CC9">
            <w:pPr>
              <w:pStyle w:val="ConsPlusNormal0"/>
              <w:ind w:firstLine="283"/>
              <w:jc w:val="both"/>
            </w:pPr>
            <w:r>
              <w:t>При наличии образовательной программы, самостоятельно разработанной организацией начального общего образования, значение показателя АП</w:t>
            </w:r>
            <w:r>
              <w:rPr>
                <w:vertAlign w:val="subscript"/>
              </w:rPr>
              <w:t>2</w:t>
            </w:r>
            <w:r>
              <w:t xml:space="preserve"> определяется по результатам анализа образовательной программы, размещенной на официальном сайте в сети "Интернет" органи</w:t>
            </w:r>
            <w:r>
              <w:t xml:space="preserve">зации начального общего образования, на соответствие планируемых результатов освоения образовательной программы требованиям, установленным федеральным государственным образовательным стандартом </w:t>
            </w:r>
            <w:r>
              <w:lastRenderedPageBreak/>
              <w:t>начального общего образования.</w:t>
            </w:r>
          </w:p>
          <w:p w14:paraId="5459FB6A" w14:textId="77777777" w:rsidR="00902F92" w:rsidRDefault="000F5CC9">
            <w:pPr>
              <w:pStyle w:val="ConsPlusNormal0"/>
              <w:ind w:firstLine="283"/>
              <w:jc w:val="both"/>
            </w:pPr>
            <w:r>
              <w:t>Полученное при расчете показате</w:t>
            </w:r>
            <w:r>
              <w:t>ля АП</w:t>
            </w:r>
            <w:r>
              <w:rPr>
                <w:vertAlign w:val="subscript"/>
              </w:rPr>
              <w:t>2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показателю.</w:t>
            </w:r>
          </w:p>
          <w:p w14:paraId="1B0EF311" w14:textId="77777777" w:rsidR="00902F92" w:rsidRDefault="000F5CC9">
            <w:pPr>
              <w:pStyle w:val="ConsPlusNormal0"/>
              <w:ind w:firstLine="283"/>
              <w:jc w:val="both"/>
            </w:pPr>
            <w:r>
              <w:t>При разработке основной общеобразовательной программы организация начального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программы, а такж</w:t>
            </w:r>
            <w:r>
              <w:t>е предусмотреть применение федерального учебного плана, и (или) федерального календарного учебного графика, и (или) федеральных рабочих программ учебных предметов, курсов, дисциплин (модулей), включенных в соответствующую федеральную основную общеобразоват</w:t>
            </w:r>
            <w:r>
              <w:t>ельную программу, размещенную на информационном ресурсе в сети "Интернет" "Единое содержание общего образования" (https://edsoo.ru/).</w:t>
            </w:r>
          </w:p>
          <w:p w14:paraId="278F99AF" w14:textId="77777777" w:rsidR="00902F92" w:rsidRDefault="000F5CC9">
            <w:pPr>
              <w:pStyle w:val="ConsPlusNormal0"/>
              <w:ind w:firstLine="283"/>
              <w:jc w:val="both"/>
            </w:pPr>
            <w:r>
              <w:t>В таком случае анализ образовательной программы, размещенной на официальном сайте в сети "Интернет" организации начального</w:t>
            </w:r>
            <w:r>
              <w:t xml:space="preserve"> общего образования, на соответствие планируемых результатов освоения образовательной программы требованиям, установленным федеральным государственным образовательным стандартом начального общего образования, не проводится и показателю АП</w:t>
            </w:r>
            <w:r>
              <w:rPr>
                <w:vertAlign w:val="subscript"/>
              </w:rPr>
              <w:t>2</w:t>
            </w:r>
            <w:r>
              <w:t xml:space="preserve"> устанавливается </w:t>
            </w:r>
            <w:r>
              <w:t>10 баллов.</w:t>
            </w:r>
          </w:p>
          <w:p w14:paraId="4B07A57E" w14:textId="77777777" w:rsidR="00902F92" w:rsidRDefault="000F5CC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14:paraId="7F64A138" w14:textId="77777777" w:rsidR="00902F92" w:rsidRDefault="000F5CC9">
            <w:pPr>
              <w:pStyle w:val="ConsPlusNormal0"/>
              <w:ind w:firstLine="283"/>
              <w:jc w:val="both"/>
            </w:pPr>
            <w:r>
              <w:t>предоставляется актуальная информация.</w:t>
            </w:r>
          </w:p>
          <w:p w14:paraId="5289E85D" w14:textId="77777777" w:rsidR="00902F92" w:rsidRDefault="000F5CC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2</w:t>
            </w:r>
            <w:r>
              <w:t>:</w:t>
            </w:r>
          </w:p>
          <w:p w14:paraId="0FA41DEA" w14:textId="77777777" w:rsidR="00902F92" w:rsidRDefault="000F5CC9">
            <w:pPr>
              <w:pStyle w:val="ConsPlusNormal0"/>
              <w:ind w:firstLine="283"/>
              <w:jc w:val="both"/>
            </w:pPr>
            <w:r>
              <w:t>- официальный сайт в сети "Интернет" организации начального общего образования;</w:t>
            </w:r>
          </w:p>
          <w:p w14:paraId="261C6397" w14:textId="77777777" w:rsidR="00902F92" w:rsidRDefault="000F5CC9">
            <w:pPr>
              <w:pStyle w:val="ConsPlusNormal0"/>
              <w:ind w:firstLine="283"/>
              <w:jc w:val="both"/>
            </w:pPr>
            <w:r>
              <w:t>- информационный ресурс в сети "Интернет" "Единое с</w:t>
            </w:r>
            <w:r>
              <w:t>одержание общего образования" (https://edsoo.ru/).</w:t>
            </w:r>
          </w:p>
        </w:tc>
      </w:tr>
      <w:tr w:rsidR="00902F92" w14:paraId="52886119" w14:textId="77777777">
        <w:tc>
          <w:tcPr>
            <w:tcW w:w="510" w:type="dxa"/>
            <w:vMerge w:val="restart"/>
          </w:tcPr>
          <w:p w14:paraId="75E9F4FA" w14:textId="77777777" w:rsidR="00902F92" w:rsidRDefault="000F5CC9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3118" w:type="dxa"/>
            <w:vMerge w:val="restart"/>
          </w:tcPr>
          <w:p w14:paraId="2B680AD7" w14:textId="77777777" w:rsidR="00902F92" w:rsidRDefault="000F5CC9">
            <w:pPr>
              <w:pStyle w:val="ConsPlusNormal0"/>
              <w:jc w:val="both"/>
            </w:pPr>
            <w: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</w:t>
            </w:r>
            <w:r>
              <w:t>, участвующих в реализации образовательной программы начального общего образования (не применяется при отсутствии контингента обучающихся)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5442" w:type="dxa"/>
            <w:tcBorders>
              <w:bottom w:val="nil"/>
            </w:tcBorders>
          </w:tcPr>
          <w:p w14:paraId="5174A2DC" w14:textId="77777777" w:rsidR="00902F92" w:rsidRDefault="000F5CC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3</w:t>
            </w:r>
            <w:r>
              <w:t xml:space="preserve"> рассчитывается как отношение количества педагогических работников, имеющих квалификацио</w:t>
            </w:r>
            <w:r>
              <w:t>нные категории по должности "Учитель" и (или) "Преподаватель", и (или) ученое звание и (или) ученую степень (в том числе богословскими учеными степенями и званиями) и (или) лиц, приравненных к ним, участвующих в реализации учебного плана образовательной пр</w:t>
            </w:r>
            <w:r>
              <w:t>ограммы начального общего образования, к общему количеству педагогических работников, участвующих в реализации учебного плана образовательной программы начального общего образования, умноженное на 100%.</w:t>
            </w:r>
          </w:p>
          <w:p w14:paraId="0298BA14" w14:textId="77777777" w:rsidR="00902F92" w:rsidRDefault="000F5CC9">
            <w:pPr>
              <w:pStyle w:val="ConsPlusNormal0"/>
              <w:ind w:firstLine="283"/>
              <w:jc w:val="both"/>
            </w:pPr>
            <w:r>
              <w:t>К педагогическим работникам с ученой степенью и (или)</w:t>
            </w:r>
            <w:r>
              <w:t xml:space="preserve"> ученым званием (в том числе богословскими учеными степенями и званиями) приравниваются лица, имеющие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</w:t>
            </w:r>
            <w:r>
              <w:t xml:space="preserve">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союзов, лауреатами, победителями и призерами творческих </w:t>
            </w:r>
            <w:r>
              <w:lastRenderedPageBreak/>
              <w:t>конкурсов, литературных премий, имеющие спортивные звания "Мастер спорта России", "Мастер спорта СССР", "Гроссмейстер России", "Гроссмейстер СССР", "Мастер спорта России международного класса", "Мастер спорта СССР международного класса", Почетные спортивны</w:t>
            </w:r>
            <w:r>
              <w:t>е звания "Заслуженный мастер спорта России", "Заслуженный мастер спорта СССР", "Заслуженный тренер России", "Заслуженный тренер СССР", "Почетный спортивный судья России", почетные звания "Заслуженный работник физической культуры и спорта Российской Федерац</w:t>
            </w:r>
            <w:r>
              <w:t>ии", "Заслуженный работник физической культуры и спорта РСФСР", а также являющиеся лауреатами государственных премий в сфере физической культуры и спорта.</w:t>
            </w:r>
          </w:p>
          <w:p w14:paraId="382730D0" w14:textId="77777777" w:rsidR="00902F92" w:rsidRDefault="000F5CC9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902F92" w14:paraId="6198CA0A" w14:textId="77777777">
        <w:tblPrEx>
          <w:tblBorders>
            <w:insideH w:val="nil"/>
          </w:tblBorders>
        </w:tblPrEx>
        <w:tc>
          <w:tcPr>
            <w:tcW w:w="510" w:type="dxa"/>
            <w:vMerge/>
          </w:tcPr>
          <w:p w14:paraId="5501DC24" w14:textId="77777777" w:rsidR="00902F92" w:rsidRDefault="00902F92">
            <w:pPr>
              <w:pStyle w:val="ConsPlusNormal0"/>
            </w:pPr>
          </w:p>
        </w:tc>
        <w:tc>
          <w:tcPr>
            <w:tcW w:w="3118" w:type="dxa"/>
            <w:vMerge/>
          </w:tcPr>
          <w:p w14:paraId="436725AC" w14:textId="77777777" w:rsidR="00902F92" w:rsidRDefault="00902F92">
            <w:pPr>
              <w:pStyle w:val="ConsPlusNormal0"/>
            </w:pPr>
          </w:p>
        </w:tc>
        <w:tc>
          <w:tcPr>
            <w:tcW w:w="5442" w:type="dxa"/>
            <w:tcBorders>
              <w:top w:val="nil"/>
              <w:bottom w:val="nil"/>
            </w:tcBorders>
          </w:tcPr>
          <w:p w14:paraId="671D1418" w14:textId="77777777" w:rsidR="00902F92" w:rsidRDefault="000F5CC9">
            <w:pPr>
              <w:pStyle w:val="ConsPlusNormal0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 wp14:anchorId="5C832FAF" wp14:editId="2FC92930">
                  <wp:extent cx="981075" cy="4286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902F92" w14:paraId="59B72412" w14:textId="77777777">
        <w:tc>
          <w:tcPr>
            <w:tcW w:w="510" w:type="dxa"/>
            <w:vMerge/>
          </w:tcPr>
          <w:p w14:paraId="3D8BBBFF" w14:textId="77777777" w:rsidR="00902F92" w:rsidRDefault="00902F92">
            <w:pPr>
              <w:pStyle w:val="ConsPlusNormal0"/>
            </w:pPr>
          </w:p>
        </w:tc>
        <w:tc>
          <w:tcPr>
            <w:tcW w:w="3118" w:type="dxa"/>
            <w:vMerge/>
          </w:tcPr>
          <w:p w14:paraId="34B801B9" w14:textId="77777777" w:rsidR="00902F92" w:rsidRDefault="00902F92">
            <w:pPr>
              <w:pStyle w:val="ConsPlusNormal0"/>
            </w:pPr>
          </w:p>
        </w:tc>
        <w:tc>
          <w:tcPr>
            <w:tcW w:w="5442" w:type="dxa"/>
            <w:tcBorders>
              <w:top w:val="nil"/>
            </w:tcBorders>
          </w:tcPr>
          <w:p w14:paraId="1226F91E" w14:textId="77777777" w:rsidR="00902F92" w:rsidRDefault="000F5CC9">
            <w:pPr>
              <w:pStyle w:val="ConsPlusNormal0"/>
              <w:ind w:firstLine="283"/>
              <w:jc w:val="both"/>
            </w:pPr>
            <w:r>
              <w:t>где:</w:t>
            </w:r>
          </w:p>
          <w:p w14:paraId="7C2F9E61" w14:textId="77777777" w:rsidR="00902F92" w:rsidRDefault="000F5CC9">
            <w:pPr>
              <w:pStyle w:val="ConsPlusNormal0"/>
              <w:ind w:firstLine="283"/>
              <w:jc w:val="both"/>
            </w:pPr>
            <w:r>
              <w:t>a</w:t>
            </w:r>
            <w:r>
              <w:rPr>
                <w:vertAlign w:val="subscript"/>
              </w:rPr>
              <w:t>3</w:t>
            </w:r>
            <w:r>
              <w:t xml:space="preserve"> - количество педагогических работников, имеющих первую или высшую квалификационные категории по должности "Учитель" и (или) "Преподаватель", ученое звание и (или) ученую степень (в том числе богословскими учеными степенями и званиями) и лиц, приравненных </w:t>
            </w:r>
            <w:r>
              <w:t>к ним, участвующих в реализации учебного плана образовательной программы начального общего образования;</w:t>
            </w:r>
          </w:p>
          <w:p w14:paraId="49DBEF11" w14:textId="77777777" w:rsidR="00902F92" w:rsidRDefault="000F5CC9">
            <w:pPr>
              <w:pStyle w:val="ConsPlusNormal0"/>
              <w:ind w:firstLine="283"/>
              <w:jc w:val="both"/>
            </w:pPr>
            <w:r>
              <w:t>b</w:t>
            </w:r>
            <w:r>
              <w:rPr>
                <w:vertAlign w:val="subscript"/>
              </w:rPr>
              <w:t>3</w:t>
            </w:r>
            <w:r>
              <w:t xml:space="preserve"> - общее количество педагогических работников, участвующих в реализации образовательной программы начального общего образования.</w:t>
            </w:r>
          </w:p>
          <w:p w14:paraId="156F3486" w14:textId="77777777" w:rsidR="00902F92" w:rsidRDefault="000F5CC9">
            <w:pPr>
              <w:pStyle w:val="ConsPlusNormal0"/>
              <w:ind w:firstLine="283"/>
              <w:jc w:val="both"/>
            </w:pPr>
            <w:r>
              <w:t>При расчете показател</w:t>
            </w:r>
            <w:r>
              <w:t>я учитываются в том числе внешние совместители и лица, работающие по договорам гражданско-правового характера.</w:t>
            </w:r>
          </w:p>
          <w:p w14:paraId="663EA7E2" w14:textId="77777777" w:rsidR="00902F92" w:rsidRDefault="000F5CC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3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показателю</w:t>
            </w:r>
            <w:r>
              <w:t>.</w:t>
            </w:r>
          </w:p>
          <w:p w14:paraId="0CBB7394" w14:textId="77777777" w:rsidR="00902F92" w:rsidRDefault="000F5CC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14:paraId="0E4DAC84" w14:textId="77777777" w:rsidR="00902F92" w:rsidRDefault="000F5CC9">
            <w:pPr>
              <w:pStyle w:val="ConsPlusNormal0"/>
              <w:ind w:firstLine="283"/>
              <w:jc w:val="both"/>
            </w:pPr>
            <w:r>
              <w:t>предоставляется актуальная информация.</w:t>
            </w:r>
          </w:p>
          <w:p w14:paraId="54DFFCD3" w14:textId="77777777" w:rsidR="00902F92" w:rsidRDefault="000F5CC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3</w:t>
            </w:r>
            <w:r>
              <w:t>:</w:t>
            </w:r>
          </w:p>
          <w:p w14:paraId="2FF2FF53" w14:textId="77777777" w:rsidR="00902F92" w:rsidRDefault="000F5CC9">
            <w:pPr>
              <w:pStyle w:val="ConsPlusNormal0"/>
              <w:ind w:firstLine="283"/>
              <w:jc w:val="both"/>
            </w:pPr>
            <w:r>
              <w:t>- информационные системы Рособрнадзора;</w:t>
            </w:r>
          </w:p>
          <w:p w14:paraId="1839D05F" w14:textId="77777777" w:rsidR="00902F92" w:rsidRDefault="000F5CC9">
            <w:pPr>
              <w:pStyle w:val="ConsPlusNormal0"/>
              <w:ind w:firstLine="283"/>
              <w:jc w:val="both"/>
            </w:pPr>
            <w:r>
              <w:t>- официальный сайт в сети "Интернет" организации начального общего образования;</w:t>
            </w:r>
          </w:p>
          <w:p w14:paraId="7CFB8F58" w14:textId="77777777" w:rsidR="00902F92" w:rsidRDefault="000F5CC9">
            <w:pPr>
              <w:pStyle w:val="ConsPlusNormal0"/>
              <w:ind w:firstLine="283"/>
              <w:jc w:val="both"/>
            </w:pPr>
            <w:r>
              <w:t>- документы и сведен</w:t>
            </w:r>
            <w:r>
              <w:t>ия, представленные организацией начального общего образования.</w:t>
            </w:r>
          </w:p>
        </w:tc>
      </w:tr>
      <w:tr w:rsidR="00902F92" w14:paraId="690FCEFC" w14:textId="77777777">
        <w:tc>
          <w:tcPr>
            <w:tcW w:w="510" w:type="dxa"/>
            <w:vMerge w:val="restart"/>
          </w:tcPr>
          <w:p w14:paraId="61EF9F2D" w14:textId="77777777" w:rsidR="00902F92" w:rsidRDefault="000F5CC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118" w:type="dxa"/>
            <w:vMerge w:val="restart"/>
          </w:tcPr>
          <w:p w14:paraId="40BA7CFB" w14:textId="77777777" w:rsidR="00902F92" w:rsidRDefault="000F5CC9">
            <w:pPr>
              <w:pStyle w:val="ConsPlusNormal0"/>
              <w:jc w:val="both"/>
            </w:pPr>
            <w:r>
              <w:t>Доля педагогических работников, прошедших повышение квалификации по профилю педагогической деятельности за последние 3 года, в общей численности педагогических работников, участвующих в реализации образовательной программы начального общего образования (не</w:t>
            </w:r>
            <w:r>
              <w:t xml:space="preserve"> применяется при отсутствии контингента обучающихся) 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5442" w:type="dxa"/>
            <w:tcBorders>
              <w:bottom w:val="nil"/>
            </w:tcBorders>
          </w:tcPr>
          <w:p w14:paraId="4D5977C8" w14:textId="77777777" w:rsidR="00902F92" w:rsidRDefault="000F5CC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4</w:t>
            </w:r>
            <w:r>
              <w:t xml:space="preserve"> рассчитывается как отношение количества педагогических работников, прошедших повышение квалификации по профилю педагогической деятельности (деятельность, связанная с выполне</w:t>
            </w:r>
            <w:r>
              <w:t>нием должностных обязанностей, закрепленных в должностных инструкциях педагогических работников), за последние 3 года, участвующих в реализации учебного плана образовательной программы начального общего образования, к общему количеству педагогических работ</w:t>
            </w:r>
            <w:r>
              <w:t>ников, участвующих в реализации учебного плана образовательной программы начального общего образования, умноженное на 100%.</w:t>
            </w:r>
          </w:p>
          <w:p w14:paraId="7C55223F" w14:textId="77777777" w:rsidR="00902F92" w:rsidRDefault="000F5CC9">
            <w:pPr>
              <w:pStyle w:val="ConsPlusNormal0"/>
              <w:ind w:firstLine="283"/>
              <w:jc w:val="both"/>
            </w:pPr>
            <w:r>
              <w:lastRenderedPageBreak/>
              <w:t>Показатель рассчитывается по формуле:</w:t>
            </w:r>
          </w:p>
        </w:tc>
      </w:tr>
      <w:tr w:rsidR="00902F92" w14:paraId="33476CDE" w14:textId="77777777">
        <w:tblPrEx>
          <w:tblBorders>
            <w:insideH w:val="nil"/>
          </w:tblBorders>
        </w:tblPrEx>
        <w:tc>
          <w:tcPr>
            <w:tcW w:w="510" w:type="dxa"/>
            <w:vMerge/>
          </w:tcPr>
          <w:p w14:paraId="1E847C61" w14:textId="77777777" w:rsidR="00902F92" w:rsidRDefault="00902F92">
            <w:pPr>
              <w:pStyle w:val="ConsPlusNormal0"/>
            </w:pPr>
          </w:p>
        </w:tc>
        <w:tc>
          <w:tcPr>
            <w:tcW w:w="3118" w:type="dxa"/>
            <w:vMerge/>
          </w:tcPr>
          <w:p w14:paraId="5BA45F1E" w14:textId="77777777" w:rsidR="00902F92" w:rsidRDefault="00902F92">
            <w:pPr>
              <w:pStyle w:val="ConsPlusNormal0"/>
            </w:pPr>
          </w:p>
        </w:tc>
        <w:tc>
          <w:tcPr>
            <w:tcW w:w="5442" w:type="dxa"/>
            <w:tcBorders>
              <w:top w:val="nil"/>
              <w:bottom w:val="nil"/>
            </w:tcBorders>
          </w:tcPr>
          <w:p w14:paraId="4BE1DF7C" w14:textId="77777777" w:rsidR="00902F92" w:rsidRDefault="000F5CC9">
            <w:pPr>
              <w:pStyle w:val="ConsPlusNormal0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 wp14:anchorId="533DDD65" wp14:editId="0763460F">
                  <wp:extent cx="981075" cy="4286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902F92" w14:paraId="49A59DFA" w14:textId="77777777">
        <w:tc>
          <w:tcPr>
            <w:tcW w:w="510" w:type="dxa"/>
            <w:vMerge/>
          </w:tcPr>
          <w:p w14:paraId="56284BCD" w14:textId="77777777" w:rsidR="00902F92" w:rsidRDefault="00902F92">
            <w:pPr>
              <w:pStyle w:val="ConsPlusNormal0"/>
            </w:pPr>
          </w:p>
        </w:tc>
        <w:tc>
          <w:tcPr>
            <w:tcW w:w="3118" w:type="dxa"/>
            <w:vMerge/>
          </w:tcPr>
          <w:p w14:paraId="62F0D86E" w14:textId="77777777" w:rsidR="00902F92" w:rsidRDefault="00902F92">
            <w:pPr>
              <w:pStyle w:val="ConsPlusNormal0"/>
            </w:pPr>
          </w:p>
        </w:tc>
        <w:tc>
          <w:tcPr>
            <w:tcW w:w="5442" w:type="dxa"/>
            <w:tcBorders>
              <w:top w:val="nil"/>
            </w:tcBorders>
          </w:tcPr>
          <w:p w14:paraId="4CABCF73" w14:textId="77777777" w:rsidR="00902F92" w:rsidRDefault="000F5CC9">
            <w:pPr>
              <w:pStyle w:val="ConsPlusNormal0"/>
              <w:ind w:firstLine="283"/>
              <w:jc w:val="both"/>
            </w:pPr>
            <w:r>
              <w:t>где:</w:t>
            </w:r>
          </w:p>
          <w:p w14:paraId="7642404C" w14:textId="77777777" w:rsidR="00902F92" w:rsidRDefault="000F5CC9">
            <w:pPr>
              <w:pStyle w:val="ConsPlusNormal0"/>
              <w:ind w:firstLine="283"/>
              <w:jc w:val="both"/>
            </w:pPr>
            <w:r>
              <w:t>a</w:t>
            </w:r>
            <w:r>
              <w:rPr>
                <w:vertAlign w:val="subscript"/>
              </w:rPr>
              <w:t>4</w:t>
            </w:r>
            <w:r>
              <w:t xml:space="preserve"> - 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образовательной программы начального общего образования;</w:t>
            </w:r>
          </w:p>
          <w:p w14:paraId="66A9956C" w14:textId="77777777" w:rsidR="00902F92" w:rsidRDefault="000F5CC9">
            <w:pPr>
              <w:pStyle w:val="ConsPlusNormal0"/>
              <w:ind w:firstLine="283"/>
              <w:jc w:val="both"/>
            </w:pPr>
            <w:r>
              <w:t>b</w:t>
            </w:r>
            <w:r>
              <w:rPr>
                <w:vertAlign w:val="subscript"/>
              </w:rPr>
              <w:t>4</w:t>
            </w:r>
            <w:r>
              <w:t xml:space="preserve"> - общее количество пед</w:t>
            </w:r>
            <w:r>
              <w:t>агогических работников, участвующих в реализации учебного плана образовательной программы начального общего образования.</w:t>
            </w:r>
          </w:p>
          <w:p w14:paraId="12D64D25" w14:textId="77777777" w:rsidR="00902F92" w:rsidRDefault="000F5CC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4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</w:t>
            </w:r>
            <w:r>
              <w:t>показателю.</w:t>
            </w:r>
          </w:p>
          <w:p w14:paraId="425A300D" w14:textId="77777777" w:rsidR="00902F92" w:rsidRDefault="000F5CC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14:paraId="18F231A0" w14:textId="77777777" w:rsidR="00902F92" w:rsidRDefault="000F5CC9">
            <w:pPr>
              <w:pStyle w:val="ConsPlusNormal0"/>
              <w:ind w:firstLine="283"/>
              <w:jc w:val="both"/>
            </w:pPr>
            <w:r>
              <w:t>предоставляется актуальная информация.</w:t>
            </w:r>
          </w:p>
          <w:p w14:paraId="1E6684DE" w14:textId="77777777" w:rsidR="00902F92" w:rsidRDefault="000F5CC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4</w:t>
            </w:r>
            <w:r>
              <w:t>:</w:t>
            </w:r>
          </w:p>
          <w:p w14:paraId="5E0405E6" w14:textId="77777777" w:rsidR="00902F92" w:rsidRDefault="000F5CC9">
            <w:pPr>
              <w:pStyle w:val="ConsPlusNormal0"/>
              <w:ind w:firstLine="283"/>
              <w:jc w:val="both"/>
            </w:pPr>
            <w:r>
              <w:t>- информационные системы Рособрнадзора;</w:t>
            </w:r>
          </w:p>
          <w:p w14:paraId="5B632CCF" w14:textId="77777777" w:rsidR="00902F92" w:rsidRDefault="000F5CC9">
            <w:pPr>
              <w:pStyle w:val="ConsPlusNormal0"/>
              <w:ind w:firstLine="283"/>
              <w:jc w:val="both"/>
            </w:pPr>
            <w:r>
              <w:t>- официальный сайт в сети "Интернет" организации начального общего образования;</w:t>
            </w:r>
          </w:p>
          <w:p w14:paraId="06BADC64" w14:textId="77777777" w:rsidR="00902F92" w:rsidRDefault="000F5CC9">
            <w:pPr>
              <w:pStyle w:val="ConsPlusNormal0"/>
              <w:ind w:firstLine="283"/>
              <w:jc w:val="both"/>
            </w:pPr>
            <w:r>
              <w:t>- документы и сведения, представленные организацией начального общего образования.</w:t>
            </w:r>
          </w:p>
        </w:tc>
      </w:tr>
      <w:tr w:rsidR="00902F92" w14:paraId="7D8F043E" w14:textId="77777777">
        <w:tc>
          <w:tcPr>
            <w:tcW w:w="510" w:type="dxa"/>
            <w:vMerge w:val="restart"/>
          </w:tcPr>
          <w:p w14:paraId="71AA5BC1" w14:textId="77777777" w:rsidR="00902F92" w:rsidRDefault="000F5CC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118" w:type="dxa"/>
            <w:vMerge w:val="restart"/>
          </w:tcPr>
          <w:p w14:paraId="2F8EF672" w14:textId="77777777" w:rsidR="00902F92" w:rsidRDefault="000F5CC9">
            <w:pPr>
              <w:pStyle w:val="ConsPlusNormal0"/>
              <w:jc w:val="both"/>
            </w:pPr>
            <w:r>
              <w:t xml:space="preserve">Доля обучающихся, обеспеченных учебниками и разработанными в комплекте с ними учебными пособиями из числа входящих в федеральный </w:t>
            </w:r>
            <w:hyperlink r:id="rId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перечень</w:t>
              </w:r>
            </w:hyperlink>
            <w:r>
              <w:t xml:space="preserve"> учебников, по каж</w:t>
            </w:r>
            <w:r>
              <w:t>дому учебному предмету, в общем количестве обучающихся по образовательной программе начального общего образования - АП</w:t>
            </w:r>
            <w:r>
              <w:rPr>
                <w:vertAlign w:val="subscript"/>
              </w:rPr>
              <w:t>5</w:t>
            </w:r>
          </w:p>
        </w:tc>
        <w:tc>
          <w:tcPr>
            <w:tcW w:w="5442" w:type="dxa"/>
            <w:tcBorders>
              <w:bottom w:val="nil"/>
            </w:tcBorders>
          </w:tcPr>
          <w:p w14:paraId="1A914CA8" w14:textId="77777777" w:rsidR="00902F92" w:rsidRDefault="000F5CC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5</w:t>
            </w:r>
            <w:r>
              <w:t xml:space="preserve"> рассчитывается как отношение количества обучающихся, обеспеченных учебниками и разработанными в комплекте с ними</w:t>
            </w:r>
            <w:r>
              <w:t xml:space="preserve"> учебными пособиями из числа входящих в федеральный </w:t>
            </w:r>
            <w:hyperlink r:id="rId1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перечень</w:t>
              </w:r>
            </w:hyperlink>
            <w:r>
              <w:t xml:space="preserve"> учебников по каждому учебному предмету, к общему количеству обучающихся по образовательной про</w:t>
            </w:r>
            <w:r>
              <w:t>грамме начального общего образования, умноженное на 100%.</w:t>
            </w:r>
          </w:p>
          <w:p w14:paraId="53368952" w14:textId="77777777" w:rsidR="00902F92" w:rsidRDefault="000F5CC9">
            <w:pPr>
              <w:pStyle w:val="ConsPlusNormal0"/>
              <w:ind w:firstLine="283"/>
              <w:jc w:val="both"/>
            </w:pPr>
            <w:r>
              <w:t>Показатель АП</w:t>
            </w:r>
            <w:r>
              <w:rPr>
                <w:vertAlign w:val="subscript"/>
              </w:rPr>
              <w:t>5</w:t>
            </w:r>
            <w:r>
              <w:t xml:space="preserve"> для категории "без контингента" рассчитывается, исходя из допустимой с учетом проектной мощности образовательной организации по численности обучающихся по образовательной программе на</w:t>
            </w:r>
            <w:r>
              <w:t>чального общего образования.</w:t>
            </w:r>
          </w:p>
          <w:p w14:paraId="6E3EE2C8" w14:textId="77777777" w:rsidR="00902F92" w:rsidRDefault="000F5CC9">
            <w:pPr>
              <w:pStyle w:val="ConsPlusNormal0"/>
              <w:ind w:firstLine="283"/>
              <w:jc w:val="both"/>
            </w:pPr>
            <w:r>
              <w:t>Показатель АП</w:t>
            </w:r>
            <w:r>
              <w:rPr>
                <w:vertAlign w:val="subscript"/>
              </w:rPr>
              <w:t>5</w:t>
            </w:r>
            <w:r>
              <w:t xml:space="preserve"> рассчитывается по формуле:</w:t>
            </w:r>
          </w:p>
        </w:tc>
      </w:tr>
      <w:tr w:rsidR="00902F92" w14:paraId="7DFE751C" w14:textId="77777777">
        <w:tblPrEx>
          <w:tblBorders>
            <w:insideH w:val="nil"/>
          </w:tblBorders>
        </w:tblPrEx>
        <w:tc>
          <w:tcPr>
            <w:tcW w:w="510" w:type="dxa"/>
            <w:vMerge/>
          </w:tcPr>
          <w:p w14:paraId="72A2CCCF" w14:textId="77777777" w:rsidR="00902F92" w:rsidRDefault="00902F92">
            <w:pPr>
              <w:pStyle w:val="ConsPlusNormal0"/>
            </w:pPr>
          </w:p>
        </w:tc>
        <w:tc>
          <w:tcPr>
            <w:tcW w:w="3118" w:type="dxa"/>
            <w:vMerge/>
          </w:tcPr>
          <w:p w14:paraId="6A981F00" w14:textId="77777777" w:rsidR="00902F92" w:rsidRDefault="00902F92">
            <w:pPr>
              <w:pStyle w:val="ConsPlusNormal0"/>
            </w:pPr>
          </w:p>
        </w:tc>
        <w:tc>
          <w:tcPr>
            <w:tcW w:w="5442" w:type="dxa"/>
            <w:tcBorders>
              <w:top w:val="nil"/>
              <w:bottom w:val="nil"/>
            </w:tcBorders>
          </w:tcPr>
          <w:p w14:paraId="68EA424D" w14:textId="77777777" w:rsidR="00902F92" w:rsidRDefault="000F5CC9">
            <w:pPr>
              <w:pStyle w:val="ConsPlusNormal0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 wp14:anchorId="0683632D" wp14:editId="798071E3">
                  <wp:extent cx="981075" cy="42862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902F92" w14:paraId="50CBAE5F" w14:textId="77777777">
        <w:tc>
          <w:tcPr>
            <w:tcW w:w="510" w:type="dxa"/>
            <w:vMerge/>
          </w:tcPr>
          <w:p w14:paraId="25DFBE04" w14:textId="77777777" w:rsidR="00902F92" w:rsidRDefault="00902F92">
            <w:pPr>
              <w:pStyle w:val="ConsPlusNormal0"/>
            </w:pPr>
          </w:p>
        </w:tc>
        <w:tc>
          <w:tcPr>
            <w:tcW w:w="3118" w:type="dxa"/>
            <w:vMerge/>
          </w:tcPr>
          <w:p w14:paraId="13896943" w14:textId="77777777" w:rsidR="00902F92" w:rsidRDefault="00902F92">
            <w:pPr>
              <w:pStyle w:val="ConsPlusNormal0"/>
            </w:pPr>
          </w:p>
        </w:tc>
        <w:tc>
          <w:tcPr>
            <w:tcW w:w="5442" w:type="dxa"/>
            <w:tcBorders>
              <w:top w:val="nil"/>
            </w:tcBorders>
          </w:tcPr>
          <w:p w14:paraId="1997DF99" w14:textId="77777777" w:rsidR="00902F92" w:rsidRDefault="000F5CC9">
            <w:pPr>
              <w:pStyle w:val="ConsPlusNormal0"/>
              <w:ind w:firstLine="283"/>
              <w:jc w:val="both"/>
            </w:pPr>
            <w:r>
              <w:t>где:</w:t>
            </w:r>
          </w:p>
          <w:p w14:paraId="7269A328" w14:textId="77777777" w:rsidR="00902F92" w:rsidRDefault="000F5CC9">
            <w:pPr>
              <w:pStyle w:val="ConsPlusNormal0"/>
              <w:ind w:firstLine="283"/>
              <w:jc w:val="both"/>
            </w:pPr>
            <w:r>
              <w:t>a</w:t>
            </w:r>
            <w:r>
              <w:rPr>
                <w:vertAlign w:val="subscript"/>
              </w:rPr>
              <w:t>5</w:t>
            </w:r>
            <w:r>
              <w:t xml:space="preserve"> - количество обучающихся, обеспеченных учебниками и разработанными в комплекте с ними учебными пособиями из числа входящих в федеральный </w:t>
            </w:r>
            <w:hyperlink r:id="rId1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перечень</w:t>
              </w:r>
            </w:hyperlink>
            <w:r>
              <w:t xml:space="preserve"> учебнико</w:t>
            </w:r>
            <w:r>
              <w:t xml:space="preserve">в по каждому учебному предмету (или, в случае отсутствия контингента, количество учебников и разработанных в комплекте с ними учебных пособий из числа входящих в федеральный </w:t>
            </w:r>
            <w:hyperlink r:id="rId2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перечень</w:t>
              </w:r>
            </w:hyperlink>
            <w:r>
              <w:t xml:space="preserve"> учебников по каждому учебному предмету);</w:t>
            </w:r>
          </w:p>
          <w:p w14:paraId="59A526AC" w14:textId="77777777" w:rsidR="00902F92" w:rsidRDefault="000F5CC9">
            <w:pPr>
              <w:pStyle w:val="ConsPlusNormal0"/>
              <w:ind w:firstLine="283"/>
              <w:jc w:val="both"/>
            </w:pPr>
            <w:r>
              <w:t>b</w:t>
            </w:r>
            <w:r>
              <w:rPr>
                <w:vertAlign w:val="subscript"/>
              </w:rPr>
              <w:t>5</w:t>
            </w:r>
            <w:r>
              <w:t xml:space="preserve"> - общее количество обучающихся по образовательной программе начального общего </w:t>
            </w:r>
            <w:r>
              <w:lastRenderedPageBreak/>
              <w:t>образования (или, в случае отсутствия контингента, проектная мощность образовательной организации по числе</w:t>
            </w:r>
            <w:r>
              <w:t>нности обучающихся по образовательной программе начального общего образования).</w:t>
            </w:r>
          </w:p>
          <w:p w14:paraId="2FC9791D" w14:textId="77777777" w:rsidR="00902F92" w:rsidRDefault="000F5CC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5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показателю.</w:t>
            </w:r>
          </w:p>
          <w:p w14:paraId="5F382533" w14:textId="77777777" w:rsidR="00902F92" w:rsidRDefault="000F5CC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14:paraId="07F8034D" w14:textId="77777777" w:rsidR="00902F92" w:rsidRDefault="000F5CC9">
            <w:pPr>
              <w:pStyle w:val="ConsPlusNormal0"/>
              <w:ind w:firstLine="283"/>
              <w:jc w:val="both"/>
            </w:pPr>
            <w:r>
              <w:t>предоставляе</w:t>
            </w:r>
            <w:r>
              <w:t>тся актуальная информация.</w:t>
            </w:r>
          </w:p>
          <w:p w14:paraId="50A3586B" w14:textId="77777777" w:rsidR="00902F92" w:rsidRDefault="000F5CC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5</w:t>
            </w:r>
            <w:r>
              <w:t>:</w:t>
            </w:r>
          </w:p>
          <w:p w14:paraId="2583EA99" w14:textId="77777777" w:rsidR="00902F92" w:rsidRDefault="000F5CC9">
            <w:pPr>
              <w:pStyle w:val="ConsPlusNormal0"/>
              <w:ind w:firstLine="283"/>
              <w:jc w:val="both"/>
            </w:pPr>
            <w:r>
              <w:t>- документы и сведения, представленные организацией начального общего образования.</w:t>
            </w:r>
          </w:p>
        </w:tc>
      </w:tr>
      <w:tr w:rsidR="00902F92" w14:paraId="2FEFAB4C" w14:textId="77777777">
        <w:tc>
          <w:tcPr>
            <w:tcW w:w="510" w:type="dxa"/>
          </w:tcPr>
          <w:p w14:paraId="30ED5498" w14:textId="77777777" w:rsidR="00902F92" w:rsidRDefault="000F5CC9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3118" w:type="dxa"/>
          </w:tcPr>
          <w:p w14:paraId="1BD31C25" w14:textId="77777777" w:rsidR="00902F92" w:rsidRDefault="000F5CC9">
            <w:pPr>
              <w:pStyle w:val="ConsPlusNormal0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6</w:t>
            </w:r>
          </w:p>
        </w:tc>
        <w:tc>
          <w:tcPr>
            <w:tcW w:w="5442" w:type="dxa"/>
          </w:tcPr>
          <w:p w14:paraId="0CEB7184" w14:textId="77777777" w:rsidR="00902F92" w:rsidRDefault="000F5CC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6</w:t>
            </w:r>
            <w:r>
              <w:t xml:space="preserve"> "имеется" устанавливается, если на официальном сайте в сети "Интернет" организации начального общего образования представлены не менее четырех из следующих компонентов эл</w:t>
            </w:r>
            <w:r>
              <w:t>ектронной информационно-образовательной среды:</w:t>
            </w:r>
          </w:p>
          <w:p w14:paraId="3F6E7FAA" w14:textId="77777777" w:rsidR="00902F92" w:rsidRDefault="000F5CC9">
            <w:pPr>
              <w:pStyle w:val="ConsPlusNormal0"/>
              <w:ind w:firstLine="283"/>
              <w:jc w:val="both"/>
            </w:pPr>
            <w:r>
              <w:t>1) информация, подтверждающая наличие доступа к сети "Интернет";</w:t>
            </w:r>
          </w:p>
          <w:p w14:paraId="0D2464C4" w14:textId="77777777" w:rsidR="00902F92" w:rsidRDefault="000F5CC9">
            <w:pPr>
              <w:pStyle w:val="ConsPlusNormal0"/>
              <w:ind w:firstLine="283"/>
              <w:jc w:val="both"/>
            </w:pPr>
            <w:r>
              <w:t>2) локальный нормативный правовой акт об электронной информационно-образовательной среде;</w:t>
            </w:r>
          </w:p>
          <w:p w14:paraId="483A7C09" w14:textId="77777777" w:rsidR="00902F92" w:rsidRDefault="000F5CC9">
            <w:pPr>
              <w:pStyle w:val="ConsPlusNormal0"/>
              <w:ind w:firstLine="283"/>
              <w:jc w:val="both"/>
            </w:pPr>
            <w:r>
              <w:t>3) наличие доступа к цифровой (электронной) библиотеке и (или) иным электронным образовательным ресурсам;</w:t>
            </w:r>
          </w:p>
          <w:p w14:paraId="06B52E07" w14:textId="77777777" w:rsidR="00902F92" w:rsidRDefault="000F5CC9">
            <w:pPr>
              <w:pStyle w:val="ConsPlusNormal0"/>
              <w:ind w:firstLine="283"/>
              <w:jc w:val="both"/>
            </w:pPr>
            <w:r>
              <w:t xml:space="preserve">4) наличие доступа к электронной системе учета обучающихся, </w:t>
            </w:r>
            <w:r>
              <w:t>учета и хранения их образовательных результатов (электронный журнал, электронный дневник);</w:t>
            </w:r>
          </w:p>
          <w:p w14:paraId="6FB38454" w14:textId="77777777" w:rsidR="00902F92" w:rsidRDefault="000F5CC9">
            <w:pPr>
              <w:pStyle w:val="ConsPlusNormal0"/>
              <w:ind w:firstLine="283"/>
              <w:jc w:val="both"/>
            </w:pPr>
            <w:r>
              <w:t>5) наличие доступа к электронным портфолио обучающихся;</w:t>
            </w:r>
          </w:p>
          <w:p w14:paraId="54E876C9" w14:textId="77777777" w:rsidR="00902F92" w:rsidRDefault="000F5CC9">
            <w:pPr>
              <w:pStyle w:val="ConsPlusNormal0"/>
              <w:ind w:firstLine="283"/>
              <w:jc w:val="both"/>
            </w:pPr>
            <w:r>
              <w:t>6) наличие доступа к учебному плану, рабочим программам учебных предметов, учебных курсов (в том числе внеуро</w:t>
            </w:r>
            <w:r>
              <w:t>чной деятельности), учебных модулей начального общего образования;</w:t>
            </w:r>
          </w:p>
          <w:p w14:paraId="7521E8FD" w14:textId="77777777" w:rsidR="00902F92" w:rsidRDefault="000F5CC9">
            <w:pPr>
              <w:pStyle w:val="ConsPlusNormal0"/>
              <w:ind w:firstLine="283"/>
              <w:jc w:val="both"/>
            </w:pPr>
            <w:r>
              <w:t xml:space="preserve">7) личный кабинет в федеральной государственной информационной системе "Моя школа" </w:t>
            </w:r>
            <w:hyperlink w:anchor="P242" w:tooltip="&lt;3&gt; Постановление Правительства Российской Федерации от 13 июля 2022 г. N 1241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">
              <w:r>
                <w:rPr>
                  <w:color w:val="0000FF"/>
                </w:rPr>
                <w:t>&lt;3&gt;</w:t>
              </w:r>
            </w:hyperlink>
            <w:r>
              <w:t xml:space="preserve"> (далее - ФГИС "Моя школа").</w:t>
            </w:r>
          </w:p>
          <w:p w14:paraId="30F4284C" w14:textId="77777777" w:rsidR="00902F92" w:rsidRDefault="000F5CC9">
            <w:pPr>
              <w:pStyle w:val="ConsPlusNormal0"/>
              <w:ind w:firstLine="283"/>
              <w:jc w:val="both"/>
            </w:pPr>
            <w:r>
              <w:t>Информация о наличии доступа к с</w:t>
            </w:r>
            <w:r>
              <w:t>ети "Интернет" организации начального общего образования подтверждается соответствующим договором.</w:t>
            </w:r>
          </w:p>
          <w:p w14:paraId="21BAC527" w14:textId="77777777" w:rsidR="00902F92" w:rsidRDefault="000F5CC9">
            <w:pPr>
              <w:pStyle w:val="ConsPlusNormal0"/>
              <w:ind w:firstLine="283"/>
              <w:jc w:val="both"/>
            </w:pPr>
            <w:r>
              <w:t>Доступ к вышеуказанным элементам электронной информационно-образовательной среды подтверждается ссылками на соответствующие разделы официального сайта в сети</w:t>
            </w:r>
            <w:r>
              <w:t xml:space="preserve"> "Интернет" организации начального общего образования.</w:t>
            </w:r>
          </w:p>
          <w:p w14:paraId="152A1EF8" w14:textId="77777777" w:rsidR="00902F92" w:rsidRDefault="000F5CC9">
            <w:pPr>
              <w:pStyle w:val="ConsPlusNormal0"/>
              <w:ind w:firstLine="283"/>
              <w:jc w:val="both"/>
            </w:pPr>
            <w:r>
              <w:t>При наличии у организации начального общего образования личного кабинета в ФГИС "Моя школа" вышеуказанные элементы электронной информационно-образовательной среды не учитываются, а организации начально</w:t>
            </w:r>
            <w:r>
              <w:t>го общего образования присваивается значение "имеется".</w:t>
            </w:r>
          </w:p>
          <w:p w14:paraId="0BF2D39C" w14:textId="77777777" w:rsidR="00902F92" w:rsidRDefault="000F5CC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6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показателю.</w:t>
            </w:r>
          </w:p>
          <w:p w14:paraId="7DACAE08" w14:textId="77777777" w:rsidR="00902F92" w:rsidRDefault="000F5CC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14:paraId="649D691B" w14:textId="77777777" w:rsidR="00902F92" w:rsidRDefault="000F5CC9">
            <w:pPr>
              <w:pStyle w:val="ConsPlusNormal0"/>
              <w:ind w:firstLine="283"/>
              <w:jc w:val="both"/>
            </w:pPr>
            <w:r>
              <w:t>предоставляется актуальная информаци</w:t>
            </w:r>
            <w:r>
              <w:t>я.</w:t>
            </w:r>
          </w:p>
          <w:p w14:paraId="05D628EC" w14:textId="77777777" w:rsidR="00902F92" w:rsidRDefault="000F5CC9">
            <w:pPr>
              <w:pStyle w:val="ConsPlusNormal0"/>
              <w:ind w:firstLine="283"/>
              <w:jc w:val="both"/>
            </w:pPr>
            <w:r>
              <w:t xml:space="preserve">Источники данных, необходимых для расчета </w:t>
            </w:r>
            <w:r>
              <w:lastRenderedPageBreak/>
              <w:t>показателя АП</w:t>
            </w:r>
            <w:r>
              <w:rPr>
                <w:vertAlign w:val="subscript"/>
              </w:rPr>
              <w:t>6</w:t>
            </w:r>
            <w:r>
              <w:t>:</w:t>
            </w:r>
          </w:p>
          <w:p w14:paraId="03EC9FBC" w14:textId="77777777" w:rsidR="00902F92" w:rsidRDefault="000F5CC9">
            <w:pPr>
              <w:pStyle w:val="ConsPlusNormal0"/>
              <w:ind w:firstLine="283"/>
              <w:jc w:val="both"/>
            </w:pPr>
            <w:r>
              <w:t>- документы и сведения, представленные организацией начального общего образования;</w:t>
            </w:r>
          </w:p>
          <w:p w14:paraId="27B8930A" w14:textId="77777777" w:rsidR="00902F92" w:rsidRDefault="000F5CC9">
            <w:pPr>
              <w:pStyle w:val="ConsPlusNormal0"/>
              <w:ind w:firstLine="283"/>
              <w:jc w:val="both"/>
            </w:pPr>
            <w:r>
              <w:t>- официальный сайт в сети "Интернет" организации начального общего образования;</w:t>
            </w:r>
          </w:p>
          <w:p w14:paraId="6EEDB2C2" w14:textId="77777777" w:rsidR="00902F92" w:rsidRDefault="000F5CC9">
            <w:pPr>
              <w:pStyle w:val="ConsPlusNormal0"/>
              <w:ind w:firstLine="283"/>
              <w:jc w:val="both"/>
            </w:pPr>
            <w:r>
              <w:t>- ФГИС "Моя школа".</w:t>
            </w:r>
          </w:p>
        </w:tc>
      </w:tr>
      <w:tr w:rsidR="00902F92" w14:paraId="23159F2B" w14:textId="77777777">
        <w:tc>
          <w:tcPr>
            <w:tcW w:w="510" w:type="dxa"/>
            <w:vMerge w:val="restart"/>
          </w:tcPr>
          <w:p w14:paraId="188B4EF7" w14:textId="77777777" w:rsidR="00902F92" w:rsidRDefault="000F5CC9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3118" w:type="dxa"/>
            <w:vMerge w:val="restart"/>
          </w:tcPr>
          <w:p w14:paraId="336110BB" w14:textId="77777777" w:rsidR="00902F92" w:rsidRDefault="000F5CC9">
            <w:pPr>
              <w:pStyle w:val="ConsPlusNormal0"/>
            </w:pPr>
            <w:r>
              <w:t xml:space="preserve">Доля обучающихся, выполнивших 60% и более заданий диагностической работы в ходе оценивания достижения обучающимися результатов обучения по образовательной программе начального общего образования, в общем количестве обучающихся, выполнявших диагностическую </w:t>
            </w:r>
            <w:r>
              <w:t>работу (не применяется при отсутствии контингента обучающихся) - АП</w:t>
            </w:r>
            <w:r>
              <w:rPr>
                <w:vertAlign w:val="subscript"/>
              </w:rPr>
              <w:t>7</w:t>
            </w:r>
          </w:p>
        </w:tc>
        <w:tc>
          <w:tcPr>
            <w:tcW w:w="5442" w:type="dxa"/>
            <w:tcBorders>
              <w:bottom w:val="nil"/>
            </w:tcBorders>
          </w:tcPr>
          <w:p w14:paraId="2DCB95D9" w14:textId="77777777" w:rsidR="00902F92" w:rsidRDefault="000F5CC9">
            <w:pPr>
              <w:pStyle w:val="ConsPlusNormal0"/>
              <w:ind w:firstLine="283"/>
              <w:jc w:val="both"/>
            </w:pPr>
            <w:r>
              <w:t>Показатель АП</w:t>
            </w:r>
            <w:r>
              <w:rPr>
                <w:vertAlign w:val="subscript"/>
              </w:rPr>
              <w:t>7</w:t>
            </w:r>
            <w:r>
              <w:t xml:space="preserve"> рассчитывается как отношение количества обучающихся, выполнивших 60% и более заданий диагностической работы к общему количество обучающихся, выполнявших диагностическую раб</w:t>
            </w:r>
            <w:r>
              <w:t>оту, умноженное на 100%.</w:t>
            </w:r>
          </w:p>
          <w:p w14:paraId="76407D58" w14:textId="77777777" w:rsidR="00902F92" w:rsidRDefault="000F5CC9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902F92" w14:paraId="66A6AD6A" w14:textId="77777777">
        <w:tblPrEx>
          <w:tblBorders>
            <w:insideH w:val="nil"/>
          </w:tblBorders>
        </w:tblPrEx>
        <w:tc>
          <w:tcPr>
            <w:tcW w:w="510" w:type="dxa"/>
            <w:vMerge/>
          </w:tcPr>
          <w:p w14:paraId="0F87F463" w14:textId="77777777" w:rsidR="00902F92" w:rsidRDefault="00902F92">
            <w:pPr>
              <w:pStyle w:val="ConsPlusNormal0"/>
            </w:pPr>
          </w:p>
        </w:tc>
        <w:tc>
          <w:tcPr>
            <w:tcW w:w="3118" w:type="dxa"/>
            <w:vMerge/>
          </w:tcPr>
          <w:p w14:paraId="6DB7438B" w14:textId="77777777" w:rsidR="00902F92" w:rsidRDefault="00902F92">
            <w:pPr>
              <w:pStyle w:val="ConsPlusNormal0"/>
            </w:pPr>
          </w:p>
        </w:tc>
        <w:tc>
          <w:tcPr>
            <w:tcW w:w="5442" w:type="dxa"/>
            <w:tcBorders>
              <w:top w:val="nil"/>
              <w:bottom w:val="nil"/>
            </w:tcBorders>
          </w:tcPr>
          <w:p w14:paraId="2AA71393" w14:textId="77777777" w:rsidR="00902F92" w:rsidRDefault="000F5CC9">
            <w:pPr>
              <w:pStyle w:val="ConsPlusNormal0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 wp14:anchorId="4F9E08AD" wp14:editId="7CBFAE62">
                  <wp:extent cx="990600" cy="42862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902F92" w14:paraId="3C276851" w14:textId="77777777">
        <w:tblPrEx>
          <w:tblBorders>
            <w:insideH w:val="nil"/>
          </w:tblBorders>
        </w:tblPrEx>
        <w:tc>
          <w:tcPr>
            <w:tcW w:w="510" w:type="dxa"/>
            <w:vMerge/>
          </w:tcPr>
          <w:p w14:paraId="2357B27F" w14:textId="77777777" w:rsidR="00902F92" w:rsidRDefault="00902F92">
            <w:pPr>
              <w:pStyle w:val="ConsPlusNormal0"/>
            </w:pPr>
          </w:p>
        </w:tc>
        <w:tc>
          <w:tcPr>
            <w:tcW w:w="3118" w:type="dxa"/>
            <w:vMerge/>
          </w:tcPr>
          <w:p w14:paraId="766776B1" w14:textId="77777777" w:rsidR="00902F92" w:rsidRDefault="00902F92">
            <w:pPr>
              <w:pStyle w:val="ConsPlusNormal0"/>
            </w:pPr>
          </w:p>
        </w:tc>
        <w:tc>
          <w:tcPr>
            <w:tcW w:w="5442" w:type="dxa"/>
            <w:tcBorders>
              <w:top w:val="nil"/>
            </w:tcBorders>
          </w:tcPr>
          <w:p w14:paraId="7A416C38" w14:textId="77777777" w:rsidR="00902F92" w:rsidRDefault="000F5CC9">
            <w:pPr>
              <w:pStyle w:val="ConsPlusNormal0"/>
              <w:ind w:firstLine="283"/>
              <w:jc w:val="both"/>
            </w:pPr>
            <w:r>
              <w:t>где:</w:t>
            </w:r>
          </w:p>
          <w:p w14:paraId="3AE18D5D" w14:textId="77777777" w:rsidR="00902F92" w:rsidRDefault="000F5CC9">
            <w:pPr>
              <w:pStyle w:val="ConsPlusNormal0"/>
              <w:ind w:firstLine="283"/>
              <w:jc w:val="both"/>
            </w:pPr>
            <w:r>
              <w:t>a</w:t>
            </w:r>
            <w:r>
              <w:rPr>
                <w:vertAlign w:val="subscript"/>
              </w:rPr>
              <w:t>7</w:t>
            </w:r>
            <w:r>
              <w:t xml:space="preserve"> - количество обучающихся, выполнивших 60% и более заданий диагностической работы;</w:t>
            </w:r>
          </w:p>
          <w:p w14:paraId="79F90DB6" w14:textId="77777777" w:rsidR="00902F92" w:rsidRDefault="000F5CC9">
            <w:pPr>
              <w:pStyle w:val="ConsPlusNormal0"/>
              <w:ind w:firstLine="283"/>
              <w:jc w:val="both"/>
            </w:pPr>
            <w:r>
              <w:t>b</w:t>
            </w:r>
            <w:r>
              <w:rPr>
                <w:vertAlign w:val="subscript"/>
              </w:rPr>
              <w:t>7</w:t>
            </w:r>
            <w:r>
              <w:t xml:space="preserve"> - общее количество обучающихся, выполнявших диагностическую работу.</w:t>
            </w:r>
          </w:p>
          <w:p w14:paraId="628FF2A8" w14:textId="77777777" w:rsidR="00902F92" w:rsidRDefault="000F5CC9">
            <w:pPr>
              <w:pStyle w:val="ConsPlusNormal0"/>
              <w:ind w:firstLine="283"/>
              <w:jc w:val="both"/>
            </w:pPr>
            <w:r>
              <w:t>Полученное при расчете дробное значение показателя АП</w:t>
            </w:r>
            <w:r>
              <w:rPr>
                <w:vertAlign w:val="subscript"/>
              </w:rPr>
              <w:t>7</w:t>
            </w:r>
            <w:r>
              <w:t xml:space="preserve"> округляется до целого числа.</w:t>
            </w:r>
          </w:p>
          <w:p w14:paraId="475CF477" w14:textId="77777777" w:rsidR="00902F92" w:rsidRDefault="000F5CC9">
            <w:pPr>
              <w:pStyle w:val="ConsPlusNormal0"/>
              <w:ind w:firstLine="283"/>
              <w:jc w:val="both"/>
            </w:pPr>
            <w:r>
              <w:t>Установленное при расчете показателя АП</w:t>
            </w:r>
            <w:r>
              <w:rPr>
                <w:vertAlign w:val="subscript"/>
              </w:rPr>
              <w:t>7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определяет</w:t>
            </w:r>
            <w:r>
              <w:t>ся количество баллов по данному показателю.</w:t>
            </w:r>
          </w:p>
          <w:p w14:paraId="541B667A" w14:textId="77777777" w:rsidR="00902F92" w:rsidRDefault="000F5CC9">
            <w:pPr>
              <w:pStyle w:val="ConsPlusNormal0"/>
              <w:ind w:firstLine="283"/>
              <w:jc w:val="both"/>
            </w:pPr>
            <w:r>
              <w:t>Для диагностики образовательных результатов обучающихся может применяться различный инструментарий: тестовые задания разного типа и уровня сложности, расчетные задачи, примеры, задания с развернутым ответом, текс</w:t>
            </w:r>
            <w:r>
              <w:t>ты для проведения диктанта и другое.</w:t>
            </w:r>
          </w:p>
          <w:p w14:paraId="3A3729B7" w14:textId="77777777" w:rsidR="00902F92" w:rsidRDefault="000F5CC9">
            <w:pPr>
              <w:pStyle w:val="ConsPlusNormal0"/>
              <w:ind w:firstLine="283"/>
              <w:jc w:val="both"/>
            </w:pPr>
            <w:r>
              <w:t>Содержание диагностической работы формируется по материалам, федеральной информационной системы оценки качества образования.</w:t>
            </w:r>
          </w:p>
          <w:p w14:paraId="714831B0" w14:textId="77777777" w:rsidR="00902F92" w:rsidRDefault="000F5CC9">
            <w:pPr>
              <w:pStyle w:val="ConsPlusNormal0"/>
              <w:ind w:firstLine="283"/>
              <w:jc w:val="both"/>
            </w:pPr>
            <w:r>
              <w:t>При наличии филиалов у организации начального общего образования оценочные процедуры проводятс</w:t>
            </w:r>
            <w:r>
              <w:t>я отдельно по каждому филиалу.</w:t>
            </w:r>
          </w:p>
          <w:p w14:paraId="79A70F77" w14:textId="77777777" w:rsidR="00902F92" w:rsidRDefault="000F5CC9">
            <w:pPr>
              <w:pStyle w:val="ConsPlusNormal0"/>
              <w:ind w:firstLine="283"/>
              <w:jc w:val="both"/>
            </w:pPr>
            <w:r>
              <w:t>В случае проведения диагностической работы с выездом в организацию начального общего образования диагностическая работа проводится в присутствии должностного лица федерального органа исполнительной власти, осуществляющего фун</w:t>
            </w:r>
            <w:r>
              <w:t>кции по контролю и надзору в сфере образования, или должностного лица органа исполнительной власти субъектов Российской Федерации, осуществляющего переданные Российской Федерацией полномочия в сфере образования, и (или) экспертов.</w:t>
            </w:r>
          </w:p>
          <w:p w14:paraId="1909430A" w14:textId="77777777" w:rsidR="00902F92" w:rsidRDefault="000F5CC9">
            <w:pPr>
              <w:pStyle w:val="ConsPlusNormal0"/>
              <w:ind w:firstLine="283"/>
              <w:jc w:val="both"/>
            </w:pPr>
            <w:r>
              <w:t>Диагностическая работа мо</w:t>
            </w:r>
            <w:r>
              <w:t>жет проводиться с применением дистанционных образовательных технологий.</w:t>
            </w:r>
          </w:p>
          <w:p w14:paraId="135DA563" w14:textId="77777777" w:rsidR="00902F92" w:rsidRDefault="000F5CC9">
            <w:pPr>
              <w:pStyle w:val="ConsPlusNormal0"/>
              <w:ind w:firstLine="283"/>
              <w:jc w:val="both"/>
            </w:pPr>
            <w:r>
              <w:t>Учебные предметы и учебные классы определяются методом случайной выборки.</w:t>
            </w:r>
          </w:p>
          <w:p w14:paraId="0A9E76C6" w14:textId="77777777" w:rsidR="00902F92" w:rsidRDefault="000F5CC9">
            <w:pPr>
              <w:pStyle w:val="ConsPlusNormal0"/>
              <w:ind w:firstLine="283"/>
              <w:jc w:val="both"/>
            </w:pPr>
            <w:r>
              <w:t xml:space="preserve">Оценочные материалы диагностической работы направляются должностному лицу федерального органа исполнительной власти, осуществляющего функции по контролю и надзору в сфере образования, или должностному лицу органа исполнительной власти субъектов Российской </w:t>
            </w:r>
            <w:r>
              <w:t xml:space="preserve">Федерации, осуществляющего </w:t>
            </w:r>
            <w:r>
              <w:lastRenderedPageBreak/>
              <w:t>переданные Российской Федерацией полномочия в сфере образования, и (или) экспертам в электронном виде с предоставлением "ключей" к заданиям из федеральной информационной системы оценки качества образования.</w:t>
            </w:r>
          </w:p>
          <w:p w14:paraId="7C3F390E" w14:textId="77777777" w:rsidR="00902F92" w:rsidRDefault="000F5CC9">
            <w:pPr>
              <w:pStyle w:val="ConsPlusNormal0"/>
              <w:ind w:firstLine="283"/>
              <w:jc w:val="both"/>
            </w:pPr>
            <w:r>
              <w:t>Оценочные материалы дл</w:t>
            </w:r>
            <w:r>
              <w:t>я проведения диагностической работы должны соответствовать требованиям федеральных государственных образовательных стандартов начального общего образования.</w:t>
            </w:r>
          </w:p>
          <w:p w14:paraId="207CD7F5" w14:textId="77777777" w:rsidR="00902F92" w:rsidRDefault="000F5CC9">
            <w:pPr>
              <w:pStyle w:val="ConsPlusNormal0"/>
              <w:ind w:firstLine="283"/>
              <w:jc w:val="both"/>
            </w:pPr>
            <w:r>
              <w:t>Объем заданий, включенных в состав диагностической работы, устанавливается исходя из предельного ра</w:t>
            </w:r>
            <w:r>
              <w:t>счетного времени выполнения диагностической работы не более двух академических часов.</w:t>
            </w:r>
          </w:p>
          <w:p w14:paraId="70758DDE" w14:textId="77777777" w:rsidR="00902F92" w:rsidRDefault="000F5CC9">
            <w:pPr>
              <w:pStyle w:val="ConsPlusNormal0"/>
              <w:ind w:firstLine="283"/>
              <w:jc w:val="both"/>
            </w:pPr>
            <w:r>
              <w:t>Общее количество заданий, включенных в диагностическую работу, составляет, как правило, не более 20 заданий.</w:t>
            </w:r>
          </w:p>
          <w:p w14:paraId="68D082DE" w14:textId="77777777" w:rsidR="00902F92" w:rsidRDefault="000F5CC9">
            <w:pPr>
              <w:pStyle w:val="ConsPlusNormal0"/>
              <w:ind w:firstLine="283"/>
              <w:jc w:val="both"/>
            </w:pPr>
            <w:r>
              <w:t>Численность обучающихся, участвующих в выполнении диагностиче</w:t>
            </w:r>
            <w:r>
              <w:t>ской работы, должна составлять не менее 70% обучающихся от списочного состава учебных классов, участвующих в диагностической работе.</w:t>
            </w:r>
          </w:p>
          <w:p w14:paraId="22397D5B" w14:textId="77777777" w:rsidR="00902F92" w:rsidRDefault="000F5CC9">
            <w:pPr>
              <w:pStyle w:val="ConsPlusNormal0"/>
              <w:ind w:firstLine="283"/>
              <w:jc w:val="both"/>
            </w:pPr>
            <w:r>
              <w:t>Диагностическая работа в I полугодии проводится по оценочным материалам предыдущего года обучения.</w:t>
            </w:r>
          </w:p>
          <w:p w14:paraId="128AC575" w14:textId="77777777" w:rsidR="00902F92" w:rsidRDefault="000F5CC9">
            <w:pPr>
              <w:pStyle w:val="ConsPlusNormal0"/>
              <w:ind w:firstLine="283"/>
              <w:jc w:val="both"/>
            </w:pPr>
            <w:r>
              <w:t>Диагностическая работа в</w:t>
            </w:r>
            <w:r>
              <w:t>о II полугодии проводится по оценочным материалам текущего года обучения.</w:t>
            </w:r>
          </w:p>
          <w:p w14:paraId="70C5D239" w14:textId="77777777" w:rsidR="00902F92" w:rsidRDefault="000F5CC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14:paraId="701EC1CD" w14:textId="77777777" w:rsidR="00902F92" w:rsidRDefault="000F5CC9">
            <w:pPr>
              <w:pStyle w:val="ConsPlusNormal0"/>
              <w:ind w:firstLine="283"/>
              <w:jc w:val="both"/>
            </w:pPr>
            <w:r>
              <w:t>предоставляется актуальная информация.</w:t>
            </w:r>
          </w:p>
          <w:p w14:paraId="66FDC14B" w14:textId="77777777" w:rsidR="00902F92" w:rsidRDefault="000F5CC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7</w:t>
            </w:r>
            <w:r>
              <w:t>:</w:t>
            </w:r>
          </w:p>
          <w:p w14:paraId="2FED42C6" w14:textId="77777777" w:rsidR="00902F92" w:rsidRDefault="000F5CC9">
            <w:pPr>
              <w:pStyle w:val="ConsPlusNormal0"/>
              <w:ind w:firstLine="283"/>
              <w:jc w:val="both"/>
            </w:pPr>
            <w:r>
              <w:t>- результаты диагностической работы.</w:t>
            </w:r>
          </w:p>
        </w:tc>
      </w:tr>
    </w:tbl>
    <w:p w14:paraId="4ED9C2B7" w14:textId="77777777" w:rsidR="00902F92" w:rsidRDefault="00902F92">
      <w:pPr>
        <w:pStyle w:val="ConsPlusNormal0"/>
        <w:jc w:val="both"/>
      </w:pPr>
    </w:p>
    <w:p w14:paraId="130FD7C6" w14:textId="77777777" w:rsidR="00902F92" w:rsidRDefault="000F5CC9">
      <w:pPr>
        <w:pStyle w:val="ConsPlusNormal0"/>
        <w:ind w:firstLine="540"/>
        <w:jc w:val="both"/>
      </w:pPr>
      <w:r>
        <w:t>--------------------------------</w:t>
      </w:r>
    </w:p>
    <w:p w14:paraId="61D592FB" w14:textId="77777777" w:rsidR="00902F92" w:rsidRDefault="000F5CC9">
      <w:pPr>
        <w:pStyle w:val="ConsPlusNormal0"/>
        <w:spacing w:before="200"/>
        <w:ind w:firstLine="540"/>
        <w:jc w:val="both"/>
      </w:pPr>
      <w:bookmarkStart w:id="3" w:name="P242"/>
      <w:bookmarkEnd w:id="3"/>
      <w:r>
        <w:t xml:space="preserve">&lt;3&gt; </w:t>
      </w:r>
      <w:hyperlink r:id="rId22" w:tooltip="Постановление Правительства РФ от 13.07.2022 N 1241 (ред. от 22.09.2023)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кое вз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июля 2022 г. N 1241 "О федеральной государственной информационной сист</w:t>
      </w:r>
      <w:r>
        <w:t xml:space="preserve">еме "Моя школа" и внесении изменения в подпункт "а"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</w:t>
      </w:r>
      <w:r>
        <w:t>государственных и муниципальных функций в электронной форме".</w:t>
      </w:r>
    </w:p>
    <w:p w14:paraId="59748F08" w14:textId="77777777" w:rsidR="00902F92" w:rsidRDefault="00902F92">
      <w:pPr>
        <w:pStyle w:val="ConsPlusNormal0"/>
        <w:jc w:val="both"/>
      </w:pPr>
    </w:p>
    <w:p w14:paraId="67A01CAA" w14:textId="77777777" w:rsidR="00902F92" w:rsidRDefault="00902F92">
      <w:pPr>
        <w:pStyle w:val="ConsPlusNormal0"/>
        <w:jc w:val="both"/>
      </w:pPr>
    </w:p>
    <w:p w14:paraId="0478A225" w14:textId="77777777" w:rsidR="00902F92" w:rsidRDefault="00902F92">
      <w:pPr>
        <w:pStyle w:val="ConsPlusNormal0"/>
        <w:jc w:val="both"/>
      </w:pPr>
    </w:p>
    <w:p w14:paraId="22F106A3" w14:textId="77777777" w:rsidR="00902F92" w:rsidRDefault="00902F92">
      <w:pPr>
        <w:pStyle w:val="ConsPlusNormal0"/>
        <w:jc w:val="both"/>
      </w:pPr>
    </w:p>
    <w:p w14:paraId="1398609A" w14:textId="77777777" w:rsidR="00902F92" w:rsidRDefault="00902F92">
      <w:pPr>
        <w:pStyle w:val="ConsPlusNormal0"/>
        <w:jc w:val="both"/>
      </w:pPr>
    </w:p>
    <w:p w14:paraId="57BEAF10" w14:textId="77777777" w:rsidR="00902F92" w:rsidRDefault="000F5CC9">
      <w:pPr>
        <w:pStyle w:val="ConsPlusNormal0"/>
        <w:jc w:val="right"/>
        <w:outlineLvl w:val="0"/>
      </w:pPr>
      <w:r>
        <w:t>Приложение N 2</w:t>
      </w:r>
    </w:p>
    <w:p w14:paraId="494EDEB7" w14:textId="77777777" w:rsidR="00902F92" w:rsidRDefault="00902F92">
      <w:pPr>
        <w:pStyle w:val="ConsPlusNormal0"/>
        <w:jc w:val="both"/>
      </w:pPr>
    </w:p>
    <w:p w14:paraId="71C2ED84" w14:textId="77777777" w:rsidR="00902F92" w:rsidRDefault="000F5CC9">
      <w:pPr>
        <w:pStyle w:val="ConsPlusNormal0"/>
        <w:jc w:val="right"/>
      </w:pPr>
      <w:r>
        <w:t>Утверждены</w:t>
      </w:r>
    </w:p>
    <w:p w14:paraId="5E1ED564" w14:textId="77777777" w:rsidR="00902F92" w:rsidRDefault="000F5CC9">
      <w:pPr>
        <w:pStyle w:val="ConsPlusNormal0"/>
        <w:jc w:val="right"/>
      </w:pPr>
      <w:r>
        <w:t>приказом Министерства просвещения</w:t>
      </w:r>
    </w:p>
    <w:p w14:paraId="5FED41A8" w14:textId="77777777" w:rsidR="00902F92" w:rsidRDefault="000F5CC9">
      <w:pPr>
        <w:pStyle w:val="ConsPlusNormal0"/>
        <w:jc w:val="right"/>
      </w:pPr>
      <w:r>
        <w:t>Российской Федерации</w:t>
      </w:r>
    </w:p>
    <w:p w14:paraId="2BFCAC30" w14:textId="77777777" w:rsidR="00902F92" w:rsidRDefault="000F5CC9">
      <w:pPr>
        <w:pStyle w:val="ConsPlusNormal0"/>
        <w:jc w:val="right"/>
      </w:pPr>
      <w:r>
        <w:t>от 14 апреля 2023 г. N 271</w:t>
      </w:r>
    </w:p>
    <w:p w14:paraId="17668555" w14:textId="77777777" w:rsidR="00902F92" w:rsidRDefault="00902F92">
      <w:pPr>
        <w:pStyle w:val="ConsPlusNormal0"/>
        <w:jc w:val="both"/>
      </w:pPr>
    </w:p>
    <w:p w14:paraId="5315C3D4" w14:textId="77777777" w:rsidR="00902F92" w:rsidRDefault="000F5CC9">
      <w:pPr>
        <w:pStyle w:val="ConsPlusTitle0"/>
        <w:jc w:val="center"/>
      </w:pPr>
      <w:bookmarkStart w:id="4" w:name="P255"/>
      <w:bookmarkEnd w:id="4"/>
      <w:r>
        <w:t>АККРЕДИТАЦИОННЫЕ ПОКАЗАТЕЛИ,</w:t>
      </w:r>
    </w:p>
    <w:p w14:paraId="05066D77" w14:textId="77777777" w:rsidR="00902F92" w:rsidRDefault="000F5CC9">
      <w:pPr>
        <w:pStyle w:val="ConsPlusTitle0"/>
        <w:jc w:val="center"/>
      </w:pPr>
      <w:r>
        <w:t>МЕТОДИКА РАСЧЕТА И ПРИМЕНЕНИЯ АККРЕДИТАЦИОННЫХ ПОКАЗАТЕЛЕЙ</w:t>
      </w:r>
    </w:p>
    <w:p w14:paraId="62A232B7" w14:textId="77777777" w:rsidR="00902F92" w:rsidRDefault="000F5CC9">
      <w:pPr>
        <w:pStyle w:val="ConsPlusTitle0"/>
        <w:jc w:val="center"/>
      </w:pPr>
      <w:r>
        <w:t>ПО ОСНОВНЫМ ОБЩЕОБРАЗОВАТЕЛЬНЫМ ПРОГРАММАМ - ОБРАЗОВАТЕЛЬНЫМ</w:t>
      </w:r>
    </w:p>
    <w:p w14:paraId="03807113" w14:textId="77777777" w:rsidR="00902F92" w:rsidRDefault="000F5CC9">
      <w:pPr>
        <w:pStyle w:val="ConsPlusTitle0"/>
        <w:jc w:val="center"/>
      </w:pPr>
      <w:r>
        <w:t>ПРОГРАММАМ ОСНОВНОГО ОБЩЕГО ОБРАЗОВАНИЯ</w:t>
      </w:r>
    </w:p>
    <w:p w14:paraId="717E8A2A" w14:textId="77777777" w:rsidR="00902F92" w:rsidRDefault="00902F92">
      <w:pPr>
        <w:pStyle w:val="ConsPlusNormal0"/>
        <w:jc w:val="both"/>
      </w:pPr>
    </w:p>
    <w:p w14:paraId="1E876A2A" w14:textId="77777777" w:rsidR="00902F92" w:rsidRDefault="000F5CC9">
      <w:pPr>
        <w:pStyle w:val="ConsPlusTitle0"/>
        <w:jc w:val="center"/>
        <w:outlineLvl w:val="1"/>
      </w:pPr>
      <w:r>
        <w:t>I. Аккредитационные показатели по основным</w:t>
      </w:r>
    </w:p>
    <w:p w14:paraId="4C009F4E" w14:textId="77777777" w:rsidR="00902F92" w:rsidRDefault="000F5CC9">
      <w:pPr>
        <w:pStyle w:val="ConsPlusTitle0"/>
        <w:jc w:val="center"/>
      </w:pPr>
      <w:r>
        <w:t>общеобразовательным программам - образовательным про</w:t>
      </w:r>
      <w:r>
        <w:t>граммам</w:t>
      </w:r>
    </w:p>
    <w:p w14:paraId="4EEC4934" w14:textId="77777777" w:rsidR="00902F92" w:rsidRDefault="000F5CC9">
      <w:pPr>
        <w:pStyle w:val="ConsPlusTitle0"/>
        <w:jc w:val="center"/>
      </w:pPr>
      <w:r>
        <w:t>основного общего образования</w:t>
      </w:r>
    </w:p>
    <w:p w14:paraId="59C12FDF" w14:textId="77777777" w:rsidR="00902F92" w:rsidRDefault="00902F9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874"/>
        <w:gridCol w:w="2267"/>
        <w:gridCol w:w="1417"/>
      </w:tblGrid>
      <w:tr w:rsidR="00902F92" w14:paraId="58B05974" w14:textId="77777777">
        <w:tc>
          <w:tcPr>
            <w:tcW w:w="510" w:type="dxa"/>
          </w:tcPr>
          <w:p w14:paraId="63567200" w14:textId="77777777" w:rsidR="00902F92" w:rsidRDefault="000F5CC9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4874" w:type="dxa"/>
          </w:tcPr>
          <w:p w14:paraId="06604ABC" w14:textId="77777777" w:rsidR="00902F92" w:rsidRDefault="000F5CC9">
            <w:pPr>
              <w:pStyle w:val="ConsPlusNormal0"/>
              <w:jc w:val="center"/>
            </w:pPr>
            <w:r>
              <w:t>Наименование аккредитационного показателя по основным общеобразовательным программам - образовательным программам основного общего образования (далее - аккредитационные показатели основного общего образования)</w:t>
            </w:r>
          </w:p>
        </w:tc>
        <w:tc>
          <w:tcPr>
            <w:tcW w:w="2267" w:type="dxa"/>
          </w:tcPr>
          <w:p w14:paraId="371FD4E1" w14:textId="77777777" w:rsidR="00902F92" w:rsidRDefault="000F5CC9">
            <w:pPr>
              <w:pStyle w:val="ConsPlusNormal0"/>
              <w:jc w:val="center"/>
            </w:pPr>
            <w:proofErr w:type="spellStart"/>
            <w:r>
              <w:t>Кр</w:t>
            </w:r>
            <w:r>
              <w:t>итериальное</w:t>
            </w:r>
            <w:proofErr w:type="spellEnd"/>
            <w:r>
              <w:t xml:space="preserve"> значение аккредитационного показателя основного общего образования</w:t>
            </w:r>
          </w:p>
        </w:tc>
        <w:tc>
          <w:tcPr>
            <w:tcW w:w="1417" w:type="dxa"/>
          </w:tcPr>
          <w:p w14:paraId="5B36999F" w14:textId="77777777" w:rsidR="00902F92" w:rsidRDefault="000F5CC9">
            <w:pPr>
              <w:pStyle w:val="ConsPlusNormal0"/>
              <w:jc w:val="center"/>
            </w:pPr>
            <w:r>
              <w:t>Количество баллов</w:t>
            </w:r>
          </w:p>
        </w:tc>
      </w:tr>
      <w:tr w:rsidR="00902F92" w14:paraId="0C1C5336" w14:textId="77777777">
        <w:tc>
          <w:tcPr>
            <w:tcW w:w="510" w:type="dxa"/>
            <w:vMerge w:val="restart"/>
          </w:tcPr>
          <w:p w14:paraId="0064982D" w14:textId="77777777" w:rsidR="00902F92" w:rsidRDefault="000F5CC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874" w:type="dxa"/>
            <w:vMerge w:val="restart"/>
          </w:tcPr>
          <w:p w14:paraId="2E2EB271" w14:textId="77777777" w:rsidR="00902F92" w:rsidRDefault="000F5CC9">
            <w:pPr>
              <w:pStyle w:val="ConsPlusNormal0"/>
              <w:jc w:val="both"/>
            </w:pPr>
            <w:r>
              <w:t xml:space="preserve">Соответствие структуры и содержания образовательных программ основного общего образования требованиям, установленным федеральным государственным образовательным стандартом основного общего образования </w:t>
            </w:r>
            <w:hyperlink w:anchor="P322" w:tooltip="&lt;1&gt;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 (зарегистрирован Министерством юстиции Российской Федерации 1 феврал">
              <w:r>
                <w:rPr>
                  <w:color w:val="0000FF"/>
                </w:rPr>
                <w:t>&lt;1&gt;</w:t>
              </w:r>
            </w:hyperlink>
            <w:r>
              <w:t xml:space="preserve">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2267" w:type="dxa"/>
          </w:tcPr>
          <w:p w14:paraId="50806674" w14:textId="77777777" w:rsidR="00902F92" w:rsidRDefault="000F5CC9">
            <w:pPr>
              <w:pStyle w:val="ConsPlusNormal0"/>
              <w:jc w:val="center"/>
            </w:pPr>
            <w:r>
              <w:t>Соответс</w:t>
            </w:r>
            <w:r>
              <w:t>твует</w:t>
            </w:r>
          </w:p>
        </w:tc>
        <w:tc>
          <w:tcPr>
            <w:tcW w:w="1417" w:type="dxa"/>
          </w:tcPr>
          <w:p w14:paraId="68E74A5A" w14:textId="77777777" w:rsidR="00902F92" w:rsidRDefault="000F5CC9">
            <w:pPr>
              <w:pStyle w:val="ConsPlusNormal0"/>
              <w:jc w:val="center"/>
            </w:pPr>
            <w:r>
              <w:t>10</w:t>
            </w:r>
          </w:p>
        </w:tc>
      </w:tr>
      <w:tr w:rsidR="00902F92" w14:paraId="3153F288" w14:textId="77777777">
        <w:tc>
          <w:tcPr>
            <w:tcW w:w="510" w:type="dxa"/>
            <w:vMerge/>
          </w:tcPr>
          <w:p w14:paraId="35B10367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62DC5684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39EFE676" w14:textId="77777777" w:rsidR="00902F92" w:rsidRDefault="000F5CC9">
            <w:pPr>
              <w:pStyle w:val="ConsPlusNormal0"/>
              <w:jc w:val="center"/>
            </w:pPr>
            <w:r>
              <w:t>Не соответствует</w:t>
            </w:r>
          </w:p>
        </w:tc>
        <w:tc>
          <w:tcPr>
            <w:tcW w:w="1417" w:type="dxa"/>
          </w:tcPr>
          <w:p w14:paraId="436914E8" w14:textId="77777777" w:rsidR="00902F92" w:rsidRDefault="000F5CC9">
            <w:pPr>
              <w:pStyle w:val="ConsPlusNormal0"/>
              <w:jc w:val="center"/>
            </w:pPr>
            <w:r>
              <w:t>0</w:t>
            </w:r>
          </w:p>
        </w:tc>
      </w:tr>
      <w:tr w:rsidR="00902F92" w14:paraId="21A04C5E" w14:textId="77777777">
        <w:tc>
          <w:tcPr>
            <w:tcW w:w="510" w:type="dxa"/>
            <w:vMerge w:val="restart"/>
          </w:tcPr>
          <w:p w14:paraId="7C8C149C" w14:textId="77777777" w:rsidR="00902F92" w:rsidRDefault="000F5CC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874" w:type="dxa"/>
            <w:vMerge w:val="restart"/>
          </w:tcPr>
          <w:p w14:paraId="24FF9045" w14:textId="77777777" w:rsidR="00902F92" w:rsidRDefault="000F5CC9">
            <w:pPr>
              <w:pStyle w:val="ConsPlusNormal0"/>
              <w:jc w:val="both"/>
            </w:pPr>
            <w:r>
              <w:t>Соответствие планируемых результатов освоения образовательных программ основного общего образования требованиям, установленным федеральным государственным образовательным стандартом основного общего образования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2267" w:type="dxa"/>
          </w:tcPr>
          <w:p w14:paraId="7B4E7A9C" w14:textId="77777777" w:rsidR="00902F92" w:rsidRDefault="000F5CC9">
            <w:pPr>
              <w:pStyle w:val="ConsPlusNormal0"/>
              <w:jc w:val="center"/>
            </w:pPr>
            <w:r>
              <w:t>Соответствует</w:t>
            </w:r>
          </w:p>
        </w:tc>
        <w:tc>
          <w:tcPr>
            <w:tcW w:w="1417" w:type="dxa"/>
          </w:tcPr>
          <w:p w14:paraId="0CC2A0D2" w14:textId="77777777" w:rsidR="00902F92" w:rsidRDefault="000F5CC9">
            <w:pPr>
              <w:pStyle w:val="ConsPlusNormal0"/>
              <w:jc w:val="center"/>
            </w:pPr>
            <w:r>
              <w:t>10</w:t>
            </w:r>
          </w:p>
        </w:tc>
      </w:tr>
      <w:tr w:rsidR="00902F92" w14:paraId="3CD020C9" w14:textId="77777777">
        <w:tc>
          <w:tcPr>
            <w:tcW w:w="510" w:type="dxa"/>
            <w:vMerge/>
          </w:tcPr>
          <w:p w14:paraId="1D9E6ED8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620F0CE3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766E580C" w14:textId="77777777" w:rsidR="00902F92" w:rsidRDefault="000F5CC9">
            <w:pPr>
              <w:pStyle w:val="ConsPlusNormal0"/>
              <w:jc w:val="center"/>
            </w:pPr>
            <w:r>
              <w:t>Не соответствует</w:t>
            </w:r>
          </w:p>
        </w:tc>
        <w:tc>
          <w:tcPr>
            <w:tcW w:w="1417" w:type="dxa"/>
          </w:tcPr>
          <w:p w14:paraId="0234C0AB" w14:textId="77777777" w:rsidR="00902F92" w:rsidRDefault="000F5CC9">
            <w:pPr>
              <w:pStyle w:val="ConsPlusNormal0"/>
              <w:jc w:val="center"/>
            </w:pPr>
            <w:r>
              <w:t>0</w:t>
            </w:r>
          </w:p>
        </w:tc>
      </w:tr>
      <w:tr w:rsidR="00902F92" w14:paraId="5E32A36E" w14:textId="77777777">
        <w:tc>
          <w:tcPr>
            <w:tcW w:w="510" w:type="dxa"/>
            <w:vMerge w:val="restart"/>
          </w:tcPr>
          <w:p w14:paraId="17868F7F" w14:textId="77777777" w:rsidR="00902F92" w:rsidRDefault="000F5CC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874" w:type="dxa"/>
            <w:vMerge w:val="restart"/>
          </w:tcPr>
          <w:p w14:paraId="203BC8C4" w14:textId="77777777" w:rsidR="00902F92" w:rsidRDefault="000F5CC9">
            <w:pPr>
              <w:pStyle w:val="ConsPlusNormal0"/>
              <w:jc w:val="both"/>
            </w:pPr>
            <w: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образовательной программы ос</w:t>
            </w:r>
            <w:r>
              <w:t>новного общего образования (не применяется при отсутствии контингента обучающихся)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2267" w:type="dxa"/>
          </w:tcPr>
          <w:p w14:paraId="3091C193" w14:textId="77777777" w:rsidR="00902F92" w:rsidRDefault="000F5CC9">
            <w:pPr>
              <w:pStyle w:val="ConsPlusNormal0"/>
              <w:jc w:val="center"/>
            </w:pPr>
            <w:r>
              <w:t>50% и более</w:t>
            </w:r>
          </w:p>
        </w:tc>
        <w:tc>
          <w:tcPr>
            <w:tcW w:w="1417" w:type="dxa"/>
          </w:tcPr>
          <w:p w14:paraId="62BBEAFC" w14:textId="77777777" w:rsidR="00902F92" w:rsidRDefault="000F5CC9">
            <w:pPr>
              <w:pStyle w:val="ConsPlusNormal0"/>
              <w:jc w:val="center"/>
            </w:pPr>
            <w:r>
              <w:t>10</w:t>
            </w:r>
          </w:p>
        </w:tc>
      </w:tr>
      <w:tr w:rsidR="00902F92" w14:paraId="7D2254AD" w14:textId="77777777">
        <w:tc>
          <w:tcPr>
            <w:tcW w:w="510" w:type="dxa"/>
            <w:vMerge/>
          </w:tcPr>
          <w:p w14:paraId="57B4A3A7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47F71EB3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6E619B7B" w14:textId="77777777" w:rsidR="00902F92" w:rsidRDefault="000F5CC9">
            <w:pPr>
              <w:pStyle w:val="ConsPlusNormal0"/>
              <w:jc w:val="center"/>
            </w:pPr>
            <w:r>
              <w:t>20% - 49%</w:t>
            </w:r>
          </w:p>
        </w:tc>
        <w:tc>
          <w:tcPr>
            <w:tcW w:w="1417" w:type="dxa"/>
          </w:tcPr>
          <w:p w14:paraId="3196B173" w14:textId="77777777" w:rsidR="00902F92" w:rsidRDefault="000F5CC9">
            <w:pPr>
              <w:pStyle w:val="ConsPlusNormal0"/>
              <w:jc w:val="center"/>
            </w:pPr>
            <w:r>
              <w:t>5</w:t>
            </w:r>
          </w:p>
        </w:tc>
      </w:tr>
      <w:tr w:rsidR="00902F92" w14:paraId="01B4ACC2" w14:textId="77777777">
        <w:tc>
          <w:tcPr>
            <w:tcW w:w="510" w:type="dxa"/>
            <w:vMerge/>
          </w:tcPr>
          <w:p w14:paraId="29177120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035BB145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6FAC52F8" w14:textId="77777777" w:rsidR="00902F92" w:rsidRDefault="000F5CC9">
            <w:pPr>
              <w:pStyle w:val="ConsPlusNormal0"/>
              <w:jc w:val="center"/>
            </w:pPr>
            <w:r>
              <w:t>Менее 20%</w:t>
            </w:r>
          </w:p>
        </w:tc>
        <w:tc>
          <w:tcPr>
            <w:tcW w:w="1417" w:type="dxa"/>
          </w:tcPr>
          <w:p w14:paraId="40F7E90F" w14:textId="77777777" w:rsidR="00902F92" w:rsidRDefault="000F5CC9">
            <w:pPr>
              <w:pStyle w:val="ConsPlusNormal0"/>
              <w:jc w:val="center"/>
            </w:pPr>
            <w:r>
              <w:t>0</w:t>
            </w:r>
          </w:p>
        </w:tc>
      </w:tr>
      <w:tr w:rsidR="00902F92" w14:paraId="50E86AA6" w14:textId="77777777">
        <w:tc>
          <w:tcPr>
            <w:tcW w:w="510" w:type="dxa"/>
            <w:vMerge w:val="restart"/>
          </w:tcPr>
          <w:p w14:paraId="0B544CD2" w14:textId="77777777" w:rsidR="00902F92" w:rsidRDefault="000F5CC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874" w:type="dxa"/>
            <w:vMerge w:val="restart"/>
          </w:tcPr>
          <w:p w14:paraId="3C13CC90" w14:textId="77777777" w:rsidR="00902F92" w:rsidRDefault="000F5CC9">
            <w:pPr>
              <w:pStyle w:val="ConsPlusNormal0"/>
              <w:jc w:val="both"/>
            </w:pPr>
            <w:r>
              <w:t xml:space="preserve">Доля педагогических работников, прошедших повышение квалификации по профилю педагогической деятельности за последние 3 года, в общей численности педагогических работников, участвующих в реализации образовательной программы основного общего образования (не </w:t>
            </w:r>
            <w:r>
              <w:t>применяется при отсутствии контингента обучающихся) 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2267" w:type="dxa"/>
          </w:tcPr>
          <w:p w14:paraId="5E9B8A97" w14:textId="77777777" w:rsidR="00902F92" w:rsidRDefault="000F5CC9">
            <w:pPr>
              <w:pStyle w:val="ConsPlusNormal0"/>
              <w:jc w:val="center"/>
            </w:pPr>
            <w:r>
              <w:t>90% и более</w:t>
            </w:r>
          </w:p>
        </w:tc>
        <w:tc>
          <w:tcPr>
            <w:tcW w:w="1417" w:type="dxa"/>
          </w:tcPr>
          <w:p w14:paraId="1020AF0E" w14:textId="77777777" w:rsidR="00902F92" w:rsidRDefault="000F5CC9">
            <w:pPr>
              <w:pStyle w:val="ConsPlusNormal0"/>
              <w:jc w:val="center"/>
            </w:pPr>
            <w:r>
              <w:t>10</w:t>
            </w:r>
          </w:p>
        </w:tc>
      </w:tr>
      <w:tr w:rsidR="00902F92" w14:paraId="37EF455D" w14:textId="77777777">
        <w:tc>
          <w:tcPr>
            <w:tcW w:w="510" w:type="dxa"/>
            <w:vMerge/>
          </w:tcPr>
          <w:p w14:paraId="7F5055D7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47FA1CC1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612DF77F" w14:textId="77777777" w:rsidR="00902F92" w:rsidRDefault="000F5CC9">
            <w:pPr>
              <w:pStyle w:val="ConsPlusNormal0"/>
              <w:jc w:val="center"/>
            </w:pPr>
            <w:r>
              <w:t>70% - 89%</w:t>
            </w:r>
          </w:p>
        </w:tc>
        <w:tc>
          <w:tcPr>
            <w:tcW w:w="1417" w:type="dxa"/>
          </w:tcPr>
          <w:p w14:paraId="3B7CA5BE" w14:textId="77777777" w:rsidR="00902F92" w:rsidRDefault="000F5CC9">
            <w:pPr>
              <w:pStyle w:val="ConsPlusNormal0"/>
              <w:jc w:val="center"/>
            </w:pPr>
            <w:r>
              <w:t>5</w:t>
            </w:r>
          </w:p>
        </w:tc>
      </w:tr>
      <w:tr w:rsidR="00902F92" w14:paraId="2F30987E" w14:textId="77777777">
        <w:tc>
          <w:tcPr>
            <w:tcW w:w="510" w:type="dxa"/>
            <w:vMerge/>
          </w:tcPr>
          <w:p w14:paraId="7144C45E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762E4434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67FB7B0B" w14:textId="77777777" w:rsidR="00902F92" w:rsidRDefault="000F5CC9">
            <w:pPr>
              <w:pStyle w:val="ConsPlusNormal0"/>
              <w:jc w:val="center"/>
            </w:pPr>
            <w:r>
              <w:t>Менее 70%</w:t>
            </w:r>
          </w:p>
        </w:tc>
        <w:tc>
          <w:tcPr>
            <w:tcW w:w="1417" w:type="dxa"/>
          </w:tcPr>
          <w:p w14:paraId="35AC5473" w14:textId="77777777" w:rsidR="00902F92" w:rsidRDefault="000F5CC9">
            <w:pPr>
              <w:pStyle w:val="ConsPlusNormal0"/>
              <w:jc w:val="center"/>
            </w:pPr>
            <w:r>
              <w:t>0</w:t>
            </w:r>
          </w:p>
        </w:tc>
      </w:tr>
      <w:tr w:rsidR="00902F92" w14:paraId="641D27F6" w14:textId="77777777">
        <w:tc>
          <w:tcPr>
            <w:tcW w:w="510" w:type="dxa"/>
            <w:vMerge w:val="restart"/>
          </w:tcPr>
          <w:p w14:paraId="7656F602" w14:textId="77777777" w:rsidR="00902F92" w:rsidRDefault="000F5CC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874" w:type="dxa"/>
            <w:vMerge w:val="restart"/>
          </w:tcPr>
          <w:p w14:paraId="01289B93" w14:textId="77777777" w:rsidR="00902F92" w:rsidRDefault="000F5CC9">
            <w:pPr>
              <w:pStyle w:val="ConsPlusNormal0"/>
              <w:jc w:val="both"/>
            </w:pPr>
            <w:r>
              <w:t xml:space="preserve">Доля обучающихся, обеспеченных учебниками и разработанными в комплекте с ними учебными пособиями из числа входящих в федеральный </w:t>
            </w:r>
            <w:hyperlink r:id="rId2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перечень</w:t>
              </w:r>
            </w:hyperlink>
            <w:r>
              <w:t xml:space="preserve"> учебников по кажд</w:t>
            </w:r>
            <w:r>
              <w:t>ому учебному предмету, в общем количестве обучающихся по образовательной программе основного общего образования - АП</w:t>
            </w:r>
            <w:r>
              <w:rPr>
                <w:vertAlign w:val="subscript"/>
              </w:rPr>
              <w:t>5</w:t>
            </w:r>
          </w:p>
        </w:tc>
        <w:tc>
          <w:tcPr>
            <w:tcW w:w="2267" w:type="dxa"/>
          </w:tcPr>
          <w:p w14:paraId="0DE4F8CC" w14:textId="77777777" w:rsidR="00902F92" w:rsidRDefault="000F5CC9">
            <w:pPr>
              <w:pStyle w:val="ConsPlusNormal0"/>
              <w:jc w:val="center"/>
            </w:pPr>
            <w:r>
              <w:t>С контингентом - 100%</w:t>
            </w:r>
          </w:p>
        </w:tc>
        <w:tc>
          <w:tcPr>
            <w:tcW w:w="1417" w:type="dxa"/>
          </w:tcPr>
          <w:p w14:paraId="24296BE6" w14:textId="77777777" w:rsidR="00902F92" w:rsidRDefault="000F5CC9">
            <w:pPr>
              <w:pStyle w:val="ConsPlusNormal0"/>
              <w:jc w:val="center"/>
            </w:pPr>
            <w:r>
              <w:t>10</w:t>
            </w:r>
          </w:p>
        </w:tc>
      </w:tr>
      <w:tr w:rsidR="00902F92" w14:paraId="72FB5F6E" w14:textId="77777777">
        <w:tc>
          <w:tcPr>
            <w:tcW w:w="510" w:type="dxa"/>
            <w:vMerge/>
          </w:tcPr>
          <w:p w14:paraId="4D9302E9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1BE39471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04C266D5" w14:textId="77777777" w:rsidR="00902F92" w:rsidRDefault="000F5CC9">
            <w:pPr>
              <w:pStyle w:val="ConsPlusNormal0"/>
              <w:jc w:val="center"/>
            </w:pPr>
            <w:r>
              <w:t>С контингентом - менее 100%</w:t>
            </w:r>
          </w:p>
        </w:tc>
        <w:tc>
          <w:tcPr>
            <w:tcW w:w="1417" w:type="dxa"/>
          </w:tcPr>
          <w:p w14:paraId="30EF9A33" w14:textId="77777777" w:rsidR="00902F92" w:rsidRDefault="000F5CC9">
            <w:pPr>
              <w:pStyle w:val="ConsPlusNormal0"/>
              <w:jc w:val="center"/>
            </w:pPr>
            <w:r>
              <w:t>0</w:t>
            </w:r>
          </w:p>
        </w:tc>
      </w:tr>
      <w:tr w:rsidR="00902F92" w14:paraId="4A44F32C" w14:textId="77777777">
        <w:tc>
          <w:tcPr>
            <w:tcW w:w="510" w:type="dxa"/>
            <w:vMerge/>
          </w:tcPr>
          <w:p w14:paraId="3088F50D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112DB164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20FB0F9D" w14:textId="77777777" w:rsidR="00902F92" w:rsidRDefault="000F5CC9">
            <w:pPr>
              <w:pStyle w:val="ConsPlusNormal0"/>
              <w:jc w:val="center"/>
            </w:pPr>
            <w:r>
              <w:t>Без контингента - 100% от проектной мощности организации</w:t>
            </w:r>
          </w:p>
        </w:tc>
        <w:tc>
          <w:tcPr>
            <w:tcW w:w="1417" w:type="dxa"/>
          </w:tcPr>
          <w:p w14:paraId="5A92BC0C" w14:textId="77777777" w:rsidR="00902F92" w:rsidRDefault="000F5CC9">
            <w:pPr>
              <w:pStyle w:val="ConsPlusNormal0"/>
              <w:jc w:val="center"/>
            </w:pPr>
            <w:r>
              <w:t>10</w:t>
            </w:r>
          </w:p>
        </w:tc>
      </w:tr>
      <w:tr w:rsidR="00902F92" w14:paraId="7FE90800" w14:textId="77777777">
        <w:tc>
          <w:tcPr>
            <w:tcW w:w="510" w:type="dxa"/>
            <w:vMerge/>
          </w:tcPr>
          <w:p w14:paraId="5231BE84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5966BE7F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55A6E13B" w14:textId="77777777" w:rsidR="00902F92" w:rsidRDefault="000F5CC9">
            <w:pPr>
              <w:pStyle w:val="ConsPlusNormal0"/>
              <w:jc w:val="center"/>
            </w:pPr>
            <w:r>
              <w:t>Без контингента - менее 100% от проектной мощности организации</w:t>
            </w:r>
          </w:p>
        </w:tc>
        <w:tc>
          <w:tcPr>
            <w:tcW w:w="1417" w:type="dxa"/>
          </w:tcPr>
          <w:p w14:paraId="7E1B7F21" w14:textId="77777777" w:rsidR="00902F92" w:rsidRDefault="000F5CC9">
            <w:pPr>
              <w:pStyle w:val="ConsPlusNormal0"/>
              <w:jc w:val="center"/>
            </w:pPr>
            <w:r>
              <w:t>0</w:t>
            </w:r>
          </w:p>
        </w:tc>
      </w:tr>
      <w:tr w:rsidR="00902F92" w14:paraId="0FA1B769" w14:textId="77777777">
        <w:tc>
          <w:tcPr>
            <w:tcW w:w="510" w:type="dxa"/>
            <w:vMerge w:val="restart"/>
          </w:tcPr>
          <w:p w14:paraId="29E4E150" w14:textId="77777777" w:rsidR="00902F92" w:rsidRDefault="000F5CC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874" w:type="dxa"/>
            <w:vMerge w:val="restart"/>
          </w:tcPr>
          <w:p w14:paraId="4CA47089" w14:textId="77777777" w:rsidR="00902F92" w:rsidRDefault="000F5CC9">
            <w:pPr>
              <w:pStyle w:val="ConsPlusNormal0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6</w:t>
            </w:r>
          </w:p>
        </w:tc>
        <w:tc>
          <w:tcPr>
            <w:tcW w:w="2267" w:type="dxa"/>
          </w:tcPr>
          <w:p w14:paraId="5B7E13A1" w14:textId="77777777" w:rsidR="00902F92" w:rsidRDefault="000F5CC9">
            <w:pPr>
              <w:pStyle w:val="ConsPlusNormal0"/>
              <w:jc w:val="center"/>
            </w:pPr>
            <w:r>
              <w:t>Имеется</w:t>
            </w:r>
          </w:p>
        </w:tc>
        <w:tc>
          <w:tcPr>
            <w:tcW w:w="1417" w:type="dxa"/>
          </w:tcPr>
          <w:p w14:paraId="0EC3FBDB" w14:textId="77777777" w:rsidR="00902F92" w:rsidRDefault="000F5CC9">
            <w:pPr>
              <w:pStyle w:val="ConsPlusNormal0"/>
              <w:jc w:val="center"/>
            </w:pPr>
            <w:r>
              <w:t>5</w:t>
            </w:r>
          </w:p>
        </w:tc>
      </w:tr>
      <w:tr w:rsidR="00902F92" w14:paraId="775E0020" w14:textId="77777777">
        <w:tc>
          <w:tcPr>
            <w:tcW w:w="510" w:type="dxa"/>
            <w:vMerge/>
          </w:tcPr>
          <w:p w14:paraId="4A05E91F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5FCD2A05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5CD1E0E6" w14:textId="77777777" w:rsidR="00902F92" w:rsidRDefault="000F5CC9">
            <w:pPr>
              <w:pStyle w:val="ConsPlusNormal0"/>
              <w:jc w:val="center"/>
            </w:pPr>
            <w:r>
              <w:t>Не имеется</w:t>
            </w:r>
          </w:p>
        </w:tc>
        <w:tc>
          <w:tcPr>
            <w:tcW w:w="1417" w:type="dxa"/>
          </w:tcPr>
          <w:p w14:paraId="7AADC4A6" w14:textId="77777777" w:rsidR="00902F92" w:rsidRDefault="000F5CC9">
            <w:pPr>
              <w:pStyle w:val="ConsPlusNormal0"/>
              <w:jc w:val="center"/>
            </w:pPr>
            <w:r>
              <w:t>0</w:t>
            </w:r>
          </w:p>
        </w:tc>
      </w:tr>
      <w:tr w:rsidR="00902F92" w14:paraId="746CE444" w14:textId="77777777">
        <w:tc>
          <w:tcPr>
            <w:tcW w:w="510" w:type="dxa"/>
            <w:vMerge w:val="restart"/>
          </w:tcPr>
          <w:p w14:paraId="6C37B426" w14:textId="77777777" w:rsidR="00902F92" w:rsidRDefault="000F5CC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874" w:type="dxa"/>
            <w:vMerge w:val="restart"/>
          </w:tcPr>
          <w:p w14:paraId="3006FEA1" w14:textId="77777777" w:rsidR="00902F92" w:rsidRDefault="000F5CC9">
            <w:pPr>
              <w:pStyle w:val="ConsPlusNormal0"/>
              <w:jc w:val="both"/>
            </w:pPr>
            <w:r>
              <w:t xml:space="preserve">Доля обучающихся, выполнивших 60% и более заданий диагностической работы в ходе </w:t>
            </w:r>
            <w:r>
              <w:lastRenderedPageBreak/>
              <w:t>оценивания достижения обучающимися результатов обучения по образовательной программе основного общего образования, в общем количестве обучающихся, выполнявших диагностическую р</w:t>
            </w:r>
            <w:r>
              <w:t>аботу (не применяется при отсутствии контингента обучающихся) - АП</w:t>
            </w:r>
            <w:r>
              <w:rPr>
                <w:vertAlign w:val="subscript"/>
              </w:rPr>
              <w:t>7</w:t>
            </w:r>
          </w:p>
        </w:tc>
        <w:tc>
          <w:tcPr>
            <w:tcW w:w="2267" w:type="dxa"/>
          </w:tcPr>
          <w:p w14:paraId="176344D3" w14:textId="77777777" w:rsidR="00902F92" w:rsidRDefault="000F5CC9">
            <w:pPr>
              <w:pStyle w:val="ConsPlusNormal0"/>
              <w:jc w:val="center"/>
            </w:pPr>
            <w:r>
              <w:lastRenderedPageBreak/>
              <w:t>70% и более</w:t>
            </w:r>
          </w:p>
        </w:tc>
        <w:tc>
          <w:tcPr>
            <w:tcW w:w="1417" w:type="dxa"/>
          </w:tcPr>
          <w:p w14:paraId="5654206D" w14:textId="77777777" w:rsidR="00902F92" w:rsidRDefault="000F5CC9">
            <w:pPr>
              <w:pStyle w:val="ConsPlusNormal0"/>
              <w:jc w:val="center"/>
            </w:pPr>
            <w:r>
              <w:t>10</w:t>
            </w:r>
          </w:p>
        </w:tc>
      </w:tr>
      <w:tr w:rsidR="00902F92" w14:paraId="1B9AE7C3" w14:textId="77777777">
        <w:tc>
          <w:tcPr>
            <w:tcW w:w="510" w:type="dxa"/>
            <w:vMerge/>
          </w:tcPr>
          <w:p w14:paraId="107DE969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4970196A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6C8BE128" w14:textId="77777777" w:rsidR="00902F92" w:rsidRDefault="000F5CC9">
            <w:pPr>
              <w:pStyle w:val="ConsPlusNormal0"/>
              <w:jc w:val="center"/>
            </w:pPr>
            <w:r>
              <w:t>51% - 69%</w:t>
            </w:r>
          </w:p>
        </w:tc>
        <w:tc>
          <w:tcPr>
            <w:tcW w:w="1417" w:type="dxa"/>
          </w:tcPr>
          <w:p w14:paraId="4D4999B7" w14:textId="77777777" w:rsidR="00902F92" w:rsidRDefault="000F5CC9">
            <w:pPr>
              <w:pStyle w:val="ConsPlusNormal0"/>
              <w:jc w:val="center"/>
            </w:pPr>
            <w:r>
              <w:t>5</w:t>
            </w:r>
          </w:p>
        </w:tc>
      </w:tr>
      <w:tr w:rsidR="00902F92" w14:paraId="7AD49A62" w14:textId="77777777">
        <w:tc>
          <w:tcPr>
            <w:tcW w:w="510" w:type="dxa"/>
            <w:vMerge/>
          </w:tcPr>
          <w:p w14:paraId="20B9D4FF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142CF41C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1B9D95DD" w14:textId="77777777" w:rsidR="00902F92" w:rsidRDefault="000F5CC9">
            <w:pPr>
              <w:pStyle w:val="ConsPlusNormal0"/>
              <w:jc w:val="center"/>
            </w:pPr>
            <w:r>
              <w:t>Менее 51%</w:t>
            </w:r>
          </w:p>
        </w:tc>
        <w:tc>
          <w:tcPr>
            <w:tcW w:w="1417" w:type="dxa"/>
          </w:tcPr>
          <w:p w14:paraId="078B01E6" w14:textId="77777777" w:rsidR="00902F92" w:rsidRDefault="000F5CC9">
            <w:pPr>
              <w:pStyle w:val="ConsPlusNormal0"/>
              <w:jc w:val="center"/>
            </w:pPr>
            <w:r>
              <w:t>0</w:t>
            </w:r>
          </w:p>
        </w:tc>
      </w:tr>
    </w:tbl>
    <w:p w14:paraId="4933ACE5" w14:textId="77777777" w:rsidR="00902F92" w:rsidRDefault="00902F92">
      <w:pPr>
        <w:pStyle w:val="ConsPlusNormal0"/>
        <w:jc w:val="both"/>
      </w:pPr>
    </w:p>
    <w:p w14:paraId="5E7C9A71" w14:textId="77777777" w:rsidR="00902F92" w:rsidRDefault="000F5CC9">
      <w:pPr>
        <w:pStyle w:val="ConsPlusNormal0"/>
        <w:ind w:firstLine="540"/>
        <w:jc w:val="both"/>
      </w:pPr>
      <w:r>
        <w:t>--------------------------------</w:t>
      </w:r>
    </w:p>
    <w:p w14:paraId="6D3DC54D" w14:textId="77777777" w:rsidR="00902F92" w:rsidRDefault="000F5CC9">
      <w:pPr>
        <w:pStyle w:val="ConsPlusNormal0"/>
        <w:spacing w:before="200"/>
        <w:ind w:firstLine="540"/>
        <w:jc w:val="both"/>
      </w:pPr>
      <w:bookmarkStart w:id="5" w:name="P322"/>
      <w:bookmarkEnd w:id="5"/>
      <w:r>
        <w:t xml:space="preserve">&lt;1&gt; Федеральный государственный образовательный </w:t>
      </w:r>
      <w:hyperlink r:id="rId24" w:tooltip="Приказ Минобрнауки России от 17.12.2010 N 189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<w:r>
          <w:rPr>
            <w:color w:val="0000FF"/>
          </w:rPr>
          <w:t>стандарт</w:t>
        </w:r>
      </w:hyperlink>
      <w:r>
        <w:t xml:space="preserve"> основного общего образования, утвержденный приказом Министерства образования и науки Российской Федерации от 17 декабря 2010 г. N 1897 (зарегистрирован Министерство</w:t>
      </w:r>
      <w:r>
        <w:t>м юстиции Российской Федерации 1 февраля 2011 г., регистрационный N 19644), с изменениями, внесенными приказами Министерства образования и науки Российской Федерации от 29 декабря 2014 г. N 1644 (зарегистрирован Министерством юстиции Российской Федерации 6</w:t>
      </w:r>
      <w:r>
        <w:t xml:space="preserve"> февраля 2015 г., регистрационный N 35915) и от 31 декабря 2015 г. N 1577 (зарегистрирован Министерством юстиции Российской Федерации 2 февраля 2016 г., регистрационный N 40937), приказом Министерства просвещения Российской Федерации от 11 декабря 2020 г. </w:t>
      </w:r>
      <w:r>
        <w:t xml:space="preserve">N 712 (зарегистрирован Министерством юстиции Российской Федерации 25 декабря 2020 г., регистрационный N 61828) и от 8 ноября 2022 г. N 955 (зарегистрирован Министерством юстиции Российской Федерации 6 февраля 2023 г., регистрационный N 72264); федеральный </w:t>
      </w:r>
      <w:r>
        <w:t xml:space="preserve">государственный образовательный </w:t>
      </w:r>
      <w:hyperlink r:id="rId2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color w:val="0000FF"/>
          </w:rPr>
          <w:t>стандарт</w:t>
        </w:r>
      </w:hyperlink>
      <w:r>
        <w:t xml:space="preserve"> основного общего образования, утвержденный приказом Министерства просвещения Российской Федерации от 31 мая 2021 г. N 287 (зарег</w:t>
      </w:r>
      <w:r>
        <w:t>истрирован Министерством юстиции Российской Федерации 5 июля 2021 г., регистрационный N 64101), с изменениями, внесенными приказом Министерства просвещения Российской Федерации от 18 июля 2022 г. N 568 (зарегистрирован Министерством юстиции Российской Феде</w:t>
      </w:r>
      <w:r>
        <w:t>рации 17 августа 2022 г., регистрационный N 69675) и от 8 ноября 2022 г. N 955 (зарегистрирован Министерством юстиции Российской Федерации 6 февраля 2023 г., регистрационный N 72264).</w:t>
      </w:r>
    </w:p>
    <w:p w14:paraId="75C71C85" w14:textId="77777777" w:rsidR="00902F92" w:rsidRDefault="00902F92">
      <w:pPr>
        <w:pStyle w:val="ConsPlusNormal0"/>
        <w:jc w:val="both"/>
      </w:pPr>
    </w:p>
    <w:p w14:paraId="729E1CC4" w14:textId="77777777" w:rsidR="00902F92" w:rsidRDefault="000F5CC9">
      <w:pPr>
        <w:pStyle w:val="ConsPlusTitle0"/>
        <w:jc w:val="center"/>
        <w:outlineLvl w:val="1"/>
      </w:pPr>
      <w:r>
        <w:t>II. Методика расчета и применения аккредитационных</w:t>
      </w:r>
    </w:p>
    <w:p w14:paraId="36C26E2F" w14:textId="77777777" w:rsidR="00902F92" w:rsidRDefault="000F5CC9">
      <w:pPr>
        <w:pStyle w:val="ConsPlusTitle0"/>
        <w:jc w:val="center"/>
      </w:pPr>
      <w:r>
        <w:t>показателей по основ</w:t>
      </w:r>
      <w:r>
        <w:t>ным общеобразовательным</w:t>
      </w:r>
    </w:p>
    <w:p w14:paraId="5C09D8F7" w14:textId="77777777" w:rsidR="00902F92" w:rsidRDefault="000F5CC9">
      <w:pPr>
        <w:pStyle w:val="ConsPlusTitle0"/>
        <w:jc w:val="center"/>
      </w:pPr>
      <w:r>
        <w:t>программам - образовательным программам основного</w:t>
      </w:r>
    </w:p>
    <w:p w14:paraId="00D5580C" w14:textId="77777777" w:rsidR="00902F92" w:rsidRDefault="000F5CC9">
      <w:pPr>
        <w:pStyle w:val="ConsPlusTitle0"/>
        <w:jc w:val="center"/>
      </w:pPr>
      <w:r>
        <w:t>общего образования</w:t>
      </w:r>
    </w:p>
    <w:p w14:paraId="139F6F72" w14:textId="77777777" w:rsidR="00902F92" w:rsidRDefault="00902F92">
      <w:pPr>
        <w:pStyle w:val="ConsPlusNormal0"/>
        <w:jc w:val="both"/>
      </w:pPr>
    </w:p>
    <w:p w14:paraId="66832CE6" w14:textId="77777777" w:rsidR="00902F92" w:rsidRDefault="000F5CC9">
      <w:pPr>
        <w:pStyle w:val="ConsPlusNormal0"/>
        <w:ind w:firstLine="540"/>
        <w:jc w:val="both"/>
      </w:pPr>
      <w:r>
        <w:t>Соответствие качества образования в организации, осуществляющей образовательную деятельность по основной общеобразовательной программе основного общего образования (далее - организация основного общего образования), установленным аккредитационным показател</w:t>
      </w:r>
      <w:r>
        <w:t>ям основного общего образования определяется по значению итогового балла, которое определяется суммарным количеством баллов, установленных по каждому аккредитационному показателю.</w:t>
      </w:r>
    </w:p>
    <w:p w14:paraId="515E59A5" w14:textId="77777777" w:rsidR="00902F92" w:rsidRDefault="000F5CC9">
      <w:pPr>
        <w:pStyle w:val="ConsPlusNormal0"/>
        <w:spacing w:before="200"/>
        <w:ind w:firstLine="540"/>
        <w:jc w:val="both"/>
      </w:pPr>
      <w:r>
        <w:t>Суммарное количество баллов (АП</w:t>
      </w:r>
      <w:r>
        <w:rPr>
          <w:vertAlign w:val="subscript"/>
        </w:rPr>
        <w:t>СУММА(О)</w:t>
      </w:r>
      <w:r>
        <w:t>) рассчитывается по формуле:</w:t>
      </w:r>
    </w:p>
    <w:p w14:paraId="2BA1E842" w14:textId="77777777" w:rsidR="00902F92" w:rsidRDefault="00902F92">
      <w:pPr>
        <w:pStyle w:val="ConsPlusNormal0"/>
        <w:jc w:val="both"/>
      </w:pPr>
    </w:p>
    <w:p w14:paraId="7D57F33B" w14:textId="77777777" w:rsidR="00902F92" w:rsidRDefault="000F5CC9">
      <w:pPr>
        <w:pStyle w:val="ConsPlusNormal0"/>
        <w:jc w:val="center"/>
      </w:pPr>
      <w:r>
        <w:t>(АП</w:t>
      </w:r>
      <w:r>
        <w:rPr>
          <w:vertAlign w:val="subscript"/>
        </w:rPr>
        <w:t>СУММ</w:t>
      </w:r>
      <w:r>
        <w:rPr>
          <w:vertAlign w:val="subscript"/>
        </w:rPr>
        <w:t>А(О)</w:t>
      </w:r>
      <w:r>
        <w:t>) = АП</w:t>
      </w:r>
      <w:r>
        <w:rPr>
          <w:vertAlign w:val="subscript"/>
        </w:rPr>
        <w:t>1</w:t>
      </w:r>
      <w:r>
        <w:t xml:space="preserve"> + АП</w:t>
      </w:r>
      <w:r>
        <w:rPr>
          <w:vertAlign w:val="subscript"/>
        </w:rPr>
        <w:t>2</w:t>
      </w:r>
      <w:r>
        <w:t xml:space="preserve"> + АП</w:t>
      </w:r>
      <w:r>
        <w:rPr>
          <w:vertAlign w:val="subscript"/>
        </w:rPr>
        <w:t>3</w:t>
      </w:r>
      <w:r>
        <w:t xml:space="preserve"> + АП</w:t>
      </w:r>
      <w:r>
        <w:rPr>
          <w:vertAlign w:val="subscript"/>
        </w:rPr>
        <w:t>4</w:t>
      </w:r>
      <w:r>
        <w:t xml:space="preserve"> + АП</w:t>
      </w:r>
      <w:r>
        <w:rPr>
          <w:vertAlign w:val="subscript"/>
        </w:rPr>
        <w:t>5</w:t>
      </w:r>
      <w:r>
        <w:t xml:space="preserve"> + АП</w:t>
      </w:r>
      <w:r>
        <w:rPr>
          <w:vertAlign w:val="subscript"/>
        </w:rPr>
        <w:t>6</w:t>
      </w:r>
      <w:r>
        <w:t xml:space="preserve"> + АП</w:t>
      </w:r>
      <w:r>
        <w:rPr>
          <w:vertAlign w:val="subscript"/>
        </w:rPr>
        <w:t>7</w:t>
      </w:r>
      <w:r>
        <w:t>.</w:t>
      </w:r>
    </w:p>
    <w:p w14:paraId="321B14AC" w14:textId="77777777" w:rsidR="00902F92" w:rsidRDefault="00902F92">
      <w:pPr>
        <w:pStyle w:val="ConsPlusNormal0"/>
        <w:jc w:val="both"/>
      </w:pPr>
    </w:p>
    <w:p w14:paraId="53F4D63C" w14:textId="77777777" w:rsidR="00902F92" w:rsidRDefault="000F5CC9">
      <w:pPr>
        <w:pStyle w:val="ConsPlusNormal0"/>
        <w:ind w:firstLine="540"/>
        <w:jc w:val="both"/>
      </w:pPr>
      <w:r>
        <w:t>Минимальное значение итогового балла для организаций основного общего образования при отсутствии контингента обучающихся должно составлять не менее 35 баллов.</w:t>
      </w:r>
    </w:p>
    <w:p w14:paraId="72CBAE22" w14:textId="77777777" w:rsidR="00902F92" w:rsidRDefault="000F5CC9">
      <w:pPr>
        <w:pStyle w:val="ConsPlusNormal0"/>
        <w:spacing w:before="200"/>
        <w:ind w:firstLine="540"/>
        <w:jc w:val="both"/>
      </w:pPr>
      <w:r>
        <w:t>Минимальное значение итогового балла для органи</w:t>
      </w:r>
      <w:r>
        <w:t>заций основного общего образования при наличии контингента обучающихся должно составлять не менее 45 баллов.</w:t>
      </w:r>
    </w:p>
    <w:p w14:paraId="0AE4559A" w14:textId="77777777" w:rsidR="00902F92" w:rsidRDefault="00902F9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18"/>
        <w:gridCol w:w="5442"/>
      </w:tblGrid>
      <w:tr w:rsidR="00902F92" w14:paraId="3B6EF784" w14:textId="77777777">
        <w:tc>
          <w:tcPr>
            <w:tcW w:w="510" w:type="dxa"/>
          </w:tcPr>
          <w:p w14:paraId="74B4A32C" w14:textId="77777777" w:rsidR="00902F92" w:rsidRDefault="000F5CC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118" w:type="dxa"/>
          </w:tcPr>
          <w:p w14:paraId="50E4D1F5" w14:textId="77777777" w:rsidR="00902F92" w:rsidRDefault="000F5CC9">
            <w:pPr>
              <w:pStyle w:val="ConsPlusNormal0"/>
              <w:jc w:val="center"/>
            </w:pPr>
            <w:r>
              <w:t>Наименование аккредитационного показателя основного общего образования</w:t>
            </w:r>
          </w:p>
        </w:tc>
        <w:tc>
          <w:tcPr>
            <w:tcW w:w="5442" w:type="dxa"/>
          </w:tcPr>
          <w:p w14:paraId="75579152" w14:textId="77777777" w:rsidR="00902F92" w:rsidRDefault="000F5CC9">
            <w:pPr>
              <w:pStyle w:val="ConsPlusNormal0"/>
              <w:jc w:val="center"/>
            </w:pPr>
            <w:r>
              <w:t>Методика расчета</w:t>
            </w:r>
          </w:p>
        </w:tc>
      </w:tr>
      <w:tr w:rsidR="00902F92" w14:paraId="0C38C7D9" w14:textId="77777777">
        <w:tc>
          <w:tcPr>
            <w:tcW w:w="510" w:type="dxa"/>
          </w:tcPr>
          <w:p w14:paraId="2B1A5F31" w14:textId="77777777" w:rsidR="00902F92" w:rsidRDefault="000F5CC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118" w:type="dxa"/>
          </w:tcPr>
          <w:p w14:paraId="2DC2A548" w14:textId="77777777" w:rsidR="00902F92" w:rsidRDefault="000F5CC9">
            <w:pPr>
              <w:pStyle w:val="ConsPlusNormal0"/>
            </w:pPr>
            <w:r>
              <w:t>Соответствие структуры и содержания образовательных программ основного общего образования требованиям, установленным федеральным государственным образовательным стандартом основного общего образования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5442" w:type="dxa"/>
          </w:tcPr>
          <w:p w14:paraId="1F4B83C4" w14:textId="77777777" w:rsidR="00902F92" w:rsidRDefault="000F5CC9">
            <w:pPr>
              <w:pStyle w:val="ConsPlusNormal0"/>
              <w:ind w:firstLine="283"/>
              <w:jc w:val="both"/>
            </w:pPr>
            <w:r>
              <w:t>При наличии образовательной программы, самостояте</w:t>
            </w:r>
            <w:r>
              <w:t>льно разработанной организацией основного общего образования, значение показателя АП</w:t>
            </w:r>
            <w:r>
              <w:rPr>
                <w:vertAlign w:val="subscript"/>
              </w:rPr>
              <w:t>1</w:t>
            </w:r>
            <w:r>
              <w:t xml:space="preserve"> определяется по результатам анализа образовательной программы, размещенной на официальном сайте в сети "Интернет" организации основного общего образования, на соответстви</w:t>
            </w:r>
            <w:r>
              <w:t xml:space="preserve">е структуры и содержания образовательной программы требованиям, установленным федеральным </w:t>
            </w:r>
            <w:r>
              <w:lastRenderedPageBreak/>
              <w:t>государственным образовательным стандартом основного общего образования.</w:t>
            </w:r>
          </w:p>
          <w:p w14:paraId="2F0AAA0E" w14:textId="77777777" w:rsidR="00902F92" w:rsidRDefault="000F5CC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1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</w:t>
            </w:r>
            <w:r>
              <w:t>анавливается количество баллов по данному показателю.</w:t>
            </w:r>
          </w:p>
          <w:p w14:paraId="472AA93C" w14:textId="77777777" w:rsidR="00902F92" w:rsidRDefault="000F5CC9">
            <w:pPr>
              <w:pStyle w:val="ConsPlusNormal0"/>
              <w:ind w:firstLine="283"/>
              <w:jc w:val="both"/>
            </w:pPr>
            <w:r>
              <w:t>При разработке основной общеобразовательной программы организация основного общего образования вправе непосредственно применять при реализации основных общеобразовательных программ соответствующие федер</w:t>
            </w:r>
            <w:r>
              <w:t>альные основные общеобразовательные программы, а также предусмотреть применение федерального учебного плана, и (или) федерального календарного учебного графика, и (или) федеральных рабочих программ учебных предметов, курсов, дисциплин (модулей), включенных</w:t>
            </w:r>
            <w:r>
              <w:t xml:space="preserve"> в соответствующую федеральную основную общеобразовательную программу, размещенную на информационном ресурсе в сети "Интернет" "Единое содержание общего образования" (https://edsoo.ru/).</w:t>
            </w:r>
          </w:p>
          <w:p w14:paraId="4AAB4DF2" w14:textId="77777777" w:rsidR="00902F92" w:rsidRDefault="000F5CC9">
            <w:pPr>
              <w:pStyle w:val="ConsPlusNormal0"/>
              <w:ind w:firstLine="283"/>
              <w:jc w:val="both"/>
            </w:pPr>
            <w:r>
              <w:t>В таком случае анализ образовательной программы, размещенной на офици</w:t>
            </w:r>
            <w:r>
              <w:t>альном сайте в сети "Интернет" организации основного общего образования, на соответствие структуры и содержания образовательной программы требованиям, установленным федеральным государственным образовательным стандартом основного общего образования, не про</w:t>
            </w:r>
            <w:r>
              <w:t>водится и показателю АП</w:t>
            </w:r>
            <w:r>
              <w:rPr>
                <w:vertAlign w:val="subscript"/>
              </w:rPr>
              <w:t>1</w:t>
            </w:r>
            <w:r>
              <w:t xml:space="preserve"> устанавливается 10 баллов.</w:t>
            </w:r>
          </w:p>
          <w:p w14:paraId="28DA0D04" w14:textId="77777777" w:rsidR="00902F92" w:rsidRDefault="000F5CC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14:paraId="50320C99" w14:textId="77777777" w:rsidR="00902F92" w:rsidRDefault="000F5CC9">
            <w:pPr>
              <w:pStyle w:val="ConsPlusNormal0"/>
              <w:ind w:firstLine="283"/>
              <w:jc w:val="both"/>
            </w:pPr>
            <w:r>
              <w:t>предоставляется актуальная информация.</w:t>
            </w:r>
          </w:p>
          <w:p w14:paraId="2B1A21A0" w14:textId="77777777" w:rsidR="00902F92" w:rsidRDefault="000F5CC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1</w:t>
            </w:r>
            <w:r>
              <w:t>:</w:t>
            </w:r>
          </w:p>
          <w:p w14:paraId="2488BB03" w14:textId="77777777" w:rsidR="00902F92" w:rsidRDefault="000F5CC9">
            <w:pPr>
              <w:pStyle w:val="ConsPlusNormal0"/>
              <w:ind w:firstLine="283"/>
              <w:jc w:val="both"/>
            </w:pPr>
            <w:r>
              <w:t>- официальный сайт в сети "Интернет" организации основного общего образования;</w:t>
            </w:r>
          </w:p>
          <w:p w14:paraId="2C7B2B4C" w14:textId="77777777" w:rsidR="00902F92" w:rsidRDefault="000F5CC9">
            <w:pPr>
              <w:pStyle w:val="ConsPlusNormal0"/>
              <w:ind w:firstLine="283"/>
              <w:jc w:val="both"/>
            </w:pPr>
            <w:r>
              <w:t>- информаци</w:t>
            </w:r>
            <w:r>
              <w:t>онный ресурс в сети "Интернет" "Единое содержание общего образования" (https://edsoo.ru/).</w:t>
            </w:r>
          </w:p>
        </w:tc>
      </w:tr>
      <w:tr w:rsidR="00902F92" w14:paraId="12441F78" w14:textId="77777777">
        <w:tc>
          <w:tcPr>
            <w:tcW w:w="510" w:type="dxa"/>
          </w:tcPr>
          <w:p w14:paraId="79577D03" w14:textId="77777777" w:rsidR="00902F92" w:rsidRDefault="000F5CC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118" w:type="dxa"/>
          </w:tcPr>
          <w:p w14:paraId="2C63CA3C" w14:textId="77777777" w:rsidR="00902F92" w:rsidRDefault="000F5CC9">
            <w:pPr>
              <w:pStyle w:val="ConsPlusNormal0"/>
            </w:pPr>
            <w:r>
              <w:t>Соответствие планируемых результатов освоения образовательных программ основного общего образования требованиям, установленным федеральным государственным образовательным стандартом основного общего образования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5442" w:type="dxa"/>
          </w:tcPr>
          <w:p w14:paraId="0B523A3D" w14:textId="77777777" w:rsidR="00902F92" w:rsidRDefault="000F5CC9">
            <w:pPr>
              <w:pStyle w:val="ConsPlusNormal0"/>
              <w:ind w:firstLine="283"/>
              <w:jc w:val="both"/>
            </w:pPr>
            <w:r>
              <w:t>При наличии образовательной программы, самостоятельно разработанной организацией основного общего образования значение показателя АП</w:t>
            </w:r>
            <w:r>
              <w:rPr>
                <w:vertAlign w:val="subscript"/>
              </w:rPr>
              <w:t>2</w:t>
            </w:r>
            <w:r>
              <w:t xml:space="preserve"> определяется по результатам анализа образовательной программы, размещенной на официальном сайте в сети "Интернет" организа</w:t>
            </w:r>
            <w:r>
              <w:t>ции основного общего образования, на соответствие планируемых результатов освоения образовательной программы требованиям, установленным федеральным государственным образовательным стандартом основного общего образования.</w:t>
            </w:r>
          </w:p>
          <w:p w14:paraId="6C90F2DA" w14:textId="77777777" w:rsidR="00902F92" w:rsidRDefault="000F5CC9">
            <w:pPr>
              <w:pStyle w:val="ConsPlusNormal0"/>
              <w:ind w:firstLine="283"/>
              <w:jc w:val="both"/>
            </w:pPr>
            <w:r>
              <w:t>Полученное при расчете показателя А</w:t>
            </w:r>
            <w:r>
              <w:t>П</w:t>
            </w:r>
            <w:r>
              <w:rPr>
                <w:vertAlign w:val="subscript"/>
              </w:rPr>
              <w:t>2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устанавливается количество баллов по данному показателю.</w:t>
            </w:r>
          </w:p>
          <w:p w14:paraId="0FC173FC" w14:textId="77777777" w:rsidR="00902F92" w:rsidRDefault="000F5CC9">
            <w:pPr>
              <w:pStyle w:val="ConsPlusNormal0"/>
              <w:ind w:firstLine="283"/>
              <w:jc w:val="both"/>
            </w:pPr>
            <w:r>
              <w:t xml:space="preserve">При разработке основной общеобразовательной программы организация основного общего образования вправе непосредственно применять при реализации </w:t>
            </w:r>
            <w:r>
              <w:t>основных общеобразовательных программ соответствующие федеральные основные общеобразовательные программы, а также предусмотреть применение федерального учебного плана, и (или) федерального календарного учебного графика, и (или) федеральных рабочих программ</w:t>
            </w:r>
            <w:r>
              <w:t xml:space="preserve"> </w:t>
            </w:r>
            <w:r>
              <w:lastRenderedPageBreak/>
              <w:t>учебных предметов, курсов, дисциплин (модулей), включенных в соответствующую федеральную основную общеобразовательную программу, размещенную на информационном ресурсе в сети "Интернет" "Единое содержание общего образования" (https://edsoo.ru/).</w:t>
            </w:r>
          </w:p>
          <w:p w14:paraId="0B8B357C" w14:textId="77777777" w:rsidR="00902F92" w:rsidRDefault="000F5CC9">
            <w:pPr>
              <w:pStyle w:val="ConsPlusNormal0"/>
              <w:ind w:firstLine="283"/>
              <w:jc w:val="both"/>
            </w:pPr>
            <w:r>
              <w:t>В таком сл</w:t>
            </w:r>
            <w:r>
              <w:t>учае анализ образовательной программы, размещенной на официальном сайте в сети "Интернет" организации основного общего образования, на соответствие планируемых результатов освоения образовательной программы требованиям, установленным федеральным государств</w:t>
            </w:r>
            <w:r>
              <w:t>енным образовательным стандартом основного общего образования, не проводится и показателю АП</w:t>
            </w:r>
            <w:r>
              <w:rPr>
                <w:vertAlign w:val="subscript"/>
              </w:rPr>
              <w:t>2</w:t>
            </w:r>
            <w:r>
              <w:t xml:space="preserve"> устанавливается 10 баллов.</w:t>
            </w:r>
          </w:p>
          <w:p w14:paraId="768F8C97" w14:textId="77777777" w:rsidR="00902F92" w:rsidRDefault="000F5CC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14:paraId="7C11860C" w14:textId="77777777" w:rsidR="00902F92" w:rsidRDefault="000F5CC9">
            <w:pPr>
              <w:pStyle w:val="ConsPlusNormal0"/>
              <w:ind w:firstLine="283"/>
              <w:jc w:val="both"/>
            </w:pPr>
            <w:r>
              <w:t>предоставляется актуальная информация.</w:t>
            </w:r>
          </w:p>
          <w:p w14:paraId="47506AAD" w14:textId="77777777" w:rsidR="00902F92" w:rsidRDefault="000F5CC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2</w:t>
            </w:r>
            <w:r>
              <w:t>:</w:t>
            </w:r>
          </w:p>
          <w:p w14:paraId="73195379" w14:textId="77777777" w:rsidR="00902F92" w:rsidRDefault="000F5CC9">
            <w:pPr>
              <w:pStyle w:val="ConsPlusNormal0"/>
              <w:ind w:firstLine="283"/>
              <w:jc w:val="both"/>
            </w:pPr>
            <w:r>
              <w:t xml:space="preserve">- официальный сайт в </w:t>
            </w:r>
            <w:r>
              <w:t>сети "Интернет" организации основного общего образования;</w:t>
            </w:r>
          </w:p>
          <w:p w14:paraId="2DA446FD" w14:textId="77777777" w:rsidR="00902F92" w:rsidRDefault="000F5CC9">
            <w:pPr>
              <w:pStyle w:val="ConsPlusNormal0"/>
              <w:ind w:firstLine="283"/>
              <w:jc w:val="both"/>
            </w:pPr>
            <w:r>
              <w:t>- информационный ресурс в сети "Интернет" "Единое содержание общего образования" (https://edsoo.ru/).</w:t>
            </w:r>
          </w:p>
        </w:tc>
      </w:tr>
      <w:tr w:rsidR="00902F92" w14:paraId="65E0BE4E" w14:textId="77777777">
        <w:tc>
          <w:tcPr>
            <w:tcW w:w="510" w:type="dxa"/>
            <w:vMerge w:val="restart"/>
          </w:tcPr>
          <w:p w14:paraId="5A7803FA" w14:textId="77777777" w:rsidR="00902F92" w:rsidRDefault="000F5CC9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3118" w:type="dxa"/>
            <w:vMerge w:val="restart"/>
          </w:tcPr>
          <w:p w14:paraId="493D6F4D" w14:textId="77777777" w:rsidR="00902F92" w:rsidRDefault="000F5CC9">
            <w:pPr>
              <w:pStyle w:val="ConsPlusNormal0"/>
              <w:jc w:val="both"/>
            </w:pPr>
            <w:r>
              <w:t>Доля педагогических работников, имеющих первую или высшую квалификационные категории, ученое</w:t>
            </w:r>
            <w:r>
              <w:t xml:space="preserve"> звание и (или) ученую степень и (или) лиц, приравненных к ним, в общей численности педагогических работников, участвующих в реализации образовательной программы основного общего образования (не применяется при отсутствии контингента обучающихся)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5442" w:type="dxa"/>
            <w:tcBorders>
              <w:bottom w:val="nil"/>
            </w:tcBorders>
          </w:tcPr>
          <w:p w14:paraId="54E3C2E0" w14:textId="77777777" w:rsidR="00902F92" w:rsidRDefault="000F5CC9">
            <w:pPr>
              <w:pStyle w:val="ConsPlusNormal0"/>
              <w:ind w:firstLine="283"/>
              <w:jc w:val="both"/>
            </w:pPr>
            <w:r>
              <w:t>Зна</w:t>
            </w:r>
            <w:r>
              <w:t>чение показателя АП</w:t>
            </w:r>
            <w:r>
              <w:rPr>
                <w:vertAlign w:val="subscript"/>
              </w:rPr>
              <w:t>3</w:t>
            </w:r>
            <w:r>
              <w:t xml:space="preserve"> рассчитывается как отношение количества педагогических работников, имеющих квалификационные категории по должности "Учитель" и (или) "Преподаватель", и (или) ученое звание и (или) ученую степень (в том числе богословскими учеными степе</w:t>
            </w:r>
            <w:r>
              <w:t>нями и званиями) и (или) лиц, приравненных к ним, участвующих в реализации учебного плана образовательной программы основного общего образования, к общему количеству педагогических работников, участвующих в реализации учебного плана образовательной програм</w:t>
            </w:r>
            <w:r>
              <w:t>мы основного общего образования, умноженное на 100%.</w:t>
            </w:r>
          </w:p>
          <w:p w14:paraId="40B7E66A" w14:textId="77777777" w:rsidR="00902F92" w:rsidRDefault="000F5CC9">
            <w:pPr>
              <w:pStyle w:val="ConsPlusNormal0"/>
              <w:ind w:firstLine="283"/>
              <w:jc w:val="both"/>
            </w:pPr>
            <w:r>
              <w:t>К педагогическим работникам с ученой степенью и (или) ученым званием (в том числе богословскими учеными степенями и званиями) приравниваются лица, имеющие награды, международные почетные звания или преми</w:t>
            </w:r>
            <w:r>
              <w:t>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</w:t>
            </w:r>
            <w:r>
              <w:t>ой сфере и приравненными к ним членами творческих союзов, лауреатами, победителями и призерами творческих конкурсов, литературных премий, имеющие спортивные звания "Мастер спорта России", "Мастер спорта СССР", "Гроссмейстер России", "Гроссмейстер СССР", "М</w:t>
            </w:r>
            <w:r>
              <w:t>астер спорта России международного класса", "Мастер спорта СССР международного класса", Почетные спортивные звания "Заслуженный мастер спорта России", "Заслуженный мастер спорта СССР", "Заслуженный тренер России", "Заслуженный тренер СССР", "Почетный спорт</w:t>
            </w:r>
            <w:r>
              <w:t>ивный судья России", почетные звания "Заслуженный работник физической культуры и спорта Российской Федерации", "Заслуженный работник физической культуры и спорта РСФСР", а также являющиеся лауреатами государственных премий в сфере физической культуры и спо</w:t>
            </w:r>
            <w:r>
              <w:t>рта.</w:t>
            </w:r>
          </w:p>
          <w:p w14:paraId="6A0F3E95" w14:textId="77777777" w:rsidR="00902F92" w:rsidRDefault="000F5CC9">
            <w:pPr>
              <w:pStyle w:val="ConsPlusNormal0"/>
              <w:ind w:firstLine="283"/>
              <w:jc w:val="both"/>
            </w:pPr>
            <w:r>
              <w:lastRenderedPageBreak/>
              <w:t>Показатель рассчитывается по формуле:</w:t>
            </w:r>
          </w:p>
        </w:tc>
      </w:tr>
      <w:tr w:rsidR="00902F92" w14:paraId="02E6FCF6" w14:textId="77777777">
        <w:tblPrEx>
          <w:tblBorders>
            <w:insideH w:val="nil"/>
          </w:tblBorders>
        </w:tblPrEx>
        <w:tc>
          <w:tcPr>
            <w:tcW w:w="510" w:type="dxa"/>
            <w:vMerge/>
          </w:tcPr>
          <w:p w14:paraId="79F1B0EA" w14:textId="77777777" w:rsidR="00902F92" w:rsidRDefault="00902F92">
            <w:pPr>
              <w:pStyle w:val="ConsPlusNormal0"/>
            </w:pPr>
          </w:p>
        </w:tc>
        <w:tc>
          <w:tcPr>
            <w:tcW w:w="3118" w:type="dxa"/>
            <w:vMerge/>
          </w:tcPr>
          <w:p w14:paraId="481D0781" w14:textId="77777777" w:rsidR="00902F92" w:rsidRDefault="00902F92">
            <w:pPr>
              <w:pStyle w:val="ConsPlusNormal0"/>
            </w:pPr>
          </w:p>
        </w:tc>
        <w:tc>
          <w:tcPr>
            <w:tcW w:w="5442" w:type="dxa"/>
            <w:tcBorders>
              <w:top w:val="nil"/>
              <w:bottom w:val="nil"/>
            </w:tcBorders>
          </w:tcPr>
          <w:p w14:paraId="1CB5BB81" w14:textId="77777777" w:rsidR="00902F92" w:rsidRDefault="000F5CC9">
            <w:pPr>
              <w:pStyle w:val="ConsPlusNormal0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 wp14:anchorId="6091E820" wp14:editId="5882FDA6">
                  <wp:extent cx="981075" cy="42862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902F92" w14:paraId="5CFFD3CC" w14:textId="77777777">
        <w:tc>
          <w:tcPr>
            <w:tcW w:w="510" w:type="dxa"/>
            <w:vMerge/>
          </w:tcPr>
          <w:p w14:paraId="72832C93" w14:textId="77777777" w:rsidR="00902F92" w:rsidRDefault="00902F92">
            <w:pPr>
              <w:pStyle w:val="ConsPlusNormal0"/>
            </w:pPr>
          </w:p>
        </w:tc>
        <w:tc>
          <w:tcPr>
            <w:tcW w:w="3118" w:type="dxa"/>
            <w:vMerge/>
          </w:tcPr>
          <w:p w14:paraId="2D5200FC" w14:textId="77777777" w:rsidR="00902F92" w:rsidRDefault="00902F92">
            <w:pPr>
              <w:pStyle w:val="ConsPlusNormal0"/>
            </w:pPr>
          </w:p>
        </w:tc>
        <w:tc>
          <w:tcPr>
            <w:tcW w:w="5442" w:type="dxa"/>
            <w:tcBorders>
              <w:top w:val="nil"/>
            </w:tcBorders>
          </w:tcPr>
          <w:p w14:paraId="3DFC9E96" w14:textId="77777777" w:rsidR="00902F92" w:rsidRDefault="000F5CC9">
            <w:pPr>
              <w:pStyle w:val="ConsPlusNormal0"/>
              <w:ind w:firstLine="283"/>
              <w:jc w:val="both"/>
            </w:pPr>
            <w:r>
              <w:t>где:</w:t>
            </w:r>
          </w:p>
          <w:p w14:paraId="1F5CAE92" w14:textId="77777777" w:rsidR="00902F92" w:rsidRDefault="000F5CC9">
            <w:pPr>
              <w:pStyle w:val="ConsPlusNormal0"/>
              <w:ind w:firstLine="283"/>
              <w:jc w:val="both"/>
            </w:pPr>
            <w:r>
              <w:t>a</w:t>
            </w:r>
            <w:r>
              <w:rPr>
                <w:vertAlign w:val="subscript"/>
              </w:rPr>
              <w:t>3</w:t>
            </w:r>
            <w:r>
              <w:t xml:space="preserve"> - количество педагогических работников, имеющих первую или высшую квалификационные категории по должности "Учитель" и (или) "Преподаватель", ученое звание и (или) ученую степень (в том числе богословскими учеными степенями и званиями) и лиц, приравненных </w:t>
            </w:r>
            <w:r>
              <w:t>к ним, участвующих в реализации учебного плана образовательной программы основного общего образования;</w:t>
            </w:r>
          </w:p>
          <w:p w14:paraId="41A1D4DB" w14:textId="77777777" w:rsidR="00902F92" w:rsidRDefault="000F5CC9">
            <w:pPr>
              <w:pStyle w:val="ConsPlusNormal0"/>
              <w:ind w:firstLine="283"/>
              <w:jc w:val="both"/>
            </w:pPr>
            <w:r>
              <w:t>b</w:t>
            </w:r>
            <w:r>
              <w:rPr>
                <w:vertAlign w:val="subscript"/>
              </w:rPr>
              <w:t>3</w:t>
            </w:r>
            <w:r>
              <w:t xml:space="preserve"> - общее количество педагогических работников, участвующих в реализации образовательной программы основного общего образования.</w:t>
            </w:r>
          </w:p>
          <w:p w14:paraId="786FA9C6" w14:textId="77777777" w:rsidR="00902F92" w:rsidRDefault="000F5CC9">
            <w:pPr>
              <w:pStyle w:val="ConsPlusNormal0"/>
              <w:ind w:firstLine="283"/>
              <w:jc w:val="both"/>
            </w:pPr>
            <w:r>
              <w:t xml:space="preserve">При расчете показателя </w:t>
            </w:r>
            <w:r>
              <w:t>учитываются в том числе внешние совместители и лица, работающие по договорам гражданско-правового характера.</w:t>
            </w:r>
          </w:p>
          <w:p w14:paraId="6ED1176C" w14:textId="77777777" w:rsidR="00902F92" w:rsidRDefault="000F5CC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3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показателю.</w:t>
            </w:r>
          </w:p>
          <w:p w14:paraId="667C8C3C" w14:textId="77777777" w:rsidR="00902F92" w:rsidRDefault="000F5CC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14:paraId="531CB954" w14:textId="77777777" w:rsidR="00902F92" w:rsidRDefault="000F5CC9">
            <w:pPr>
              <w:pStyle w:val="ConsPlusNormal0"/>
              <w:ind w:firstLine="283"/>
              <w:jc w:val="both"/>
            </w:pPr>
            <w:r>
              <w:t>предоставляется актуальная информация.</w:t>
            </w:r>
          </w:p>
          <w:p w14:paraId="0FFEBC10" w14:textId="77777777" w:rsidR="00902F92" w:rsidRDefault="000F5CC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3</w:t>
            </w:r>
            <w:r>
              <w:t>:</w:t>
            </w:r>
          </w:p>
          <w:p w14:paraId="3A815E8C" w14:textId="77777777" w:rsidR="00902F92" w:rsidRDefault="000F5CC9">
            <w:pPr>
              <w:pStyle w:val="ConsPlusNormal0"/>
              <w:ind w:firstLine="283"/>
              <w:jc w:val="both"/>
            </w:pPr>
            <w:r>
              <w:t>- информационные системы Рособрнадзора;</w:t>
            </w:r>
          </w:p>
          <w:p w14:paraId="1014E532" w14:textId="77777777" w:rsidR="00902F92" w:rsidRDefault="000F5CC9">
            <w:pPr>
              <w:pStyle w:val="ConsPlusNormal0"/>
              <w:ind w:firstLine="283"/>
              <w:jc w:val="both"/>
            </w:pPr>
            <w:r>
              <w:t>- официальный сайт в сети "Интернет" организации основного общего образования;</w:t>
            </w:r>
          </w:p>
          <w:p w14:paraId="0CA97BD2" w14:textId="77777777" w:rsidR="00902F92" w:rsidRDefault="000F5CC9">
            <w:pPr>
              <w:pStyle w:val="ConsPlusNormal0"/>
              <w:ind w:firstLine="283"/>
              <w:jc w:val="both"/>
            </w:pPr>
            <w:r>
              <w:t>- документы и сведения,</w:t>
            </w:r>
            <w:r>
              <w:t xml:space="preserve"> представленные организацией основного общего образования.</w:t>
            </w:r>
          </w:p>
        </w:tc>
      </w:tr>
      <w:tr w:rsidR="00902F92" w14:paraId="02F31E2A" w14:textId="77777777">
        <w:tc>
          <w:tcPr>
            <w:tcW w:w="510" w:type="dxa"/>
            <w:vMerge w:val="restart"/>
          </w:tcPr>
          <w:p w14:paraId="5D6D0EE7" w14:textId="77777777" w:rsidR="00902F92" w:rsidRDefault="000F5CC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118" w:type="dxa"/>
            <w:vMerge w:val="restart"/>
          </w:tcPr>
          <w:p w14:paraId="3BE18CEF" w14:textId="77777777" w:rsidR="00902F92" w:rsidRDefault="000F5CC9">
            <w:pPr>
              <w:pStyle w:val="ConsPlusNormal0"/>
              <w:jc w:val="both"/>
            </w:pPr>
            <w:r>
              <w:t xml:space="preserve">Доля педагогических работников, прошедших повышение квалификации по профилю педагогической деятельности за последние 3 года, в общей численности педагогических работников, участвующих в реализации образовательной программы основного общего образования (не </w:t>
            </w:r>
            <w:r>
              <w:t>применяется при отсутствии контингента обучающихся) 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5442" w:type="dxa"/>
            <w:tcBorders>
              <w:bottom w:val="nil"/>
            </w:tcBorders>
          </w:tcPr>
          <w:p w14:paraId="56E87E92" w14:textId="77777777" w:rsidR="00902F92" w:rsidRDefault="000F5CC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4</w:t>
            </w:r>
            <w:r>
              <w:t xml:space="preserve"> рассчитывается как отношение количества педагогических работников, прошедших повышение квалификации по профилю педагогической деятельности (деятельность, связанная с выполнен</w:t>
            </w:r>
            <w:r>
              <w:t>ием должностных обязанностей, закрепленных в должностных инструкциях педагогических работников), за последние 3 года, участвующих в реализации учебного плана образовательной программы начального общего образования, к общему количеству педагогических работн</w:t>
            </w:r>
            <w:r>
              <w:t>иков, участвующих в реализации учебного плана образовательной программы начального общего образования, умноженное на 100%.</w:t>
            </w:r>
          </w:p>
          <w:p w14:paraId="304C8766" w14:textId="77777777" w:rsidR="00902F92" w:rsidRDefault="000F5CC9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902F92" w14:paraId="1AF5B68A" w14:textId="77777777">
        <w:tblPrEx>
          <w:tblBorders>
            <w:insideH w:val="nil"/>
          </w:tblBorders>
        </w:tblPrEx>
        <w:tc>
          <w:tcPr>
            <w:tcW w:w="510" w:type="dxa"/>
            <w:vMerge/>
          </w:tcPr>
          <w:p w14:paraId="43D8D706" w14:textId="77777777" w:rsidR="00902F92" w:rsidRDefault="00902F92">
            <w:pPr>
              <w:pStyle w:val="ConsPlusNormal0"/>
            </w:pPr>
          </w:p>
        </w:tc>
        <w:tc>
          <w:tcPr>
            <w:tcW w:w="3118" w:type="dxa"/>
            <w:vMerge/>
          </w:tcPr>
          <w:p w14:paraId="70BDC9A3" w14:textId="77777777" w:rsidR="00902F92" w:rsidRDefault="00902F92">
            <w:pPr>
              <w:pStyle w:val="ConsPlusNormal0"/>
            </w:pPr>
          </w:p>
        </w:tc>
        <w:tc>
          <w:tcPr>
            <w:tcW w:w="5442" w:type="dxa"/>
            <w:tcBorders>
              <w:top w:val="nil"/>
              <w:bottom w:val="nil"/>
            </w:tcBorders>
          </w:tcPr>
          <w:p w14:paraId="3BED557F" w14:textId="77777777" w:rsidR="00902F92" w:rsidRDefault="000F5CC9">
            <w:pPr>
              <w:pStyle w:val="ConsPlusNormal0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 wp14:anchorId="3449A3F8" wp14:editId="082432B2">
                  <wp:extent cx="981075" cy="42862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902F92" w14:paraId="75A7445B" w14:textId="77777777">
        <w:tc>
          <w:tcPr>
            <w:tcW w:w="510" w:type="dxa"/>
            <w:vMerge/>
          </w:tcPr>
          <w:p w14:paraId="5F6897F5" w14:textId="77777777" w:rsidR="00902F92" w:rsidRDefault="00902F92">
            <w:pPr>
              <w:pStyle w:val="ConsPlusNormal0"/>
            </w:pPr>
          </w:p>
        </w:tc>
        <w:tc>
          <w:tcPr>
            <w:tcW w:w="3118" w:type="dxa"/>
            <w:vMerge/>
          </w:tcPr>
          <w:p w14:paraId="4A9A8B50" w14:textId="77777777" w:rsidR="00902F92" w:rsidRDefault="00902F92">
            <w:pPr>
              <w:pStyle w:val="ConsPlusNormal0"/>
            </w:pPr>
          </w:p>
        </w:tc>
        <w:tc>
          <w:tcPr>
            <w:tcW w:w="5442" w:type="dxa"/>
            <w:tcBorders>
              <w:top w:val="nil"/>
            </w:tcBorders>
          </w:tcPr>
          <w:p w14:paraId="25DF58D3" w14:textId="77777777" w:rsidR="00902F92" w:rsidRDefault="000F5CC9">
            <w:pPr>
              <w:pStyle w:val="ConsPlusNormal0"/>
              <w:ind w:firstLine="283"/>
              <w:jc w:val="both"/>
            </w:pPr>
            <w:r>
              <w:t>где:</w:t>
            </w:r>
          </w:p>
          <w:p w14:paraId="045F6B8D" w14:textId="77777777" w:rsidR="00902F92" w:rsidRDefault="000F5CC9">
            <w:pPr>
              <w:pStyle w:val="ConsPlusNormal0"/>
              <w:ind w:firstLine="283"/>
              <w:jc w:val="both"/>
            </w:pPr>
            <w:r>
              <w:t>a</w:t>
            </w:r>
            <w:r>
              <w:rPr>
                <w:vertAlign w:val="subscript"/>
              </w:rPr>
              <w:t>4</w:t>
            </w:r>
            <w:r>
              <w:t xml:space="preserve"> - 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образовательной программы основного общего образования;</w:t>
            </w:r>
          </w:p>
          <w:p w14:paraId="5BADABFB" w14:textId="77777777" w:rsidR="00902F92" w:rsidRDefault="000F5CC9">
            <w:pPr>
              <w:pStyle w:val="ConsPlusNormal0"/>
              <w:ind w:firstLine="283"/>
              <w:jc w:val="both"/>
            </w:pPr>
            <w:r>
              <w:t>b</w:t>
            </w:r>
            <w:r>
              <w:rPr>
                <w:vertAlign w:val="subscript"/>
              </w:rPr>
              <w:t>4</w:t>
            </w:r>
            <w:r>
              <w:t xml:space="preserve"> - общее количество педа</w:t>
            </w:r>
            <w:r>
              <w:t xml:space="preserve">гогических работников, </w:t>
            </w:r>
            <w:r>
              <w:lastRenderedPageBreak/>
              <w:t>участвующих в реализации учебного плана образовательной программы основного общего образования.</w:t>
            </w:r>
          </w:p>
          <w:p w14:paraId="30AB9905" w14:textId="77777777" w:rsidR="00902F92" w:rsidRDefault="000F5CC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4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по</w:t>
            </w:r>
            <w:r>
              <w:t>казателю.</w:t>
            </w:r>
          </w:p>
          <w:p w14:paraId="421A30AE" w14:textId="77777777" w:rsidR="00902F92" w:rsidRDefault="000F5CC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14:paraId="01CA5137" w14:textId="77777777" w:rsidR="00902F92" w:rsidRDefault="000F5CC9">
            <w:pPr>
              <w:pStyle w:val="ConsPlusNormal0"/>
              <w:ind w:firstLine="283"/>
              <w:jc w:val="both"/>
            </w:pPr>
            <w:r>
              <w:t>предоставляется актуальная информация.</w:t>
            </w:r>
          </w:p>
          <w:p w14:paraId="499A61D4" w14:textId="77777777" w:rsidR="00902F92" w:rsidRDefault="000F5CC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4</w:t>
            </w:r>
            <w:r>
              <w:t>:</w:t>
            </w:r>
          </w:p>
          <w:p w14:paraId="42A7DA5C" w14:textId="77777777" w:rsidR="00902F92" w:rsidRDefault="000F5CC9">
            <w:pPr>
              <w:pStyle w:val="ConsPlusNormal0"/>
              <w:ind w:firstLine="283"/>
              <w:jc w:val="both"/>
            </w:pPr>
            <w:r>
              <w:t>- информационные системы Рособрнадзора;</w:t>
            </w:r>
          </w:p>
          <w:p w14:paraId="3C70CBD2" w14:textId="77777777" w:rsidR="00902F92" w:rsidRDefault="000F5CC9">
            <w:pPr>
              <w:pStyle w:val="ConsPlusNormal0"/>
              <w:ind w:firstLine="283"/>
              <w:jc w:val="both"/>
            </w:pPr>
            <w:r>
              <w:t>- официальный сайт в сети "Интернет" организации основного общего образования;</w:t>
            </w:r>
          </w:p>
          <w:p w14:paraId="4E480D4E" w14:textId="77777777" w:rsidR="00902F92" w:rsidRDefault="000F5CC9">
            <w:pPr>
              <w:pStyle w:val="ConsPlusNormal0"/>
              <w:ind w:firstLine="283"/>
              <w:jc w:val="both"/>
            </w:pPr>
            <w:r>
              <w:t>- документы и</w:t>
            </w:r>
            <w:r>
              <w:t xml:space="preserve"> сведения, представленные организацией основного общего образования;</w:t>
            </w:r>
          </w:p>
          <w:p w14:paraId="3D335742" w14:textId="77777777" w:rsidR="00902F92" w:rsidRDefault="000F5CC9">
            <w:pPr>
              <w:pStyle w:val="ConsPlusNormal0"/>
              <w:ind w:firstLine="283"/>
              <w:jc w:val="both"/>
            </w:pPr>
            <w:r>
              <w:t>- документы и сведения, прилагаемые к заявлению о проведении государственной аккредитации образовательной деятельности.</w:t>
            </w:r>
          </w:p>
        </w:tc>
      </w:tr>
      <w:tr w:rsidR="00902F92" w14:paraId="01B5ACD5" w14:textId="77777777">
        <w:tc>
          <w:tcPr>
            <w:tcW w:w="510" w:type="dxa"/>
            <w:vMerge w:val="restart"/>
          </w:tcPr>
          <w:p w14:paraId="2CF65EE8" w14:textId="77777777" w:rsidR="00902F92" w:rsidRDefault="000F5CC9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3118" w:type="dxa"/>
            <w:vMerge w:val="restart"/>
          </w:tcPr>
          <w:p w14:paraId="02A3A9E6" w14:textId="77777777" w:rsidR="00902F92" w:rsidRDefault="000F5CC9">
            <w:pPr>
              <w:pStyle w:val="ConsPlusNormal0"/>
              <w:jc w:val="both"/>
            </w:pPr>
            <w:r>
              <w:t xml:space="preserve">Доля обучающихся, обеспеченных учебниками и разработанными в комплекте с ними учебными пособиями из числа входящих в федеральный </w:t>
            </w:r>
            <w:hyperlink r:id="rId2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перечень</w:t>
              </w:r>
            </w:hyperlink>
            <w:r>
              <w:t xml:space="preserve"> учебников по кажд</w:t>
            </w:r>
            <w:r>
              <w:t>ому учебному предмету, в общем количестве обучающихся по образовательной программе основного общего образования - АП</w:t>
            </w:r>
            <w:r>
              <w:rPr>
                <w:vertAlign w:val="subscript"/>
              </w:rPr>
              <w:t>5</w:t>
            </w:r>
          </w:p>
        </w:tc>
        <w:tc>
          <w:tcPr>
            <w:tcW w:w="5442" w:type="dxa"/>
            <w:tcBorders>
              <w:bottom w:val="nil"/>
            </w:tcBorders>
          </w:tcPr>
          <w:p w14:paraId="5BB99832" w14:textId="77777777" w:rsidR="00902F92" w:rsidRDefault="000F5CC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5</w:t>
            </w:r>
            <w:r>
              <w:t xml:space="preserve"> рассчитывается как отношение количества обучающихся,</w:t>
            </w:r>
          </w:p>
          <w:p w14:paraId="7A10A67B" w14:textId="77777777" w:rsidR="00902F92" w:rsidRDefault="000F5CC9">
            <w:pPr>
              <w:pStyle w:val="ConsPlusNormal0"/>
              <w:ind w:firstLine="283"/>
              <w:jc w:val="both"/>
            </w:pPr>
            <w:r>
              <w:t>обеспеченных учебниками и разработанными в комплекте с ними у</w:t>
            </w:r>
            <w:r>
              <w:t xml:space="preserve">чебными пособиями из числа входящих в федеральный </w:t>
            </w:r>
            <w:hyperlink r:id="rId2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перечень</w:t>
              </w:r>
            </w:hyperlink>
            <w:r>
              <w:t xml:space="preserve"> учебников по каждому учебному предмету, к общему количеству обучающихся по образовательной прогр</w:t>
            </w:r>
            <w:r>
              <w:t>амме основного общего образования, умноженное на 100%.</w:t>
            </w:r>
          </w:p>
          <w:p w14:paraId="6BCFB83D" w14:textId="77777777" w:rsidR="00902F92" w:rsidRDefault="000F5CC9">
            <w:pPr>
              <w:pStyle w:val="ConsPlusNormal0"/>
              <w:ind w:firstLine="283"/>
              <w:jc w:val="both"/>
            </w:pPr>
            <w:r>
              <w:t>Показатель АП</w:t>
            </w:r>
            <w:r>
              <w:rPr>
                <w:vertAlign w:val="subscript"/>
              </w:rPr>
              <w:t>5</w:t>
            </w:r>
            <w:r>
              <w:t xml:space="preserve"> для категории "без контингента" рассчитывается, исходя из допустимой с учетом проектной мощности образовательной организации по численности обучающихся по образовательной программе основ</w:t>
            </w:r>
            <w:r>
              <w:t>ного общего образования.</w:t>
            </w:r>
          </w:p>
          <w:p w14:paraId="1ADBEA3B" w14:textId="77777777" w:rsidR="00902F92" w:rsidRDefault="000F5CC9">
            <w:pPr>
              <w:pStyle w:val="ConsPlusNormal0"/>
              <w:ind w:firstLine="283"/>
              <w:jc w:val="both"/>
            </w:pPr>
            <w:r>
              <w:t>Показатель АП</w:t>
            </w:r>
            <w:r>
              <w:rPr>
                <w:vertAlign w:val="subscript"/>
              </w:rPr>
              <w:t>5</w:t>
            </w:r>
            <w:r>
              <w:t xml:space="preserve"> рассчитывается по формуле:</w:t>
            </w:r>
          </w:p>
        </w:tc>
      </w:tr>
      <w:tr w:rsidR="00902F92" w14:paraId="05F6F36A" w14:textId="77777777">
        <w:tblPrEx>
          <w:tblBorders>
            <w:insideH w:val="nil"/>
          </w:tblBorders>
        </w:tblPrEx>
        <w:tc>
          <w:tcPr>
            <w:tcW w:w="510" w:type="dxa"/>
            <w:vMerge/>
          </w:tcPr>
          <w:p w14:paraId="31B4213A" w14:textId="77777777" w:rsidR="00902F92" w:rsidRDefault="00902F92">
            <w:pPr>
              <w:pStyle w:val="ConsPlusNormal0"/>
            </w:pPr>
          </w:p>
        </w:tc>
        <w:tc>
          <w:tcPr>
            <w:tcW w:w="3118" w:type="dxa"/>
            <w:vMerge/>
          </w:tcPr>
          <w:p w14:paraId="666B6A3D" w14:textId="77777777" w:rsidR="00902F92" w:rsidRDefault="00902F92">
            <w:pPr>
              <w:pStyle w:val="ConsPlusNormal0"/>
            </w:pPr>
          </w:p>
        </w:tc>
        <w:tc>
          <w:tcPr>
            <w:tcW w:w="5442" w:type="dxa"/>
            <w:tcBorders>
              <w:top w:val="nil"/>
              <w:bottom w:val="nil"/>
            </w:tcBorders>
          </w:tcPr>
          <w:p w14:paraId="41D79188" w14:textId="77777777" w:rsidR="00902F92" w:rsidRDefault="000F5CC9">
            <w:pPr>
              <w:pStyle w:val="ConsPlusNormal0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 wp14:anchorId="6FB982B8" wp14:editId="3AD8C58E">
                  <wp:extent cx="981075" cy="42862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902F92" w14:paraId="617B56B6" w14:textId="77777777">
        <w:tc>
          <w:tcPr>
            <w:tcW w:w="510" w:type="dxa"/>
            <w:vMerge/>
          </w:tcPr>
          <w:p w14:paraId="6DE4D749" w14:textId="77777777" w:rsidR="00902F92" w:rsidRDefault="00902F92">
            <w:pPr>
              <w:pStyle w:val="ConsPlusNormal0"/>
            </w:pPr>
          </w:p>
        </w:tc>
        <w:tc>
          <w:tcPr>
            <w:tcW w:w="3118" w:type="dxa"/>
            <w:vMerge/>
          </w:tcPr>
          <w:p w14:paraId="7F240B0B" w14:textId="77777777" w:rsidR="00902F92" w:rsidRDefault="00902F92">
            <w:pPr>
              <w:pStyle w:val="ConsPlusNormal0"/>
            </w:pPr>
          </w:p>
        </w:tc>
        <w:tc>
          <w:tcPr>
            <w:tcW w:w="5442" w:type="dxa"/>
            <w:tcBorders>
              <w:top w:val="nil"/>
            </w:tcBorders>
          </w:tcPr>
          <w:p w14:paraId="24C8AB32" w14:textId="77777777" w:rsidR="00902F92" w:rsidRDefault="000F5CC9">
            <w:pPr>
              <w:pStyle w:val="ConsPlusNormal0"/>
              <w:ind w:firstLine="283"/>
              <w:jc w:val="both"/>
            </w:pPr>
            <w:r>
              <w:t>где:</w:t>
            </w:r>
          </w:p>
          <w:p w14:paraId="415C5CEE" w14:textId="77777777" w:rsidR="00902F92" w:rsidRDefault="000F5CC9">
            <w:pPr>
              <w:pStyle w:val="ConsPlusNormal0"/>
              <w:ind w:firstLine="283"/>
              <w:jc w:val="both"/>
            </w:pPr>
            <w:r>
              <w:t>a</w:t>
            </w:r>
            <w:r>
              <w:rPr>
                <w:vertAlign w:val="subscript"/>
              </w:rPr>
              <w:t>4</w:t>
            </w:r>
            <w:r>
              <w:t xml:space="preserve"> - количество обучающихся, обеспеченных учебниками и разработанными в комплекте с ними учебными пособиями из числа входящих в федеральный </w:t>
            </w:r>
            <w:hyperlink r:id="rId3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перечень</w:t>
              </w:r>
            </w:hyperlink>
            <w:r>
              <w:t xml:space="preserve"> учебнико</w:t>
            </w:r>
            <w:r>
              <w:t xml:space="preserve">в по каждому учебному предмету (или, в случае отсутствия контингента, количество учебников и разработанных в комплекте с ними учебных пособий из числа входящих в федеральный </w:t>
            </w:r>
            <w:hyperlink r:id="rId3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перечень</w:t>
              </w:r>
            </w:hyperlink>
            <w:r>
              <w:t xml:space="preserve"> учебников по каждому учебному предмету);</w:t>
            </w:r>
          </w:p>
          <w:p w14:paraId="0F65E00B" w14:textId="77777777" w:rsidR="00902F92" w:rsidRDefault="000F5CC9">
            <w:pPr>
              <w:pStyle w:val="ConsPlusNormal0"/>
              <w:ind w:firstLine="283"/>
              <w:jc w:val="both"/>
            </w:pPr>
            <w:r>
              <w:t>b</w:t>
            </w:r>
            <w:r>
              <w:rPr>
                <w:vertAlign w:val="subscript"/>
              </w:rPr>
              <w:t>4</w:t>
            </w:r>
            <w:r>
              <w:t xml:space="preserve"> - общее количество обучающихся по образовательной программе основного общего образования (или, в случае отсутствия контингента, проектная мощность образовательной организации по числен</w:t>
            </w:r>
            <w:r>
              <w:t>ности обучающихся по образовательной программе основного общего образования).</w:t>
            </w:r>
          </w:p>
          <w:p w14:paraId="5250C7B5" w14:textId="77777777" w:rsidR="00902F92" w:rsidRDefault="000F5CC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5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показателю.</w:t>
            </w:r>
          </w:p>
          <w:p w14:paraId="000A5010" w14:textId="77777777" w:rsidR="00902F92" w:rsidRDefault="000F5CC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14:paraId="26AE191B" w14:textId="77777777" w:rsidR="00902F92" w:rsidRDefault="000F5CC9">
            <w:pPr>
              <w:pStyle w:val="ConsPlusNormal0"/>
              <w:ind w:firstLine="283"/>
              <w:jc w:val="both"/>
            </w:pPr>
            <w:r>
              <w:t>предоставляетс</w:t>
            </w:r>
            <w:r>
              <w:t>я актуальная информация.</w:t>
            </w:r>
          </w:p>
          <w:p w14:paraId="0005E97F" w14:textId="77777777" w:rsidR="00902F92" w:rsidRDefault="000F5CC9">
            <w:pPr>
              <w:pStyle w:val="ConsPlusNormal0"/>
              <w:ind w:firstLine="283"/>
              <w:jc w:val="both"/>
            </w:pPr>
            <w:r>
              <w:t xml:space="preserve">Источники данных, необходимых для расчета </w:t>
            </w:r>
            <w:r>
              <w:lastRenderedPageBreak/>
              <w:t>показателя АП</w:t>
            </w:r>
            <w:r>
              <w:rPr>
                <w:vertAlign w:val="subscript"/>
              </w:rPr>
              <w:t>5</w:t>
            </w:r>
            <w:r>
              <w:t>:</w:t>
            </w:r>
          </w:p>
          <w:p w14:paraId="7DDB4F3A" w14:textId="77777777" w:rsidR="00902F92" w:rsidRDefault="000F5CC9">
            <w:pPr>
              <w:pStyle w:val="ConsPlusNormal0"/>
              <w:ind w:firstLine="283"/>
              <w:jc w:val="both"/>
            </w:pPr>
            <w:r>
              <w:t>- документы и сведения, представленные организацией основного общего образования.</w:t>
            </w:r>
          </w:p>
        </w:tc>
      </w:tr>
      <w:tr w:rsidR="00902F92" w14:paraId="25642B10" w14:textId="77777777">
        <w:tc>
          <w:tcPr>
            <w:tcW w:w="510" w:type="dxa"/>
          </w:tcPr>
          <w:p w14:paraId="53BA6872" w14:textId="77777777" w:rsidR="00902F92" w:rsidRDefault="000F5CC9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3118" w:type="dxa"/>
          </w:tcPr>
          <w:p w14:paraId="3145BF92" w14:textId="77777777" w:rsidR="00902F92" w:rsidRDefault="000F5CC9">
            <w:pPr>
              <w:pStyle w:val="ConsPlusNormal0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6</w:t>
            </w:r>
          </w:p>
        </w:tc>
        <w:tc>
          <w:tcPr>
            <w:tcW w:w="5442" w:type="dxa"/>
          </w:tcPr>
          <w:p w14:paraId="5BD31BEE" w14:textId="77777777" w:rsidR="00902F92" w:rsidRDefault="000F5CC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6</w:t>
            </w:r>
            <w:r>
              <w:t xml:space="preserve"> "имеется" устанавливается, если на официальном сайте в сети "Интернет" организации основного общего образования представлены не менее четырех из следующих компонентов эле</w:t>
            </w:r>
            <w:r>
              <w:t>ктронной информационно-образовательной среды:</w:t>
            </w:r>
          </w:p>
          <w:p w14:paraId="4CE355C6" w14:textId="77777777" w:rsidR="00902F92" w:rsidRDefault="000F5CC9">
            <w:pPr>
              <w:pStyle w:val="ConsPlusNormal0"/>
              <w:ind w:firstLine="283"/>
              <w:jc w:val="both"/>
            </w:pPr>
            <w:r>
              <w:t>1) информация, подтверждающая наличие доступа к сети "Интернет";</w:t>
            </w:r>
          </w:p>
          <w:p w14:paraId="485E5E60" w14:textId="77777777" w:rsidR="00902F92" w:rsidRDefault="000F5CC9">
            <w:pPr>
              <w:pStyle w:val="ConsPlusNormal0"/>
              <w:ind w:firstLine="283"/>
              <w:jc w:val="both"/>
            </w:pPr>
            <w:r>
              <w:t>2) локальный нормативный правовой акт об электронной информационно-образовательной среде;</w:t>
            </w:r>
          </w:p>
          <w:p w14:paraId="675773B8" w14:textId="77777777" w:rsidR="00902F92" w:rsidRDefault="000F5CC9">
            <w:pPr>
              <w:pStyle w:val="ConsPlusNormal0"/>
              <w:ind w:firstLine="283"/>
              <w:jc w:val="both"/>
            </w:pPr>
            <w:r>
              <w:t xml:space="preserve">3) наличие доступа к цифровой (электронной) библиотеке </w:t>
            </w:r>
            <w:r>
              <w:t>и (или) иным электронным образовательным ресурсам;</w:t>
            </w:r>
          </w:p>
          <w:p w14:paraId="20FF5ACC" w14:textId="77777777" w:rsidR="00902F92" w:rsidRDefault="000F5CC9">
            <w:pPr>
              <w:pStyle w:val="ConsPlusNormal0"/>
              <w:ind w:firstLine="283"/>
              <w:jc w:val="both"/>
            </w:pPr>
            <w:r>
              <w:t>4) наличие доступа к электронной системе учета обучающихся, учета и хранения их образовательных результатов (электронный журнал, электронный дневник);</w:t>
            </w:r>
          </w:p>
          <w:p w14:paraId="7F4B0EBC" w14:textId="77777777" w:rsidR="00902F92" w:rsidRDefault="000F5CC9">
            <w:pPr>
              <w:pStyle w:val="ConsPlusNormal0"/>
              <w:ind w:firstLine="283"/>
              <w:jc w:val="both"/>
            </w:pPr>
            <w:r>
              <w:t>5) наличие доступа к электронным портфолио обучающихся</w:t>
            </w:r>
            <w:r>
              <w:t>;</w:t>
            </w:r>
          </w:p>
          <w:p w14:paraId="7D813F33" w14:textId="77777777" w:rsidR="00902F92" w:rsidRDefault="000F5CC9">
            <w:pPr>
              <w:pStyle w:val="ConsPlusNormal0"/>
              <w:ind w:firstLine="283"/>
              <w:jc w:val="both"/>
            </w:pPr>
            <w:r>
              <w:t>6) наличие доступа к учебному плану, рабочим программам учебных предметов, учебных курсов (в том числе внеурочной деятельности), учебных модулей основного общего образования;</w:t>
            </w:r>
          </w:p>
          <w:p w14:paraId="62627FEF" w14:textId="77777777" w:rsidR="00902F92" w:rsidRDefault="000F5CC9">
            <w:pPr>
              <w:pStyle w:val="ConsPlusNormal0"/>
              <w:ind w:firstLine="283"/>
              <w:jc w:val="both"/>
            </w:pPr>
            <w:r>
              <w:t>7) личный кабинет в ФГИС "Моя школа".</w:t>
            </w:r>
          </w:p>
          <w:p w14:paraId="77D2F021" w14:textId="77777777" w:rsidR="00902F92" w:rsidRDefault="000F5CC9">
            <w:pPr>
              <w:pStyle w:val="ConsPlusNormal0"/>
              <w:ind w:firstLine="283"/>
              <w:jc w:val="both"/>
            </w:pPr>
            <w:r>
              <w:t>Информация о наличии доступа к сети "Инте</w:t>
            </w:r>
            <w:r>
              <w:t>рнет" организации основного общего образования подтверждается соответствующим договором.</w:t>
            </w:r>
          </w:p>
          <w:p w14:paraId="725308F0" w14:textId="77777777" w:rsidR="00902F92" w:rsidRDefault="000F5CC9">
            <w:pPr>
              <w:pStyle w:val="ConsPlusNormal0"/>
              <w:ind w:firstLine="283"/>
              <w:jc w:val="both"/>
            </w:pPr>
            <w:r>
              <w:t>Доступ к вышеуказанным элементам электронной информационно-образовательной среды подтверждается ссылками на соответствующие разделы официального сайта в сети "Интернет</w:t>
            </w:r>
            <w:r>
              <w:t>" организации основного общего образования.</w:t>
            </w:r>
          </w:p>
          <w:p w14:paraId="768ACF34" w14:textId="77777777" w:rsidR="00902F92" w:rsidRDefault="000F5CC9">
            <w:pPr>
              <w:pStyle w:val="ConsPlusNormal0"/>
              <w:ind w:firstLine="283"/>
              <w:jc w:val="both"/>
            </w:pPr>
            <w:r>
              <w:t>При наличии у организации основного общего образования личного кабинета в ФГИС "Моя школа" вышеуказанные элементы электронной информационно-образовательной среды не учитываются, а организации основного общего обр</w:t>
            </w:r>
            <w:r>
              <w:t>азования присваивается значение "имеется".</w:t>
            </w:r>
          </w:p>
          <w:p w14:paraId="463BED02" w14:textId="77777777" w:rsidR="00902F92" w:rsidRDefault="000F5CC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6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показателю.</w:t>
            </w:r>
          </w:p>
          <w:p w14:paraId="04004DF5" w14:textId="77777777" w:rsidR="00902F92" w:rsidRDefault="000F5CC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14:paraId="1ABB5685" w14:textId="77777777" w:rsidR="00902F92" w:rsidRDefault="000F5CC9">
            <w:pPr>
              <w:pStyle w:val="ConsPlusNormal0"/>
              <w:ind w:firstLine="283"/>
              <w:jc w:val="both"/>
            </w:pPr>
            <w:r>
              <w:t>предоставляется актуальная информация.</w:t>
            </w:r>
          </w:p>
          <w:p w14:paraId="1FF2EDBB" w14:textId="77777777" w:rsidR="00902F92" w:rsidRDefault="000F5CC9">
            <w:pPr>
              <w:pStyle w:val="ConsPlusNormal0"/>
              <w:ind w:firstLine="283"/>
              <w:jc w:val="both"/>
            </w:pPr>
            <w:r>
              <w:t xml:space="preserve">Источники </w:t>
            </w:r>
            <w:r>
              <w:t>данных, необходимых для расчета показателя АП</w:t>
            </w:r>
            <w:r>
              <w:rPr>
                <w:vertAlign w:val="subscript"/>
              </w:rPr>
              <w:t>6</w:t>
            </w:r>
            <w:r>
              <w:t>:</w:t>
            </w:r>
          </w:p>
          <w:p w14:paraId="4596E85D" w14:textId="77777777" w:rsidR="00902F92" w:rsidRDefault="000F5CC9">
            <w:pPr>
              <w:pStyle w:val="ConsPlusNormal0"/>
              <w:ind w:firstLine="283"/>
              <w:jc w:val="both"/>
            </w:pPr>
            <w:r>
              <w:t>- документы и сведения, представленные организацией основного общего образования;</w:t>
            </w:r>
          </w:p>
          <w:p w14:paraId="495D11EC" w14:textId="77777777" w:rsidR="00902F92" w:rsidRDefault="000F5CC9">
            <w:pPr>
              <w:pStyle w:val="ConsPlusNormal0"/>
              <w:ind w:firstLine="283"/>
              <w:jc w:val="both"/>
            </w:pPr>
            <w:r>
              <w:t>- официальный сайт в сети "Интернет" организации основного общего образования;</w:t>
            </w:r>
          </w:p>
          <w:p w14:paraId="12857848" w14:textId="77777777" w:rsidR="00902F92" w:rsidRDefault="000F5CC9">
            <w:pPr>
              <w:pStyle w:val="ConsPlusNormal0"/>
              <w:ind w:firstLine="283"/>
              <w:jc w:val="both"/>
            </w:pPr>
            <w:r>
              <w:t>- ФГИС "Моя школа".</w:t>
            </w:r>
          </w:p>
        </w:tc>
      </w:tr>
      <w:tr w:rsidR="00902F92" w14:paraId="3341B339" w14:textId="77777777">
        <w:tc>
          <w:tcPr>
            <w:tcW w:w="510" w:type="dxa"/>
            <w:vMerge w:val="restart"/>
          </w:tcPr>
          <w:p w14:paraId="0ED4D48A" w14:textId="77777777" w:rsidR="00902F92" w:rsidRDefault="000F5CC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118" w:type="dxa"/>
            <w:vMerge w:val="restart"/>
          </w:tcPr>
          <w:p w14:paraId="15EA6FCD" w14:textId="77777777" w:rsidR="00902F92" w:rsidRDefault="000F5CC9">
            <w:pPr>
              <w:pStyle w:val="ConsPlusNormal0"/>
              <w:jc w:val="both"/>
            </w:pPr>
            <w:r>
              <w:t xml:space="preserve">Доля обучающихся, выполнивших 60% и более заданий диагностической работы в ходе оценивания достижения обучающимися результатов обучения по </w:t>
            </w:r>
            <w:r>
              <w:lastRenderedPageBreak/>
              <w:t>образовательной программе основного общего образования, в общем количестве обучающихся, выполнявших диагностическую р</w:t>
            </w:r>
            <w:r>
              <w:t>аботу (не применяется при отсутствии контингента обучающихся) - АП</w:t>
            </w:r>
            <w:r>
              <w:rPr>
                <w:vertAlign w:val="subscript"/>
              </w:rPr>
              <w:t>7</w:t>
            </w:r>
          </w:p>
        </w:tc>
        <w:tc>
          <w:tcPr>
            <w:tcW w:w="5442" w:type="dxa"/>
            <w:tcBorders>
              <w:bottom w:val="nil"/>
            </w:tcBorders>
          </w:tcPr>
          <w:p w14:paraId="5DCFD1C1" w14:textId="77777777" w:rsidR="00902F92" w:rsidRDefault="000F5CC9">
            <w:pPr>
              <w:pStyle w:val="ConsPlusNormal0"/>
              <w:ind w:firstLine="283"/>
              <w:jc w:val="both"/>
            </w:pPr>
            <w:r>
              <w:lastRenderedPageBreak/>
              <w:t>Показатель АП</w:t>
            </w:r>
            <w:r>
              <w:rPr>
                <w:vertAlign w:val="subscript"/>
              </w:rPr>
              <w:t>7</w:t>
            </w:r>
            <w:r>
              <w:t xml:space="preserve"> рассчитывается как отношение количества обучающихся, выполнивших 60% и более заданий диагностической работы к общему количество обучающихся, выполнявших диагностическую рабо</w:t>
            </w:r>
            <w:r>
              <w:t>ту, умноженное на 100%.</w:t>
            </w:r>
          </w:p>
          <w:p w14:paraId="08AEC17E" w14:textId="77777777" w:rsidR="00902F92" w:rsidRDefault="000F5CC9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902F92" w14:paraId="25DF4490" w14:textId="77777777">
        <w:tblPrEx>
          <w:tblBorders>
            <w:insideH w:val="nil"/>
          </w:tblBorders>
        </w:tblPrEx>
        <w:tc>
          <w:tcPr>
            <w:tcW w:w="510" w:type="dxa"/>
            <w:vMerge/>
          </w:tcPr>
          <w:p w14:paraId="7A85713D" w14:textId="77777777" w:rsidR="00902F92" w:rsidRDefault="00902F92">
            <w:pPr>
              <w:pStyle w:val="ConsPlusNormal0"/>
            </w:pPr>
          </w:p>
        </w:tc>
        <w:tc>
          <w:tcPr>
            <w:tcW w:w="3118" w:type="dxa"/>
            <w:vMerge/>
          </w:tcPr>
          <w:p w14:paraId="6C5621B3" w14:textId="77777777" w:rsidR="00902F92" w:rsidRDefault="00902F92">
            <w:pPr>
              <w:pStyle w:val="ConsPlusNormal0"/>
            </w:pPr>
          </w:p>
        </w:tc>
        <w:tc>
          <w:tcPr>
            <w:tcW w:w="5442" w:type="dxa"/>
            <w:tcBorders>
              <w:top w:val="nil"/>
              <w:bottom w:val="nil"/>
            </w:tcBorders>
          </w:tcPr>
          <w:p w14:paraId="3F57C9A3" w14:textId="77777777" w:rsidR="00902F92" w:rsidRDefault="000F5CC9">
            <w:pPr>
              <w:pStyle w:val="ConsPlusNormal0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 wp14:anchorId="291FA40A" wp14:editId="3DE4EA1A">
                  <wp:extent cx="990600" cy="42862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902F92" w14:paraId="6A4AEF98" w14:textId="77777777">
        <w:tblPrEx>
          <w:tblBorders>
            <w:insideH w:val="nil"/>
          </w:tblBorders>
        </w:tblPrEx>
        <w:tc>
          <w:tcPr>
            <w:tcW w:w="510" w:type="dxa"/>
            <w:vMerge/>
          </w:tcPr>
          <w:p w14:paraId="015613B2" w14:textId="77777777" w:rsidR="00902F92" w:rsidRDefault="00902F92">
            <w:pPr>
              <w:pStyle w:val="ConsPlusNormal0"/>
            </w:pPr>
          </w:p>
        </w:tc>
        <w:tc>
          <w:tcPr>
            <w:tcW w:w="3118" w:type="dxa"/>
            <w:vMerge/>
          </w:tcPr>
          <w:p w14:paraId="5E3E3CCC" w14:textId="77777777" w:rsidR="00902F92" w:rsidRDefault="00902F92">
            <w:pPr>
              <w:pStyle w:val="ConsPlusNormal0"/>
            </w:pPr>
          </w:p>
        </w:tc>
        <w:tc>
          <w:tcPr>
            <w:tcW w:w="5442" w:type="dxa"/>
            <w:tcBorders>
              <w:top w:val="nil"/>
            </w:tcBorders>
          </w:tcPr>
          <w:p w14:paraId="14AF539A" w14:textId="77777777" w:rsidR="00902F92" w:rsidRDefault="000F5CC9">
            <w:pPr>
              <w:pStyle w:val="ConsPlusNormal0"/>
              <w:ind w:firstLine="283"/>
              <w:jc w:val="both"/>
            </w:pPr>
            <w:r>
              <w:t>где:</w:t>
            </w:r>
          </w:p>
          <w:p w14:paraId="2526F2B2" w14:textId="77777777" w:rsidR="00902F92" w:rsidRDefault="000F5CC9">
            <w:pPr>
              <w:pStyle w:val="ConsPlusNormal0"/>
              <w:ind w:firstLine="283"/>
              <w:jc w:val="both"/>
            </w:pPr>
            <w:r>
              <w:t>a</w:t>
            </w:r>
            <w:r>
              <w:rPr>
                <w:vertAlign w:val="subscript"/>
              </w:rPr>
              <w:t>7</w:t>
            </w:r>
            <w:r>
              <w:t xml:space="preserve"> - количество обучающихся, выполнивших 60% и более заданий диагностической работы;</w:t>
            </w:r>
          </w:p>
          <w:p w14:paraId="62394F88" w14:textId="77777777" w:rsidR="00902F92" w:rsidRDefault="000F5CC9">
            <w:pPr>
              <w:pStyle w:val="ConsPlusNormal0"/>
              <w:ind w:firstLine="283"/>
              <w:jc w:val="both"/>
            </w:pPr>
            <w:r>
              <w:t>b</w:t>
            </w:r>
            <w:r>
              <w:rPr>
                <w:vertAlign w:val="subscript"/>
              </w:rPr>
              <w:t>7</w:t>
            </w:r>
            <w:r>
              <w:t xml:space="preserve"> - общее количество обучающихся, выполнявших диагностическую работу.</w:t>
            </w:r>
          </w:p>
          <w:p w14:paraId="4BAD0F70" w14:textId="77777777" w:rsidR="00902F92" w:rsidRDefault="000F5CC9">
            <w:pPr>
              <w:pStyle w:val="ConsPlusNormal0"/>
              <w:ind w:firstLine="283"/>
              <w:jc w:val="both"/>
            </w:pPr>
            <w:r>
              <w:t>Полученное при расчете дробное значение показателя АП</w:t>
            </w:r>
            <w:r>
              <w:rPr>
                <w:vertAlign w:val="subscript"/>
              </w:rPr>
              <w:t>7</w:t>
            </w:r>
            <w:r>
              <w:t xml:space="preserve"> округляется до целого числа.</w:t>
            </w:r>
          </w:p>
          <w:p w14:paraId="49361F44" w14:textId="77777777" w:rsidR="00902F92" w:rsidRDefault="000F5CC9">
            <w:pPr>
              <w:pStyle w:val="ConsPlusNormal0"/>
              <w:ind w:firstLine="283"/>
              <w:jc w:val="both"/>
            </w:pPr>
            <w:r>
              <w:t>Установленное при расчете показателя АП</w:t>
            </w:r>
            <w:r>
              <w:rPr>
                <w:vertAlign w:val="subscript"/>
              </w:rPr>
              <w:t>7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определяет</w:t>
            </w:r>
            <w:r>
              <w:t>ся количество баллов по данному показателю.</w:t>
            </w:r>
          </w:p>
          <w:p w14:paraId="3C5A5CE7" w14:textId="77777777" w:rsidR="00902F92" w:rsidRDefault="000F5CC9">
            <w:pPr>
              <w:pStyle w:val="ConsPlusNormal0"/>
              <w:ind w:firstLine="283"/>
              <w:jc w:val="both"/>
            </w:pPr>
            <w:r>
              <w:t>Для диагностики образовательных результатов обучающихся может применяться различный инструментарий: тестовые задания разного типа и уровня сложности, расчетные задачи, примеры, задания с развернутым ответом, текс</w:t>
            </w:r>
            <w:r>
              <w:t>ты для проведения диктанта и другое.</w:t>
            </w:r>
          </w:p>
          <w:p w14:paraId="71AAE4A7" w14:textId="77777777" w:rsidR="00902F92" w:rsidRDefault="000F5CC9">
            <w:pPr>
              <w:pStyle w:val="ConsPlusNormal0"/>
              <w:ind w:firstLine="283"/>
              <w:jc w:val="both"/>
            </w:pPr>
            <w:r>
              <w:t>Содержание диагностической работы формируется по материалам, федеральной информационной системы оценки качества образования.</w:t>
            </w:r>
          </w:p>
          <w:p w14:paraId="4412D999" w14:textId="77777777" w:rsidR="00902F92" w:rsidRDefault="000F5CC9">
            <w:pPr>
              <w:pStyle w:val="ConsPlusNormal0"/>
              <w:ind w:firstLine="283"/>
              <w:jc w:val="both"/>
            </w:pPr>
            <w:r>
              <w:t>При наличии филиалов у организации основного общего образования оценочные процедуры проводятся</w:t>
            </w:r>
            <w:r>
              <w:t xml:space="preserve"> отдельно по каждому филиалу.</w:t>
            </w:r>
          </w:p>
          <w:p w14:paraId="22329109" w14:textId="77777777" w:rsidR="00902F92" w:rsidRDefault="000F5CC9">
            <w:pPr>
              <w:pStyle w:val="ConsPlusNormal0"/>
              <w:ind w:firstLine="283"/>
              <w:jc w:val="both"/>
            </w:pPr>
            <w:r>
              <w:t>В случае проведения диагностической работы с выездом в организацию основного общего образования диагностическая работа проводится в присутствии должностного лица федерального органа исполнительной власти, осуществляющего функц</w:t>
            </w:r>
            <w:r>
              <w:t>ии по контролю и надзору в сфере образования, или должностного лица органа исполнительной власти субъектов Российской Федерации, осуществляющего переданные Российской Федерацией полномочия в сфере образования, и (или) экспертов.</w:t>
            </w:r>
          </w:p>
          <w:p w14:paraId="08F2C091" w14:textId="77777777" w:rsidR="00902F92" w:rsidRDefault="000F5CC9">
            <w:pPr>
              <w:pStyle w:val="ConsPlusNormal0"/>
              <w:ind w:firstLine="283"/>
              <w:jc w:val="both"/>
            </w:pPr>
            <w:r>
              <w:t>Диагностическая работа может проводиться с применением дистанционных образовательных технологий.</w:t>
            </w:r>
          </w:p>
          <w:p w14:paraId="63D23A4A" w14:textId="77777777" w:rsidR="00902F92" w:rsidRDefault="000F5CC9">
            <w:pPr>
              <w:pStyle w:val="ConsPlusNormal0"/>
              <w:ind w:firstLine="283"/>
              <w:jc w:val="both"/>
            </w:pPr>
            <w:r>
              <w:t>Учебные предметы и учебные классы определяются методом случайной выборки.</w:t>
            </w:r>
          </w:p>
          <w:p w14:paraId="13130AE4" w14:textId="77777777" w:rsidR="00902F92" w:rsidRDefault="000F5CC9">
            <w:pPr>
              <w:pStyle w:val="ConsPlusNormal0"/>
              <w:ind w:firstLine="283"/>
              <w:jc w:val="both"/>
            </w:pPr>
            <w:r>
              <w:t>Оценочные материалы диагностической работы направляются должностному лицу федеральног</w:t>
            </w:r>
            <w:r>
              <w:t>о органа исполнительной власти, осуществляющего функции по контролю и надзору в сфере образования, или должностному лицу органа исполнительной власти субъектов Российской Федерации, осуществляющего переданные Российской Федерацией полномочия в сфере образо</w:t>
            </w:r>
            <w:r>
              <w:t>вания, и (или) экспертам в электронном виде с предоставлением "ключей" к заданиям из федеральной информационной системы оценки качества образования.</w:t>
            </w:r>
          </w:p>
          <w:p w14:paraId="5C9596C8" w14:textId="77777777" w:rsidR="00902F92" w:rsidRDefault="000F5CC9">
            <w:pPr>
              <w:pStyle w:val="ConsPlusNormal0"/>
              <w:ind w:firstLine="283"/>
              <w:jc w:val="both"/>
            </w:pPr>
            <w:r>
              <w:t>Оценочные материалы для проведения диагностической работы должны соответствовать требованиям федеральных го</w:t>
            </w:r>
            <w:r>
              <w:t>сударственных образовательных стандартов основного общего образования.</w:t>
            </w:r>
          </w:p>
          <w:p w14:paraId="71C65B35" w14:textId="77777777" w:rsidR="00902F92" w:rsidRDefault="000F5CC9">
            <w:pPr>
              <w:pStyle w:val="ConsPlusNormal0"/>
              <w:ind w:firstLine="283"/>
              <w:jc w:val="both"/>
            </w:pPr>
            <w:r>
              <w:t xml:space="preserve">Объем заданий, включенных в состав диагностической работы, устанавливается исходя из предельного расчетного времени выполнения диагностической работы не более двух академических </w:t>
            </w:r>
            <w:r>
              <w:lastRenderedPageBreak/>
              <w:t>часов.</w:t>
            </w:r>
          </w:p>
          <w:p w14:paraId="61A5F750" w14:textId="77777777" w:rsidR="00902F92" w:rsidRDefault="000F5CC9">
            <w:pPr>
              <w:pStyle w:val="ConsPlusNormal0"/>
              <w:ind w:firstLine="283"/>
              <w:jc w:val="both"/>
            </w:pPr>
            <w:r>
              <w:t>Общее количество заданий, включенных в диагностическую работу, составляет, как правило, не более 20 заданий.</w:t>
            </w:r>
          </w:p>
          <w:p w14:paraId="370DAA08" w14:textId="77777777" w:rsidR="00902F92" w:rsidRDefault="000F5CC9">
            <w:pPr>
              <w:pStyle w:val="ConsPlusNormal0"/>
              <w:ind w:firstLine="283"/>
              <w:jc w:val="both"/>
            </w:pPr>
            <w:r>
              <w:t xml:space="preserve">Численность обучающихся, участвующих в выполнении диагностической работы, должна составлять не менее 70% обучающихся от списочного состава учебных </w:t>
            </w:r>
            <w:r>
              <w:t>классов, участвующих в диагностической работе.</w:t>
            </w:r>
          </w:p>
          <w:p w14:paraId="2240B2F3" w14:textId="77777777" w:rsidR="00902F92" w:rsidRDefault="000F5CC9">
            <w:pPr>
              <w:pStyle w:val="ConsPlusNormal0"/>
              <w:ind w:firstLine="283"/>
              <w:jc w:val="both"/>
            </w:pPr>
            <w:r>
              <w:t>Диагностическая работа в I полугодии проводится по оценочным материалам предыдущего года обучения.</w:t>
            </w:r>
          </w:p>
          <w:p w14:paraId="271DD70A" w14:textId="77777777" w:rsidR="00902F92" w:rsidRDefault="000F5CC9">
            <w:pPr>
              <w:pStyle w:val="ConsPlusNormal0"/>
              <w:ind w:firstLine="283"/>
              <w:jc w:val="both"/>
            </w:pPr>
            <w:r>
              <w:t>Диагностическая работа во II полугодии проводится по оценочным материалам текущего года обучения.</w:t>
            </w:r>
          </w:p>
          <w:p w14:paraId="3ECF6E67" w14:textId="77777777" w:rsidR="00902F92" w:rsidRDefault="000F5CC9">
            <w:pPr>
              <w:pStyle w:val="ConsPlusNormal0"/>
              <w:ind w:firstLine="283"/>
              <w:jc w:val="both"/>
            </w:pPr>
            <w:r>
              <w:t>Отчетный пер</w:t>
            </w:r>
            <w:r>
              <w:t>иод:</w:t>
            </w:r>
          </w:p>
          <w:p w14:paraId="36CB421B" w14:textId="77777777" w:rsidR="00902F92" w:rsidRDefault="000F5CC9">
            <w:pPr>
              <w:pStyle w:val="ConsPlusNormal0"/>
              <w:ind w:firstLine="283"/>
              <w:jc w:val="both"/>
            </w:pPr>
            <w:r>
              <w:t>предоставляется актуальная информация.</w:t>
            </w:r>
          </w:p>
          <w:p w14:paraId="2EB3D3BC" w14:textId="77777777" w:rsidR="00902F92" w:rsidRDefault="000F5CC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7</w:t>
            </w:r>
            <w:r>
              <w:t>:</w:t>
            </w:r>
          </w:p>
          <w:p w14:paraId="43CEA98A" w14:textId="77777777" w:rsidR="00902F92" w:rsidRDefault="000F5CC9">
            <w:pPr>
              <w:pStyle w:val="ConsPlusNormal0"/>
              <w:ind w:firstLine="283"/>
              <w:jc w:val="both"/>
            </w:pPr>
            <w:r>
              <w:t>- результаты диагностической работы.</w:t>
            </w:r>
          </w:p>
        </w:tc>
      </w:tr>
    </w:tbl>
    <w:p w14:paraId="57D6799A" w14:textId="77777777" w:rsidR="00902F92" w:rsidRDefault="00902F92">
      <w:pPr>
        <w:pStyle w:val="ConsPlusNormal0"/>
        <w:jc w:val="both"/>
      </w:pPr>
    </w:p>
    <w:p w14:paraId="5A03EB8D" w14:textId="77777777" w:rsidR="00902F92" w:rsidRDefault="00902F92">
      <w:pPr>
        <w:pStyle w:val="ConsPlusNormal0"/>
        <w:jc w:val="both"/>
      </w:pPr>
    </w:p>
    <w:p w14:paraId="63705B8F" w14:textId="77777777" w:rsidR="00902F92" w:rsidRDefault="00902F92">
      <w:pPr>
        <w:pStyle w:val="ConsPlusNormal0"/>
        <w:jc w:val="both"/>
      </w:pPr>
    </w:p>
    <w:p w14:paraId="687566E5" w14:textId="77777777" w:rsidR="00902F92" w:rsidRDefault="00902F92">
      <w:pPr>
        <w:pStyle w:val="ConsPlusNormal0"/>
        <w:jc w:val="both"/>
      </w:pPr>
    </w:p>
    <w:p w14:paraId="7AF9593F" w14:textId="77777777" w:rsidR="00902F92" w:rsidRDefault="00902F92">
      <w:pPr>
        <w:pStyle w:val="ConsPlusNormal0"/>
        <w:jc w:val="both"/>
      </w:pPr>
    </w:p>
    <w:p w14:paraId="4AE1C1F8" w14:textId="77777777" w:rsidR="00902F92" w:rsidRDefault="000F5CC9">
      <w:pPr>
        <w:pStyle w:val="ConsPlusNormal0"/>
        <w:jc w:val="right"/>
        <w:outlineLvl w:val="0"/>
      </w:pPr>
      <w:r>
        <w:t>Приложение N 3</w:t>
      </w:r>
    </w:p>
    <w:p w14:paraId="51DB1924" w14:textId="77777777" w:rsidR="00902F92" w:rsidRDefault="00902F92">
      <w:pPr>
        <w:pStyle w:val="ConsPlusNormal0"/>
        <w:jc w:val="both"/>
      </w:pPr>
    </w:p>
    <w:p w14:paraId="5D604FF2" w14:textId="77777777" w:rsidR="00902F92" w:rsidRDefault="000F5CC9">
      <w:pPr>
        <w:pStyle w:val="ConsPlusNormal0"/>
        <w:jc w:val="right"/>
      </w:pPr>
      <w:r>
        <w:t>Утверждены</w:t>
      </w:r>
    </w:p>
    <w:p w14:paraId="52E7D6E5" w14:textId="77777777" w:rsidR="00902F92" w:rsidRDefault="000F5CC9">
      <w:pPr>
        <w:pStyle w:val="ConsPlusNormal0"/>
        <w:jc w:val="right"/>
      </w:pPr>
      <w:r>
        <w:t>приказом Министерства просвещения</w:t>
      </w:r>
    </w:p>
    <w:p w14:paraId="232C032F" w14:textId="77777777" w:rsidR="00902F92" w:rsidRDefault="000F5CC9">
      <w:pPr>
        <w:pStyle w:val="ConsPlusNormal0"/>
        <w:jc w:val="right"/>
      </w:pPr>
      <w:r>
        <w:t>Российской Федерации</w:t>
      </w:r>
    </w:p>
    <w:p w14:paraId="6A82DC71" w14:textId="77777777" w:rsidR="00902F92" w:rsidRDefault="000F5CC9">
      <w:pPr>
        <w:pStyle w:val="ConsPlusNormal0"/>
        <w:jc w:val="right"/>
      </w:pPr>
      <w:r>
        <w:t>от 14 апреля 2023 г. N 271</w:t>
      </w:r>
    </w:p>
    <w:p w14:paraId="394FC7FF" w14:textId="77777777" w:rsidR="00902F92" w:rsidRDefault="00902F92">
      <w:pPr>
        <w:pStyle w:val="ConsPlusNormal0"/>
        <w:jc w:val="both"/>
      </w:pPr>
    </w:p>
    <w:p w14:paraId="44B85F86" w14:textId="77777777" w:rsidR="00902F92" w:rsidRDefault="000F5CC9">
      <w:pPr>
        <w:pStyle w:val="ConsPlusTitle0"/>
        <w:jc w:val="center"/>
      </w:pPr>
      <w:bookmarkStart w:id="6" w:name="P469"/>
      <w:bookmarkEnd w:id="6"/>
      <w:r>
        <w:t>АККРЕДИТАЦИОННЫЕ ПОКАЗАТЕЛИ,</w:t>
      </w:r>
    </w:p>
    <w:p w14:paraId="70356202" w14:textId="77777777" w:rsidR="00902F92" w:rsidRDefault="000F5CC9">
      <w:pPr>
        <w:pStyle w:val="ConsPlusTitle0"/>
        <w:jc w:val="center"/>
      </w:pPr>
      <w:r>
        <w:t>МЕТОДИКА РАСЧЕТА И ПРИМЕНЕНИЯ АККРЕДИТАЦИОННЫХ ПОКАЗАТЕЛЕЙ</w:t>
      </w:r>
    </w:p>
    <w:p w14:paraId="4AFDC7C2" w14:textId="77777777" w:rsidR="00902F92" w:rsidRDefault="000F5CC9">
      <w:pPr>
        <w:pStyle w:val="ConsPlusTitle0"/>
        <w:jc w:val="center"/>
      </w:pPr>
      <w:r>
        <w:t>ПО ОСНОВНЫМ ОБЩЕОБРАЗОВАТЕЛЬНЫМ ПРОГРАММАМ - ОБРАЗОВАТЕЛЬНЫМ</w:t>
      </w:r>
    </w:p>
    <w:p w14:paraId="04E54003" w14:textId="77777777" w:rsidR="00902F92" w:rsidRDefault="000F5CC9">
      <w:pPr>
        <w:pStyle w:val="ConsPlusTitle0"/>
        <w:jc w:val="center"/>
      </w:pPr>
      <w:r>
        <w:t>ПРОГРАММАМ СРЕДНЕГО ОБЩЕГО ОБРАЗОВАНИЯ</w:t>
      </w:r>
    </w:p>
    <w:p w14:paraId="69D56118" w14:textId="77777777" w:rsidR="00902F92" w:rsidRDefault="00902F92">
      <w:pPr>
        <w:pStyle w:val="ConsPlusNormal0"/>
        <w:jc w:val="both"/>
      </w:pPr>
    </w:p>
    <w:p w14:paraId="39FAC3CA" w14:textId="77777777" w:rsidR="00902F92" w:rsidRDefault="000F5CC9">
      <w:pPr>
        <w:pStyle w:val="ConsPlusTitle0"/>
        <w:jc w:val="center"/>
        <w:outlineLvl w:val="1"/>
      </w:pPr>
      <w:r>
        <w:t>I. Аккредитационные показатели по основным</w:t>
      </w:r>
    </w:p>
    <w:p w14:paraId="6435EFB4" w14:textId="77777777" w:rsidR="00902F92" w:rsidRDefault="000F5CC9">
      <w:pPr>
        <w:pStyle w:val="ConsPlusTitle0"/>
        <w:jc w:val="center"/>
      </w:pPr>
      <w:r>
        <w:t>общеобразовательным программам - образовательным программам</w:t>
      </w:r>
    </w:p>
    <w:p w14:paraId="0439A5A2" w14:textId="77777777" w:rsidR="00902F92" w:rsidRDefault="000F5CC9">
      <w:pPr>
        <w:pStyle w:val="ConsPlusTitle0"/>
        <w:jc w:val="center"/>
      </w:pPr>
      <w:r>
        <w:t>среднего общего образования</w:t>
      </w:r>
    </w:p>
    <w:p w14:paraId="3293F824" w14:textId="77777777" w:rsidR="00902F92" w:rsidRDefault="00902F9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874"/>
        <w:gridCol w:w="2267"/>
        <w:gridCol w:w="1417"/>
      </w:tblGrid>
      <w:tr w:rsidR="00902F92" w14:paraId="748532EB" w14:textId="77777777">
        <w:tc>
          <w:tcPr>
            <w:tcW w:w="510" w:type="dxa"/>
          </w:tcPr>
          <w:p w14:paraId="71A35112" w14:textId="77777777" w:rsidR="00902F92" w:rsidRDefault="000F5CC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74" w:type="dxa"/>
          </w:tcPr>
          <w:p w14:paraId="216A1122" w14:textId="77777777" w:rsidR="00902F92" w:rsidRDefault="000F5CC9">
            <w:pPr>
              <w:pStyle w:val="ConsPlusNormal0"/>
              <w:jc w:val="center"/>
            </w:pPr>
            <w:r>
              <w:t>Наименование аккредитационного показателя по основным общеобразовательным программам - образовательным программам сред</w:t>
            </w:r>
            <w:r>
              <w:t>него общего образования (далее - аккредитационные показатели среднего общего образования)</w:t>
            </w:r>
          </w:p>
        </w:tc>
        <w:tc>
          <w:tcPr>
            <w:tcW w:w="2267" w:type="dxa"/>
          </w:tcPr>
          <w:p w14:paraId="7D2006E9" w14:textId="77777777" w:rsidR="00902F92" w:rsidRDefault="000F5CC9">
            <w:pPr>
              <w:pStyle w:val="ConsPlusNormal0"/>
              <w:jc w:val="center"/>
            </w:pPr>
            <w:proofErr w:type="spellStart"/>
            <w:r>
              <w:t>Критериальное</w:t>
            </w:r>
            <w:proofErr w:type="spellEnd"/>
            <w:r>
              <w:t xml:space="preserve"> значение аккредитационного показателя среднего общего образования</w:t>
            </w:r>
          </w:p>
        </w:tc>
        <w:tc>
          <w:tcPr>
            <w:tcW w:w="1417" w:type="dxa"/>
          </w:tcPr>
          <w:p w14:paraId="50B61660" w14:textId="77777777" w:rsidR="00902F92" w:rsidRDefault="000F5CC9">
            <w:pPr>
              <w:pStyle w:val="ConsPlusNormal0"/>
              <w:jc w:val="center"/>
            </w:pPr>
            <w:r>
              <w:t>Количество баллов</w:t>
            </w:r>
          </w:p>
        </w:tc>
      </w:tr>
      <w:tr w:rsidR="00902F92" w14:paraId="10412690" w14:textId="77777777">
        <w:tc>
          <w:tcPr>
            <w:tcW w:w="510" w:type="dxa"/>
            <w:vMerge w:val="restart"/>
          </w:tcPr>
          <w:p w14:paraId="34FF5D9A" w14:textId="77777777" w:rsidR="00902F92" w:rsidRDefault="000F5CC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874" w:type="dxa"/>
            <w:vMerge w:val="restart"/>
          </w:tcPr>
          <w:p w14:paraId="43B6BD14" w14:textId="77777777" w:rsidR="00902F92" w:rsidRDefault="000F5CC9">
            <w:pPr>
              <w:pStyle w:val="ConsPlusNormal0"/>
              <w:jc w:val="both"/>
            </w:pPr>
            <w:r>
              <w:t>Соответствие структуры и содержания образовательных программ сре</w:t>
            </w:r>
            <w:r>
              <w:t xml:space="preserve">днего общего образования требованиям, установленным федеральным государственным образовательным </w:t>
            </w:r>
            <w:hyperlink r:id="rId3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стандартом</w:t>
              </w:r>
            </w:hyperlink>
            <w:r>
              <w:t xml:space="preserve"> среднего общего образования </w:t>
            </w:r>
            <w:hyperlink w:anchor="P536" w:tooltip="&lt;1&gt;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">
              <w:r>
                <w:rPr>
                  <w:color w:val="0000FF"/>
                </w:rPr>
                <w:t>&lt;1&gt;</w:t>
              </w:r>
            </w:hyperlink>
            <w:r>
              <w:t xml:space="preserve"> - </w:t>
            </w:r>
            <w:r>
              <w:t>АП</w:t>
            </w:r>
            <w:r>
              <w:rPr>
                <w:vertAlign w:val="subscript"/>
              </w:rPr>
              <w:t>1</w:t>
            </w:r>
          </w:p>
        </w:tc>
        <w:tc>
          <w:tcPr>
            <w:tcW w:w="2267" w:type="dxa"/>
          </w:tcPr>
          <w:p w14:paraId="548083D4" w14:textId="77777777" w:rsidR="00902F92" w:rsidRDefault="000F5CC9">
            <w:pPr>
              <w:pStyle w:val="ConsPlusNormal0"/>
              <w:jc w:val="center"/>
            </w:pPr>
            <w:r>
              <w:t>Соответствует</w:t>
            </w:r>
          </w:p>
        </w:tc>
        <w:tc>
          <w:tcPr>
            <w:tcW w:w="1417" w:type="dxa"/>
          </w:tcPr>
          <w:p w14:paraId="614E3481" w14:textId="77777777" w:rsidR="00902F92" w:rsidRDefault="000F5CC9">
            <w:pPr>
              <w:pStyle w:val="ConsPlusNormal0"/>
              <w:jc w:val="center"/>
            </w:pPr>
            <w:r>
              <w:t>10</w:t>
            </w:r>
          </w:p>
        </w:tc>
      </w:tr>
      <w:tr w:rsidR="00902F92" w14:paraId="0F89B7DB" w14:textId="77777777">
        <w:tc>
          <w:tcPr>
            <w:tcW w:w="510" w:type="dxa"/>
            <w:vMerge/>
          </w:tcPr>
          <w:p w14:paraId="2E7112CB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42EABD3A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426A3ED9" w14:textId="77777777" w:rsidR="00902F92" w:rsidRDefault="000F5CC9">
            <w:pPr>
              <w:pStyle w:val="ConsPlusNormal0"/>
              <w:jc w:val="center"/>
            </w:pPr>
            <w:r>
              <w:t>Не соответствует</w:t>
            </w:r>
          </w:p>
        </w:tc>
        <w:tc>
          <w:tcPr>
            <w:tcW w:w="1417" w:type="dxa"/>
          </w:tcPr>
          <w:p w14:paraId="00F9F070" w14:textId="77777777" w:rsidR="00902F92" w:rsidRDefault="000F5CC9">
            <w:pPr>
              <w:pStyle w:val="ConsPlusNormal0"/>
              <w:jc w:val="center"/>
            </w:pPr>
            <w:r>
              <w:t>0</w:t>
            </w:r>
          </w:p>
        </w:tc>
      </w:tr>
      <w:tr w:rsidR="00902F92" w14:paraId="615E0C6A" w14:textId="77777777">
        <w:tc>
          <w:tcPr>
            <w:tcW w:w="510" w:type="dxa"/>
            <w:vMerge w:val="restart"/>
          </w:tcPr>
          <w:p w14:paraId="315F04C2" w14:textId="77777777" w:rsidR="00902F92" w:rsidRDefault="000F5CC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874" w:type="dxa"/>
            <w:vMerge w:val="restart"/>
          </w:tcPr>
          <w:p w14:paraId="25464E4C" w14:textId="77777777" w:rsidR="00902F92" w:rsidRDefault="000F5CC9">
            <w:pPr>
              <w:pStyle w:val="ConsPlusNormal0"/>
              <w:jc w:val="both"/>
            </w:pPr>
            <w:r>
              <w:t xml:space="preserve">Соответствие планируемых результатов освоения образовательных программ среднего общего образования требованиям, установленным федеральным государственным образовательным </w:t>
            </w:r>
            <w:hyperlink r:id="rId3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стандарт</w:t>
              </w:r>
              <w:r>
                <w:rPr>
                  <w:color w:val="0000FF"/>
                </w:rPr>
                <w:t>ом</w:t>
              </w:r>
            </w:hyperlink>
            <w:r>
              <w:t xml:space="preserve"> среднего общего образования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2267" w:type="dxa"/>
          </w:tcPr>
          <w:p w14:paraId="15368434" w14:textId="77777777" w:rsidR="00902F92" w:rsidRDefault="000F5CC9">
            <w:pPr>
              <w:pStyle w:val="ConsPlusNormal0"/>
              <w:jc w:val="center"/>
            </w:pPr>
            <w:r>
              <w:t>Соответствует</w:t>
            </w:r>
          </w:p>
        </w:tc>
        <w:tc>
          <w:tcPr>
            <w:tcW w:w="1417" w:type="dxa"/>
          </w:tcPr>
          <w:p w14:paraId="677A7EC4" w14:textId="77777777" w:rsidR="00902F92" w:rsidRDefault="000F5CC9">
            <w:pPr>
              <w:pStyle w:val="ConsPlusNormal0"/>
              <w:jc w:val="center"/>
            </w:pPr>
            <w:r>
              <w:t>10</w:t>
            </w:r>
          </w:p>
        </w:tc>
      </w:tr>
      <w:tr w:rsidR="00902F92" w14:paraId="136ACB32" w14:textId="77777777">
        <w:tc>
          <w:tcPr>
            <w:tcW w:w="510" w:type="dxa"/>
            <w:vMerge/>
          </w:tcPr>
          <w:p w14:paraId="700F338B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12395110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3BE78624" w14:textId="77777777" w:rsidR="00902F92" w:rsidRDefault="000F5CC9">
            <w:pPr>
              <w:pStyle w:val="ConsPlusNormal0"/>
              <w:jc w:val="center"/>
            </w:pPr>
            <w:r>
              <w:t>Не соответствует</w:t>
            </w:r>
          </w:p>
        </w:tc>
        <w:tc>
          <w:tcPr>
            <w:tcW w:w="1417" w:type="dxa"/>
          </w:tcPr>
          <w:p w14:paraId="3C11D6D0" w14:textId="77777777" w:rsidR="00902F92" w:rsidRDefault="000F5CC9">
            <w:pPr>
              <w:pStyle w:val="ConsPlusNormal0"/>
              <w:jc w:val="center"/>
            </w:pPr>
            <w:r>
              <w:t>0</w:t>
            </w:r>
          </w:p>
        </w:tc>
      </w:tr>
      <w:tr w:rsidR="00902F92" w14:paraId="22B1EF4E" w14:textId="77777777">
        <w:tc>
          <w:tcPr>
            <w:tcW w:w="510" w:type="dxa"/>
            <w:vMerge w:val="restart"/>
          </w:tcPr>
          <w:p w14:paraId="03020AA5" w14:textId="77777777" w:rsidR="00902F92" w:rsidRDefault="000F5CC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874" w:type="dxa"/>
            <w:vMerge w:val="restart"/>
          </w:tcPr>
          <w:p w14:paraId="005F0861" w14:textId="77777777" w:rsidR="00902F92" w:rsidRDefault="000F5CC9">
            <w:pPr>
              <w:pStyle w:val="ConsPlusNormal0"/>
              <w:jc w:val="both"/>
            </w:pPr>
            <w:r>
              <w:t xml:space="preserve">Доля педагогических работников, имеющих </w:t>
            </w:r>
            <w:r>
              <w:lastRenderedPageBreak/>
              <w:t>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образовательной программы ср</w:t>
            </w:r>
            <w:r>
              <w:t>еднего общего образования (не применяется при отсутствии контингента обучающихся)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2267" w:type="dxa"/>
          </w:tcPr>
          <w:p w14:paraId="58D119B3" w14:textId="77777777" w:rsidR="00902F92" w:rsidRDefault="000F5CC9">
            <w:pPr>
              <w:pStyle w:val="ConsPlusNormal0"/>
              <w:jc w:val="center"/>
            </w:pPr>
            <w:r>
              <w:lastRenderedPageBreak/>
              <w:t>50% и более</w:t>
            </w:r>
          </w:p>
        </w:tc>
        <w:tc>
          <w:tcPr>
            <w:tcW w:w="1417" w:type="dxa"/>
          </w:tcPr>
          <w:p w14:paraId="68D3DC29" w14:textId="77777777" w:rsidR="00902F92" w:rsidRDefault="000F5CC9">
            <w:pPr>
              <w:pStyle w:val="ConsPlusNormal0"/>
              <w:jc w:val="center"/>
            </w:pPr>
            <w:r>
              <w:t>10</w:t>
            </w:r>
          </w:p>
        </w:tc>
      </w:tr>
      <w:tr w:rsidR="00902F92" w14:paraId="2C9A5D59" w14:textId="77777777">
        <w:tc>
          <w:tcPr>
            <w:tcW w:w="510" w:type="dxa"/>
            <w:vMerge/>
          </w:tcPr>
          <w:p w14:paraId="1F365815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02DDE1D1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152CCDA5" w14:textId="77777777" w:rsidR="00902F92" w:rsidRDefault="000F5CC9">
            <w:pPr>
              <w:pStyle w:val="ConsPlusNormal0"/>
              <w:jc w:val="center"/>
            </w:pPr>
            <w:r>
              <w:t>20% - 49%</w:t>
            </w:r>
          </w:p>
        </w:tc>
        <w:tc>
          <w:tcPr>
            <w:tcW w:w="1417" w:type="dxa"/>
          </w:tcPr>
          <w:p w14:paraId="72D9E7B1" w14:textId="77777777" w:rsidR="00902F92" w:rsidRDefault="000F5CC9">
            <w:pPr>
              <w:pStyle w:val="ConsPlusNormal0"/>
              <w:jc w:val="center"/>
            </w:pPr>
            <w:r>
              <w:t>5</w:t>
            </w:r>
          </w:p>
        </w:tc>
      </w:tr>
      <w:tr w:rsidR="00902F92" w14:paraId="742D2655" w14:textId="77777777">
        <w:tc>
          <w:tcPr>
            <w:tcW w:w="510" w:type="dxa"/>
            <w:vMerge/>
          </w:tcPr>
          <w:p w14:paraId="38FBF679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352B6350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5C8DC85B" w14:textId="77777777" w:rsidR="00902F92" w:rsidRDefault="000F5CC9">
            <w:pPr>
              <w:pStyle w:val="ConsPlusNormal0"/>
              <w:jc w:val="center"/>
            </w:pPr>
            <w:r>
              <w:t>Менее 20%</w:t>
            </w:r>
          </w:p>
        </w:tc>
        <w:tc>
          <w:tcPr>
            <w:tcW w:w="1417" w:type="dxa"/>
          </w:tcPr>
          <w:p w14:paraId="464C3229" w14:textId="77777777" w:rsidR="00902F92" w:rsidRDefault="000F5CC9">
            <w:pPr>
              <w:pStyle w:val="ConsPlusNormal0"/>
              <w:jc w:val="center"/>
            </w:pPr>
            <w:r>
              <w:t>0</w:t>
            </w:r>
          </w:p>
        </w:tc>
      </w:tr>
      <w:tr w:rsidR="00902F92" w14:paraId="7E1F76BF" w14:textId="77777777">
        <w:tc>
          <w:tcPr>
            <w:tcW w:w="510" w:type="dxa"/>
            <w:vMerge w:val="restart"/>
          </w:tcPr>
          <w:p w14:paraId="03248A1C" w14:textId="77777777" w:rsidR="00902F92" w:rsidRDefault="000F5CC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874" w:type="dxa"/>
            <w:vMerge w:val="restart"/>
          </w:tcPr>
          <w:p w14:paraId="2BD31822" w14:textId="77777777" w:rsidR="00902F92" w:rsidRDefault="000F5CC9">
            <w:pPr>
              <w:pStyle w:val="ConsPlusNormal0"/>
              <w:jc w:val="both"/>
            </w:pPr>
            <w:r>
              <w:t>Доля педагогических работников, прошедших повышение квалификации по профилю педагогической деятельности за последние 3 года, в общей численности педагогических работников, участвующих в реализации образовательной программы среднего общего образования (не п</w:t>
            </w:r>
            <w:r>
              <w:t>рименяется при отсутствии контингента обучающихся) 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2267" w:type="dxa"/>
          </w:tcPr>
          <w:p w14:paraId="5C51A087" w14:textId="77777777" w:rsidR="00902F92" w:rsidRDefault="000F5CC9">
            <w:pPr>
              <w:pStyle w:val="ConsPlusNormal0"/>
              <w:jc w:val="center"/>
            </w:pPr>
            <w:r>
              <w:t>90% и более</w:t>
            </w:r>
          </w:p>
        </w:tc>
        <w:tc>
          <w:tcPr>
            <w:tcW w:w="1417" w:type="dxa"/>
          </w:tcPr>
          <w:p w14:paraId="42883329" w14:textId="77777777" w:rsidR="00902F92" w:rsidRDefault="000F5CC9">
            <w:pPr>
              <w:pStyle w:val="ConsPlusNormal0"/>
              <w:jc w:val="center"/>
            </w:pPr>
            <w:r>
              <w:t>10</w:t>
            </w:r>
          </w:p>
        </w:tc>
      </w:tr>
      <w:tr w:rsidR="00902F92" w14:paraId="5F42EEE9" w14:textId="77777777">
        <w:tc>
          <w:tcPr>
            <w:tcW w:w="510" w:type="dxa"/>
            <w:vMerge/>
          </w:tcPr>
          <w:p w14:paraId="181B68D6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6E919F7F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63A0CF75" w14:textId="77777777" w:rsidR="00902F92" w:rsidRDefault="000F5CC9">
            <w:pPr>
              <w:pStyle w:val="ConsPlusNormal0"/>
              <w:jc w:val="center"/>
            </w:pPr>
            <w:r>
              <w:t>70% - 89%</w:t>
            </w:r>
          </w:p>
        </w:tc>
        <w:tc>
          <w:tcPr>
            <w:tcW w:w="1417" w:type="dxa"/>
          </w:tcPr>
          <w:p w14:paraId="2B43B351" w14:textId="77777777" w:rsidR="00902F92" w:rsidRDefault="000F5CC9">
            <w:pPr>
              <w:pStyle w:val="ConsPlusNormal0"/>
              <w:jc w:val="center"/>
            </w:pPr>
            <w:r>
              <w:t>5</w:t>
            </w:r>
          </w:p>
        </w:tc>
      </w:tr>
      <w:tr w:rsidR="00902F92" w14:paraId="55E85B9F" w14:textId="77777777">
        <w:tc>
          <w:tcPr>
            <w:tcW w:w="510" w:type="dxa"/>
            <w:vMerge/>
          </w:tcPr>
          <w:p w14:paraId="25D43B3C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59F1376D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15E82725" w14:textId="77777777" w:rsidR="00902F92" w:rsidRDefault="000F5CC9">
            <w:pPr>
              <w:pStyle w:val="ConsPlusNormal0"/>
              <w:jc w:val="center"/>
            </w:pPr>
            <w:r>
              <w:t>Менее 70%</w:t>
            </w:r>
          </w:p>
        </w:tc>
        <w:tc>
          <w:tcPr>
            <w:tcW w:w="1417" w:type="dxa"/>
          </w:tcPr>
          <w:p w14:paraId="0632620E" w14:textId="77777777" w:rsidR="00902F92" w:rsidRDefault="000F5CC9">
            <w:pPr>
              <w:pStyle w:val="ConsPlusNormal0"/>
              <w:jc w:val="center"/>
            </w:pPr>
            <w:r>
              <w:t>0</w:t>
            </w:r>
          </w:p>
        </w:tc>
      </w:tr>
      <w:tr w:rsidR="00902F92" w14:paraId="0C62800E" w14:textId="77777777">
        <w:tc>
          <w:tcPr>
            <w:tcW w:w="510" w:type="dxa"/>
            <w:vMerge w:val="restart"/>
          </w:tcPr>
          <w:p w14:paraId="4E0FC6DE" w14:textId="77777777" w:rsidR="00902F92" w:rsidRDefault="000F5CC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874" w:type="dxa"/>
            <w:vMerge w:val="restart"/>
          </w:tcPr>
          <w:p w14:paraId="4E4CFFE6" w14:textId="77777777" w:rsidR="00902F92" w:rsidRDefault="000F5CC9">
            <w:pPr>
              <w:pStyle w:val="ConsPlusNormal0"/>
              <w:jc w:val="both"/>
            </w:pPr>
            <w:r>
              <w:t xml:space="preserve">Доля обучающихся, обеспеченных учебниками и разработанными в комплекте с ними учебными пособиями из числа входящих в федеральный </w:t>
            </w:r>
            <w:hyperlink r:id="rId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перечень</w:t>
              </w:r>
            </w:hyperlink>
            <w:r>
              <w:t xml:space="preserve"> учебников по кажд</w:t>
            </w:r>
            <w:r>
              <w:t>ому учебному предмету, в общем количестве обучающихся по образовательной программе среднего общего образования - АП</w:t>
            </w:r>
            <w:r>
              <w:rPr>
                <w:vertAlign w:val="subscript"/>
              </w:rPr>
              <w:t>5</w:t>
            </w:r>
          </w:p>
        </w:tc>
        <w:tc>
          <w:tcPr>
            <w:tcW w:w="2267" w:type="dxa"/>
          </w:tcPr>
          <w:p w14:paraId="7B01FECE" w14:textId="77777777" w:rsidR="00902F92" w:rsidRDefault="000F5CC9">
            <w:pPr>
              <w:pStyle w:val="ConsPlusNormal0"/>
              <w:jc w:val="center"/>
            </w:pPr>
            <w:r>
              <w:t>С контингентом - 100%</w:t>
            </w:r>
          </w:p>
        </w:tc>
        <w:tc>
          <w:tcPr>
            <w:tcW w:w="1417" w:type="dxa"/>
          </w:tcPr>
          <w:p w14:paraId="16992664" w14:textId="77777777" w:rsidR="00902F92" w:rsidRDefault="000F5CC9">
            <w:pPr>
              <w:pStyle w:val="ConsPlusNormal0"/>
              <w:jc w:val="center"/>
            </w:pPr>
            <w:r>
              <w:t>10</w:t>
            </w:r>
          </w:p>
        </w:tc>
      </w:tr>
      <w:tr w:rsidR="00902F92" w14:paraId="74ED8BE8" w14:textId="77777777">
        <w:tc>
          <w:tcPr>
            <w:tcW w:w="510" w:type="dxa"/>
            <w:vMerge/>
          </w:tcPr>
          <w:p w14:paraId="39D755A1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14FCD257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421E06B5" w14:textId="77777777" w:rsidR="00902F92" w:rsidRDefault="000F5CC9">
            <w:pPr>
              <w:pStyle w:val="ConsPlusNormal0"/>
              <w:jc w:val="center"/>
            </w:pPr>
            <w:r>
              <w:t>С контингентом - менее 100%</w:t>
            </w:r>
          </w:p>
        </w:tc>
        <w:tc>
          <w:tcPr>
            <w:tcW w:w="1417" w:type="dxa"/>
          </w:tcPr>
          <w:p w14:paraId="14F422F3" w14:textId="77777777" w:rsidR="00902F92" w:rsidRDefault="000F5CC9">
            <w:pPr>
              <w:pStyle w:val="ConsPlusNormal0"/>
              <w:jc w:val="center"/>
            </w:pPr>
            <w:r>
              <w:t>0</w:t>
            </w:r>
          </w:p>
        </w:tc>
      </w:tr>
      <w:tr w:rsidR="00902F92" w14:paraId="7E19EC74" w14:textId="77777777">
        <w:tc>
          <w:tcPr>
            <w:tcW w:w="510" w:type="dxa"/>
            <w:vMerge/>
          </w:tcPr>
          <w:p w14:paraId="581D35FF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73AD5512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5BA580C8" w14:textId="77777777" w:rsidR="00902F92" w:rsidRDefault="000F5CC9">
            <w:pPr>
              <w:pStyle w:val="ConsPlusNormal0"/>
              <w:jc w:val="center"/>
            </w:pPr>
            <w:r>
              <w:t>Без контингента - 100% от проектной мощности организации</w:t>
            </w:r>
          </w:p>
        </w:tc>
        <w:tc>
          <w:tcPr>
            <w:tcW w:w="1417" w:type="dxa"/>
          </w:tcPr>
          <w:p w14:paraId="774A7290" w14:textId="77777777" w:rsidR="00902F92" w:rsidRDefault="000F5CC9">
            <w:pPr>
              <w:pStyle w:val="ConsPlusNormal0"/>
              <w:jc w:val="center"/>
            </w:pPr>
            <w:r>
              <w:t>10</w:t>
            </w:r>
          </w:p>
        </w:tc>
      </w:tr>
      <w:tr w:rsidR="00902F92" w14:paraId="1C5687B3" w14:textId="77777777">
        <w:tc>
          <w:tcPr>
            <w:tcW w:w="510" w:type="dxa"/>
            <w:vMerge/>
          </w:tcPr>
          <w:p w14:paraId="43911EF1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315CE6AF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540A86F6" w14:textId="77777777" w:rsidR="00902F92" w:rsidRDefault="000F5CC9">
            <w:pPr>
              <w:pStyle w:val="ConsPlusNormal0"/>
              <w:jc w:val="center"/>
            </w:pPr>
            <w:r>
              <w:t>Без контингента - менее 100% от проектной мощности организации</w:t>
            </w:r>
          </w:p>
        </w:tc>
        <w:tc>
          <w:tcPr>
            <w:tcW w:w="1417" w:type="dxa"/>
          </w:tcPr>
          <w:p w14:paraId="32E87ED5" w14:textId="77777777" w:rsidR="00902F92" w:rsidRDefault="000F5CC9">
            <w:pPr>
              <w:pStyle w:val="ConsPlusNormal0"/>
              <w:jc w:val="center"/>
            </w:pPr>
            <w:r>
              <w:t>0</w:t>
            </w:r>
          </w:p>
        </w:tc>
      </w:tr>
      <w:tr w:rsidR="00902F92" w14:paraId="3501AF3F" w14:textId="77777777">
        <w:tc>
          <w:tcPr>
            <w:tcW w:w="510" w:type="dxa"/>
            <w:vMerge w:val="restart"/>
          </w:tcPr>
          <w:p w14:paraId="3EA09B18" w14:textId="77777777" w:rsidR="00902F92" w:rsidRDefault="000F5CC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874" w:type="dxa"/>
            <w:vMerge w:val="restart"/>
          </w:tcPr>
          <w:p w14:paraId="326AC2FC" w14:textId="77777777" w:rsidR="00902F92" w:rsidRDefault="000F5CC9">
            <w:pPr>
              <w:pStyle w:val="ConsPlusNormal0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6</w:t>
            </w:r>
          </w:p>
        </w:tc>
        <w:tc>
          <w:tcPr>
            <w:tcW w:w="2267" w:type="dxa"/>
          </w:tcPr>
          <w:p w14:paraId="44C6FA2A" w14:textId="77777777" w:rsidR="00902F92" w:rsidRDefault="000F5CC9">
            <w:pPr>
              <w:pStyle w:val="ConsPlusNormal0"/>
              <w:jc w:val="center"/>
            </w:pPr>
            <w:r>
              <w:t>Имеется</w:t>
            </w:r>
          </w:p>
        </w:tc>
        <w:tc>
          <w:tcPr>
            <w:tcW w:w="1417" w:type="dxa"/>
          </w:tcPr>
          <w:p w14:paraId="2077F513" w14:textId="77777777" w:rsidR="00902F92" w:rsidRDefault="000F5CC9">
            <w:pPr>
              <w:pStyle w:val="ConsPlusNormal0"/>
              <w:jc w:val="center"/>
            </w:pPr>
            <w:r>
              <w:t>5</w:t>
            </w:r>
          </w:p>
        </w:tc>
      </w:tr>
      <w:tr w:rsidR="00902F92" w14:paraId="211B3598" w14:textId="77777777">
        <w:tc>
          <w:tcPr>
            <w:tcW w:w="510" w:type="dxa"/>
            <w:vMerge/>
          </w:tcPr>
          <w:p w14:paraId="1CACD975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2E1F219D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7B596224" w14:textId="77777777" w:rsidR="00902F92" w:rsidRDefault="000F5CC9">
            <w:pPr>
              <w:pStyle w:val="ConsPlusNormal0"/>
              <w:jc w:val="center"/>
            </w:pPr>
            <w:r>
              <w:t>Не имеется</w:t>
            </w:r>
          </w:p>
        </w:tc>
        <w:tc>
          <w:tcPr>
            <w:tcW w:w="1417" w:type="dxa"/>
          </w:tcPr>
          <w:p w14:paraId="2F1704AD" w14:textId="77777777" w:rsidR="00902F92" w:rsidRDefault="000F5CC9">
            <w:pPr>
              <w:pStyle w:val="ConsPlusNormal0"/>
              <w:jc w:val="center"/>
            </w:pPr>
            <w:r>
              <w:t>0</w:t>
            </w:r>
          </w:p>
        </w:tc>
      </w:tr>
      <w:tr w:rsidR="00902F92" w14:paraId="5B20C44E" w14:textId="77777777">
        <w:tc>
          <w:tcPr>
            <w:tcW w:w="510" w:type="dxa"/>
            <w:vMerge w:val="restart"/>
          </w:tcPr>
          <w:p w14:paraId="2BE3CC68" w14:textId="77777777" w:rsidR="00902F92" w:rsidRDefault="000F5CC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874" w:type="dxa"/>
            <w:vMerge w:val="restart"/>
          </w:tcPr>
          <w:p w14:paraId="5D25707F" w14:textId="77777777" w:rsidR="00902F92" w:rsidRDefault="000F5CC9">
            <w:pPr>
              <w:pStyle w:val="ConsPlusNormal0"/>
              <w:jc w:val="both"/>
            </w:pPr>
            <w:r>
              <w:t>Доля обучающихся, выполнивших 60% и более заданий диагностической работы в ходе оценивания достижения обучающимися результатов обучения по образовательной программе среднего общего образования, в общем количестве обучающихся, выполнявших диагностическую ра</w:t>
            </w:r>
            <w:r>
              <w:t>боту (не применяется при отсутствии контингента обучающихся) - АП</w:t>
            </w:r>
            <w:r>
              <w:rPr>
                <w:vertAlign w:val="subscript"/>
              </w:rPr>
              <w:t>7</w:t>
            </w:r>
          </w:p>
        </w:tc>
        <w:tc>
          <w:tcPr>
            <w:tcW w:w="2267" w:type="dxa"/>
          </w:tcPr>
          <w:p w14:paraId="00599341" w14:textId="77777777" w:rsidR="00902F92" w:rsidRDefault="000F5CC9">
            <w:pPr>
              <w:pStyle w:val="ConsPlusNormal0"/>
              <w:jc w:val="center"/>
            </w:pPr>
            <w:r>
              <w:t>70% и более</w:t>
            </w:r>
          </w:p>
        </w:tc>
        <w:tc>
          <w:tcPr>
            <w:tcW w:w="1417" w:type="dxa"/>
          </w:tcPr>
          <w:p w14:paraId="0772D34C" w14:textId="77777777" w:rsidR="00902F92" w:rsidRDefault="000F5CC9">
            <w:pPr>
              <w:pStyle w:val="ConsPlusNormal0"/>
              <w:jc w:val="center"/>
            </w:pPr>
            <w:r>
              <w:t>10</w:t>
            </w:r>
          </w:p>
        </w:tc>
      </w:tr>
      <w:tr w:rsidR="00902F92" w14:paraId="2EF09675" w14:textId="77777777">
        <w:tc>
          <w:tcPr>
            <w:tcW w:w="510" w:type="dxa"/>
            <w:vMerge/>
          </w:tcPr>
          <w:p w14:paraId="1317C74F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1245EA3C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1F37ACAE" w14:textId="77777777" w:rsidR="00902F92" w:rsidRDefault="000F5CC9">
            <w:pPr>
              <w:pStyle w:val="ConsPlusNormal0"/>
              <w:jc w:val="center"/>
            </w:pPr>
            <w:r>
              <w:t>51% - 69%</w:t>
            </w:r>
          </w:p>
        </w:tc>
        <w:tc>
          <w:tcPr>
            <w:tcW w:w="1417" w:type="dxa"/>
          </w:tcPr>
          <w:p w14:paraId="35E8617C" w14:textId="77777777" w:rsidR="00902F92" w:rsidRDefault="000F5CC9">
            <w:pPr>
              <w:pStyle w:val="ConsPlusNormal0"/>
              <w:jc w:val="center"/>
            </w:pPr>
            <w:r>
              <w:t>5</w:t>
            </w:r>
          </w:p>
        </w:tc>
      </w:tr>
      <w:tr w:rsidR="00902F92" w14:paraId="25710AEB" w14:textId="77777777">
        <w:tc>
          <w:tcPr>
            <w:tcW w:w="510" w:type="dxa"/>
            <w:vMerge/>
          </w:tcPr>
          <w:p w14:paraId="5EC8DA1F" w14:textId="77777777" w:rsidR="00902F92" w:rsidRDefault="00902F92">
            <w:pPr>
              <w:pStyle w:val="ConsPlusNormal0"/>
            </w:pPr>
          </w:p>
        </w:tc>
        <w:tc>
          <w:tcPr>
            <w:tcW w:w="4874" w:type="dxa"/>
            <w:vMerge/>
          </w:tcPr>
          <w:p w14:paraId="5A64CC60" w14:textId="77777777" w:rsidR="00902F92" w:rsidRDefault="00902F92">
            <w:pPr>
              <w:pStyle w:val="ConsPlusNormal0"/>
            </w:pPr>
          </w:p>
        </w:tc>
        <w:tc>
          <w:tcPr>
            <w:tcW w:w="2267" w:type="dxa"/>
          </w:tcPr>
          <w:p w14:paraId="6801550A" w14:textId="77777777" w:rsidR="00902F92" w:rsidRDefault="000F5CC9">
            <w:pPr>
              <w:pStyle w:val="ConsPlusNormal0"/>
              <w:jc w:val="center"/>
            </w:pPr>
            <w:r>
              <w:t>Менее 51%</w:t>
            </w:r>
          </w:p>
        </w:tc>
        <w:tc>
          <w:tcPr>
            <w:tcW w:w="1417" w:type="dxa"/>
          </w:tcPr>
          <w:p w14:paraId="16285C7E" w14:textId="77777777" w:rsidR="00902F92" w:rsidRDefault="000F5CC9">
            <w:pPr>
              <w:pStyle w:val="ConsPlusNormal0"/>
              <w:jc w:val="center"/>
            </w:pPr>
            <w:r>
              <w:t>0</w:t>
            </w:r>
          </w:p>
        </w:tc>
      </w:tr>
    </w:tbl>
    <w:p w14:paraId="7CBC953C" w14:textId="77777777" w:rsidR="00902F92" w:rsidRDefault="00902F92">
      <w:pPr>
        <w:pStyle w:val="ConsPlusNormal0"/>
        <w:jc w:val="both"/>
      </w:pPr>
    </w:p>
    <w:p w14:paraId="69B62404" w14:textId="77777777" w:rsidR="00902F92" w:rsidRDefault="000F5CC9">
      <w:pPr>
        <w:pStyle w:val="ConsPlusNormal0"/>
        <w:ind w:firstLine="540"/>
        <w:jc w:val="both"/>
      </w:pPr>
      <w:r>
        <w:t>--------------------------------</w:t>
      </w:r>
    </w:p>
    <w:p w14:paraId="0B90AC29" w14:textId="77777777" w:rsidR="00902F92" w:rsidRDefault="000F5CC9">
      <w:pPr>
        <w:pStyle w:val="ConsPlusNormal0"/>
        <w:spacing w:before="200"/>
        <w:ind w:firstLine="540"/>
        <w:jc w:val="both"/>
      </w:pPr>
      <w:bookmarkStart w:id="7" w:name="P536"/>
      <w:bookmarkEnd w:id="7"/>
      <w:r>
        <w:t xml:space="preserve">&lt;1&gt; Федеральный государственный образовательный </w:t>
      </w:r>
      <w:hyperlink r:id="rId3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</w:t>
      </w:r>
      <w:r>
        <w:t>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</w:t>
      </w:r>
      <w:r>
        <w:t>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</w:t>
      </w:r>
      <w:r>
        <w:t>017 г., регистрационный N 47532) и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</w:t>
      </w:r>
      <w:r>
        <w:t>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14:paraId="48295A4A" w14:textId="77777777" w:rsidR="00902F92" w:rsidRDefault="00902F92">
      <w:pPr>
        <w:pStyle w:val="ConsPlusNormal0"/>
        <w:jc w:val="both"/>
      </w:pPr>
    </w:p>
    <w:p w14:paraId="7579A7F7" w14:textId="77777777" w:rsidR="00902F92" w:rsidRDefault="000F5CC9">
      <w:pPr>
        <w:pStyle w:val="ConsPlusTitle0"/>
        <w:jc w:val="center"/>
        <w:outlineLvl w:val="1"/>
      </w:pPr>
      <w:r>
        <w:t>II. Методика ра</w:t>
      </w:r>
      <w:r>
        <w:t>счета и применения аккредитационных</w:t>
      </w:r>
    </w:p>
    <w:p w14:paraId="572D9BD3" w14:textId="77777777" w:rsidR="00902F92" w:rsidRDefault="000F5CC9">
      <w:pPr>
        <w:pStyle w:val="ConsPlusTitle0"/>
        <w:jc w:val="center"/>
      </w:pPr>
      <w:r>
        <w:t>показателей по основным общеобразовательным</w:t>
      </w:r>
    </w:p>
    <w:p w14:paraId="0BBFD97A" w14:textId="77777777" w:rsidR="00902F92" w:rsidRDefault="000F5CC9">
      <w:pPr>
        <w:pStyle w:val="ConsPlusTitle0"/>
        <w:jc w:val="center"/>
      </w:pPr>
      <w:r>
        <w:t>программам - образовательным программам среднего</w:t>
      </w:r>
    </w:p>
    <w:p w14:paraId="5A06DF68" w14:textId="77777777" w:rsidR="00902F92" w:rsidRDefault="000F5CC9">
      <w:pPr>
        <w:pStyle w:val="ConsPlusTitle0"/>
        <w:jc w:val="center"/>
      </w:pPr>
      <w:r>
        <w:t>общего образования</w:t>
      </w:r>
    </w:p>
    <w:p w14:paraId="54B57A90" w14:textId="77777777" w:rsidR="00902F92" w:rsidRDefault="00902F92">
      <w:pPr>
        <w:pStyle w:val="ConsPlusNormal0"/>
        <w:jc w:val="both"/>
      </w:pPr>
    </w:p>
    <w:p w14:paraId="512BC1B9" w14:textId="77777777" w:rsidR="00902F92" w:rsidRDefault="000F5CC9">
      <w:pPr>
        <w:pStyle w:val="ConsPlusNormal0"/>
        <w:ind w:firstLine="540"/>
        <w:jc w:val="both"/>
      </w:pPr>
      <w:r>
        <w:t>Соответствие качества образования в организации, осуществляющей образовательную деятельность по основной общеобразовательной программе среднего общего образования (далее - организация среднего общего образования), установленным аккредитационным показателям</w:t>
      </w:r>
      <w:r>
        <w:t xml:space="preserve"> среднего общего образования определяется по значению итогового балла, которое определяется суммарным количеством баллов, установленных по каждому аккредитационному показателю.</w:t>
      </w:r>
    </w:p>
    <w:p w14:paraId="16B3C720" w14:textId="77777777" w:rsidR="00902F92" w:rsidRDefault="000F5CC9">
      <w:pPr>
        <w:pStyle w:val="ConsPlusNormal0"/>
        <w:spacing w:before="200"/>
        <w:ind w:firstLine="540"/>
        <w:jc w:val="both"/>
      </w:pPr>
      <w:r>
        <w:t>Суммарное количество баллов (АП</w:t>
      </w:r>
      <w:r>
        <w:rPr>
          <w:vertAlign w:val="subscript"/>
        </w:rPr>
        <w:t>СУММА(С)</w:t>
      </w:r>
      <w:r>
        <w:t>) рассчитывается по формуле:</w:t>
      </w:r>
    </w:p>
    <w:p w14:paraId="09EAE634" w14:textId="77777777" w:rsidR="00902F92" w:rsidRDefault="00902F92">
      <w:pPr>
        <w:pStyle w:val="ConsPlusNormal0"/>
        <w:jc w:val="both"/>
      </w:pPr>
    </w:p>
    <w:p w14:paraId="138E089F" w14:textId="77777777" w:rsidR="00902F92" w:rsidRDefault="000F5CC9">
      <w:pPr>
        <w:pStyle w:val="ConsPlusNormal0"/>
        <w:jc w:val="center"/>
      </w:pPr>
      <w:r>
        <w:t>АП</w:t>
      </w:r>
      <w:r>
        <w:rPr>
          <w:vertAlign w:val="subscript"/>
        </w:rPr>
        <w:t>СУММА(С)</w:t>
      </w:r>
      <w:r>
        <w:t xml:space="preserve"> = АП</w:t>
      </w:r>
      <w:r>
        <w:rPr>
          <w:vertAlign w:val="subscript"/>
        </w:rPr>
        <w:t>1</w:t>
      </w:r>
      <w:r>
        <w:t xml:space="preserve"> + АП</w:t>
      </w:r>
      <w:r>
        <w:rPr>
          <w:vertAlign w:val="subscript"/>
        </w:rPr>
        <w:t>2</w:t>
      </w:r>
      <w:r>
        <w:t xml:space="preserve"> + АП</w:t>
      </w:r>
      <w:r>
        <w:rPr>
          <w:vertAlign w:val="subscript"/>
        </w:rPr>
        <w:t>3</w:t>
      </w:r>
      <w:r>
        <w:t xml:space="preserve"> + АП</w:t>
      </w:r>
      <w:r>
        <w:rPr>
          <w:vertAlign w:val="subscript"/>
        </w:rPr>
        <w:t>4</w:t>
      </w:r>
      <w:r>
        <w:t xml:space="preserve"> + АП</w:t>
      </w:r>
      <w:r>
        <w:rPr>
          <w:vertAlign w:val="subscript"/>
        </w:rPr>
        <w:t>5</w:t>
      </w:r>
      <w:r>
        <w:t xml:space="preserve"> + АП</w:t>
      </w:r>
      <w:r>
        <w:rPr>
          <w:vertAlign w:val="subscript"/>
        </w:rPr>
        <w:t>6</w:t>
      </w:r>
      <w:r>
        <w:t xml:space="preserve"> + АП</w:t>
      </w:r>
      <w:r>
        <w:rPr>
          <w:vertAlign w:val="subscript"/>
        </w:rPr>
        <w:t>7</w:t>
      </w:r>
      <w:r>
        <w:t>.</w:t>
      </w:r>
    </w:p>
    <w:p w14:paraId="4AED8A49" w14:textId="77777777" w:rsidR="00902F92" w:rsidRDefault="00902F92">
      <w:pPr>
        <w:pStyle w:val="ConsPlusNormal0"/>
        <w:jc w:val="both"/>
      </w:pPr>
    </w:p>
    <w:p w14:paraId="15DEFA26" w14:textId="77777777" w:rsidR="00902F92" w:rsidRDefault="000F5CC9">
      <w:pPr>
        <w:pStyle w:val="ConsPlusNormal0"/>
        <w:ind w:firstLine="540"/>
        <w:jc w:val="both"/>
      </w:pPr>
      <w:r>
        <w:t>Минимальное значение итогового балла для организаций среднего общего образования при отсутствии контингента обучающихся должно составлять не менее 35 баллов.</w:t>
      </w:r>
    </w:p>
    <w:p w14:paraId="262F3F4D" w14:textId="77777777" w:rsidR="00902F92" w:rsidRDefault="000F5CC9">
      <w:pPr>
        <w:pStyle w:val="ConsPlusNormal0"/>
        <w:spacing w:before="200"/>
        <w:ind w:firstLine="540"/>
        <w:jc w:val="both"/>
      </w:pPr>
      <w:r>
        <w:t xml:space="preserve">Минимальное значение итогового балла для организаций </w:t>
      </w:r>
      <w:r>
        <w:t>среднего общего образования при наличии контингента обучающихся должно составлять не менее 45 баллов.</w:t>
      </w:r>
    </w:p>
    <w:p w14:paraId="7D9C28FD" w14:textId="77777777" w:rsidR="00902F92" w:rsidRDefault="00902F9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18"/>
        <w:gridCol w:w="5442"/>
      </w:tblGrid>
      <w:tr w:rsidR="00902F92" w14:paraId="015BD986" w14:textId="77777777">
        <w:tc>
          <w:tcPr>
            <w:tcW w:w="510" w:type="dxa"/>
          </w:tcPr>
          <w:p w14:paraId="6ADD5EB4" w14:textId="77777777" w:rsidR="00902F92" w:rsidRDefault="000F5CC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118" w:type="dxa"/>
          </w:tcPr>
          <w:p w14:paraId="498715B4" w14:textId="77777777" w:rsidR="00902F92" w:rsidRDefault="000F5CC9">
            <w:pPr>
              <w:pStyle w:val="ConsPlusNormal0"/>
              <w:jc w:val="center"/>
            </w:pPr>
            <w:r>
              <w:t>Наименование аккредитационного показателя среднего общего образования</w:t>
            </w:r>
          </w:p>
        </w:tc>
        <w:tc>
          <w:tcPr>
            <w:tcW w:w="5442" w:type="dxa"/>
          </w:tcPr>
          <w:p w14:paraId="5E586D09" w14:textId="77777777" w:rsidR="00902F92" w:rsidRDefault="000F5CC9">
            <w:pPr>
              <w:pStyle w:val="ConsPlusNormal0"/>
              <w:jc w:val="center"/>
            </w:pPr>
            <w:r>
              <w:t>Методика расчета</w:t>
            </w:r>
          </w:p>
        </w:tc>
      </w:tr>
      <w:tr w:rsidR="00902F92" w14:paraId="501159B9" w14:textId="77777777">
        <w:tc>
          <w:tcPr>
            <w:tcW w:w="510" w:type="dxa"/>
          </w:tcPr>
          <w:p w14:paraId="3BB4A8B2" w14:textId="77777777" w:rsidR="00902F92" w:rsidRDefault="000F5CC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118" w:type="dxa"/>
          </w:tcPr>
          <w:p w14:paraId="1CB8854A" w14:textId="77777777" w:rsidR="00902F92" w:rsidRDefault="000F5CC9">
            <w:pPr>
              <w:pStyle w:val="ConsPlusNormal0"/>
            </w:pPr>
            <w:r>
              <w:t xml:space="preserve">Соответствие структуры и содержания образовательных программ среднего общего образования требованиям, установленным федеральным государственным образовательным </w:t>
            </w:r>
            <w:hyperlink r:id="rId3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стандартом</w:t>
              </w:r>
            </w:hyperlink>
            <w:r>
              <w:t xml:space="preserve"> среднег</w:t>
            </w:r>
            <w:r>
              <w:t>о общего образования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5442" w:type="dxa"/>
          </w:tcPr>
          <w:p w14:paraId="6DDE37E7" w14:textId="77777777" w:rsidR="00902F92" w:rsidRDefault="000F5CC9">
            <w:pPr>
              <w:pStyle w:val="ConsPlusNormal0"/>
              <w:ind w:firstLine="283"/>
              <w:jc w:val="both"/>
            </w:pPr>
            <w:r>
              <w:t>При наличии образовательной программы, самостоятельно разработанной организацией среднего общего образования, значение показателя АП</w:t>
            </w:r>
            <w:r>
              <w:rPr>
                <w:vertAlign w:val="subscript"/>
              </w:rPr>
              <w:t>1</w:t>
            </w:r>
            <w:r>
              <w:t xml:space="preserve"> определяется по результатам анализа образовательной программы, размещенной на официальном сайте</w:t>
            </w:r>
            <w:r>
              <w:t xml:space="preserve"> в сети "Интернет" организации среднего общего образования, на соответствие структуры и содержания образовательной программы требованиям, установленным федеральным государственным образовательным </w:t>
            </w:r>
            <w:hyperlink r:id="rId3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стандартом</w:t>
              </w:r>
            </w:hyperlink>
            <w:r>
              <w:t xml:space="preserve"> среднего общего образования.</w:t>
            </w:r>
          </w:p>
          <w:p w14:paraId="011398D3" w14:textId="77777777" w:rsidR="00902F92" w:rsidRDefault="000F5CC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1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показателю.</w:t>
            </w:r>
          </w:p>
          <w:p w14:paraId="67DA8C86" w14:textId="77777777" w:rsidR="00902F92" w:rsidRDefault="000F5CC9">
            <w:pPr>
              <w:pStyle w:val="ConsPlusNormal0"/>
              <w:ind w:firstLine="283"/>
              <w:jc w:val="both"/>
            </w:pPr>
            <w:r>
              <w:t>При разработке основной общеобразовательной програм</w:t>
            </w:r>
            <w:r>
              <w:t>мы организация среднего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программы, а также предусмотреть применение федерального учебного план</w:t>
            </w:r>
            <w:r>
              <w:t>а, и (или) федерального календарного учебного графика, и (или) федеральных рабочих программ учебных предметов, курсов, дисциплин (модулей), включенных в соответствующую федеральную основную общеобразовательную программу, размещенную на информационном ресур</w:t>
            </w:r>
            <w:r>
              <w:t>се в сети "Интернет" "Единое содержание общего образования" (https://edsoo.ru/).</w:t>
            </w:r>
          </w:p>
          <w:p w14:paraId="464DE186" w14:textId="77777777" w:rsidR="00902F92" w:rsidRDefault="000F5CC9">
            <w:pPr>
              <w:pStyle w:val="ConsPlusNormal0"/>
              <w:ind w:firstLine="283"/>
              <w:jc w:val="both"/>
            </w:pPr>
            <w:r>
              <w:t>В таком случае анализ образовательной программы, размещенной на официальном сайте в сети "Интернет" организации среднего общего образования, на соответствие структуры и содерж</w:t>
            </w:r>
            <w:r>
              <w:t xml:space="preserve">ания образовательной программы требованиям, установленным федеральным государственным образовательным </w:t>
            </w:r>
            <w:hyperlink r:id="rId4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стандартом</w:t>
              </w:r>
            </w:hyperlink>
            <w:r>
              <w:t xml:space="preserve"> </w:t>
            </w:r>
            <w:r>
              <w:lastRenderedPageBreak/>
              <w:t>среднего общего образования, не проводится и показателю АП</w:t>
            </w:r>
            <w:r>
              <w:rPr>
                <w:vertAlign w:val="subscript"/>
              </w:rPr>
              <w:t>1</w:t>
            </w:r>
            <w:r>
              <w:t xml:space="preserve"> устан</w:t>
            </w:r>
            <w:r>
              <w:t>авливается 10 баллов.</w:t>
            </w:r>
          </w:p>
          <w:p w14:paraId="34D1A5C0" w14:textId="77777777" w:rsidR="00902F92" w:rsidRDefault="000F5CC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14:paraId="69D088F2" w14:textId="77777777" w:rsidR="00902F92" w:rsidRDefault="000F5CC9">
            <w:pPr>
              <w:pStyle w:val="ConsPlusNormal0"/>
              <w:ind w:firstLine="283"/>
              <w:jc w:val="both"/>
            </w:pPr>
            <w:r>
              <w:t>предоставляется актуальная информация.</w:t>
            </w:r>
          </w:p>
          <w:p w14:paraId="00228FB9" w14:textId="77777777" w:rsidR="00902F92" w:rsidRDefault="000F5CC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1</w:t>
            </w:r>
            <w:r>
              <w:t>:</w:t>
            </w:r>
          </w:p>
          <w:p w14:paraId="48F05D96" w14:textId="77777777" w:rsidR="00902F92" w:rsidRDefault="000F5CC9">
            <w:pPr>
              <w:pStyle w:val="ConsPlusNormal0"/>
              <w:ind w:firstLine="283"/>
              <w:jc w:val="both"/>
            </w:pPr>
            <w:r>
              <w:t>- официальный сайт в сети "Интернет" организации среднего общего образования;</w:t>
            </w:r>
          </w:p>
          <w:p w14:paraId="484311DE" w14:textId="77777777" w:rsidR="00902F92" w:rsidRDefault="000F5CC9">
            <w:pPr>
              <w:pStyle w:val="ConsPlusNormal0"/>
              <w:ind w:firstLine="283"/>
              <w:jc w:val="both"/>
            </w:pPr>
            <w:r>
              <w:t>- информационный ресурс в сети "Интернет" "Единое содержание общего образования" (https://edsoo.ru/).</w:t>
            </w:r>
          </w:p>
        </w:tc>
      </w:tr>
      <w:tr w:rsidR="00902F92" w14:paraId="5BDF078D" w14:textId="77777777">
        <w:tc>
          <w:tcPr>
            <w:tcW w:w="510" w:type="dxa"/>
          </w:tcPr>
          <w:p w14:paraId="44ABF383" w14:textId="77777777" w:rsidR="00902F92" w:rsidRDefault="000F5CC9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3118" w:type="dxa"/>
          </w:tcPr>
          <w:p w14:paraId="13A9B23F" w14:textId="77777777" w:rsidR="00902F92" w:rsidRDefault="000F5CC9">
            <w:pPr>
              <w:pStyle w:val="ConsPlusNormal0"/>
            </w:pPr>
            <w:r>
              <w:t>Соответствие планируемых результатов освоения образовательных программ с</w:t>
            </w:r>
            <w:r>
              <w:t xml:space="preserve">реднего общего образования требованиям, установленным федеральным государственным образовательным </w:t>
            </w:r>
            <w:hyperlink r:id="rId4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стандартом</w:t>
              </w:r>
            </w:hyperlink>
            <w:r>
              <w:t xml:space="preserve"> среднего общего образования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5442" w:type="dxa"/>
          </w:tcPr>
          <w:p w14:paraId="7027E391" w14:textId="77777777" w:rsidR="00902F92" w:rsidRDefault="000F5CC9">
            <w:pPr>
              <w:pStyle w:val="ConsPlusNormal0"/>
              <w:ind w:firstLine="283"/>
              <w:jc w:val="both"/>
            </w:pPr>
            <w:r>
              <w:t>При наличии образовательной программы, самостоятельно разработанной организацией среднего общего образования значение показателя АП</w:t>
            </w:r>
            <w:r>
              <w:rPr>
                <w:vertAlign w:val="subscript"/>
              </w:rPr>
              <w:t>2</w:t>
            </w:r>
            <w:r>
              <w:t xml:space="preserve"> определяется по результатам анализа образовательной программы, размещенной на официальном сайте в сети "Интернет" организац</w:t>
            </w:r>
            <w:r>
              <w:t xml:space="preserve">ии среднего общего образования, на соответствие планируемых результатов освоения образовательной программы требованиям, установленным федеральным государственным образовательным </w:t>
            </w:r>
            <w:hyperlink r:id="rId4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стандартом</w:t>
              </w:r>
            </w:hyperlink>
            <w:r>
              <w:t xml:space="preserve"> среднего общего образования.</w:t>
            </w:r>
          </w:p>
          <w:p w14:paraId="455212DC" w14:textId="77777777" w:rsidR="00902F92" w:rsidRDefault="000F5CC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2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значением, и устанавливается количество баллов по данному показателю.</w:t>
            </w:r>
          </w:p>
          <w:p w14:paraId="78AA4C06" w14:textId="77777777" w:rsidR="00902F92" w:rsidRDefault="000F5CC9">
            <w:pPr>
              <w:pStyle w:val="ConsPlusNormal0"/>
              <w:ind w:firstLine="283"/>
              <w:jc w:val="both"/>
            </w:pPr>
            <w:r>
              <w:t>При разработке основной общеобразовательной программы организация ср</w:t>
            </w:r>
            <w:r>
              <w:t>еднего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программы, а также предусмотреть применение федерального учебного плана, и (или) федера</w:t>
            </w:r>
            <w:r>
              <w:t>льного календарного учебного графика, и (или) федеральных рабочих программ учебных предметов, курсов, дисциплин (модулей), включенных в соответствующую федеральную основную общеобразовательную программу, размещенную на информационном ресурсе в сети "Интерн</w:t>
            </w:r>
            <w:r>
              <w:t>ет" "Единое содержание общего образования" (https://edsoo.ru/).</w:t>
            </w:r>
          </w:p>
          <w:p w14:paraId="383374AC" w14:textId="77777777" w:rsidR="00902F92" w:rsidRDefault="000F5CC9">
            <w:pPr>
              <w:pStyle w:val="ConsPlusNormal0"/>
              <w:ind w:firstLine="283"/>
              <w:jc w:val="both"/>
            </w:pPr>
            <w:r>
              <w:t>В таком случае анализ образовательной программы, размещенной на официальном сайте в сети "Интернет" организации среднего общего образования, на соответствие планируемых результатов освоения об</w:t>
            </w:r>
            <w:r>
              <w:t xml:space="preserve">разовательной программы требованиям, установленным федеральным государственным образовательным </w:t>
            </w:r>
            <w:hyperlink r:id="rId4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стандартом</w:t>
              </w:r>
            </w:hyperlink>
            <w:r>
              <w:t xml:space="preserve"> среднего общего образования, не проводится и показателю АП</w:t>
            </w:r>
            <w:r>
              <w:rPr>
                <w:vertAlign w:val="subscript"/>
              </w:rPr>
              <w:t>2</w:t>
            </w:r>
            <w:r>
              <w:t xml:space="preserve"> устанавливае</w:t>
            </w:r>
            <w:r>
              <w:t>тся 10 баллов.</w:t>
            </w:r>
          </w:p>
          <w:p w14:paraId="290FB2F1" w14:textId="77777777" w:rsidR="00902F92" w:rsidRDefault="000F5CC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14:paraId="5A5093D4" w14:textId="77777777" w:rsidR="00902F92" w:rsidRDefault="000F5CC9">
            <w:pPr>
              <w:pStyle w:val="ConsPlusNormal0"/>
              <w:ind w:firstLine="283"/>
              <w:jc w:val="both"/>
            </w:pPr>
            <w:r>
              <w:t>предоставляется актуальная информация.</w:t>
            </w:r>
          </w:p>
          <w:p w14:paraId="60440268" w14:textId="77777777" w:rsidR="00902F92" w:rsidRDefault="000F5CC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2</w:t>
            </w:r>
            <w:r>
              <w:t>:</w:t>
            </w:r>
          </w:p>
          <w:p w14:paraId="2C1D3A2E" w14:textId="77777777" w:rsidR="00902F92" w:rsidRDefault="000F5CC9">
            <w:pPr>
              <w:pStyle w:val="ConsPlusNormal0"/>
              <w:ind w:firstLine="283"/>
              <w:jc w:val="both"/>
            </w:pPr>
            <w:r>
              <w:t>- официальный сайт в сети "Интернет" организации среднего общего образования;</w:t>
            </w:r>
          </w:p>
          <w:p w14:paraId="784DCDD9" w14:textId="77777777" w:rsidR="00902F92" w:rsidRDefault="000F5CC9">
            <w:pPr>
              <w:pStyle w:val="ConsPlusNormal0"/>
              <w:ind w:firstLine="283"/>
              <w:jc w:val="both"/>
            </w:pPr>
            <w:r>
              <w:t>- информационный ресурс в сети "Интернет" "Единое</w:t>
            </w:r>
            <w:r>
              <w:t xml:space="preserve"> содержание общего образования" (https://edsoo.ru/).</w:t>
            </w:r>
          </w:p>
        </w:tc>
      </w:tr>
      <w:tr w:rsidR="00902F92" w14:paraId="19C6008E" w14:textId="77777777">
        <w:tc>
          <w:tcPr>
            <w:tcW w:w="510" w:type="dxa"/>
            <w:vMerge w:val="restart"/>
          </w:tcPr>
          <w:p w14:paraId="163180AB" w14:textId="77777777" w:rsidR="00902F92" w:rsidRDefault="000F5CC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118" w:type="dxa"/>
            <w:vMerge w:val="restart"/>
          </w:tcPr>
          <w:p w14:paraId="0421EECD" w14:textId="77777777" w:rsidR="00902F92" w:rsidRDefault="000F5CC9">
            <w:pPr>
              <w:pStyle w:val="ConsPlusNormal0"/>
              <w:jc w:val="both"/>
            </w:pPr>
            <w:r>
              <w:t xml:space="preserve">Доля педагогических работников, имеющих первую или высшую </w:t>
            </w:r>
            <w:r>
              <w:lastRenderedPageBreak/>
              <w:t>квалификационные категории, ученое звание и (или) ученую степень и (или) лиц, приравненных к ним, в общей численности педагогических работник</w:t>
            </w:r>
            <w:r>
              <w:t>ов, участвующих в реализации образовательной программы среднего общего образования (не применяется при отсутствии контингента обучающихся)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5442" w:type="dxa"/>
            <w:tcBorders>
              <w:bottom w:val="nil"/>
            </w:tcBorders>
          </w:tcPr>
          <w:p w14:paraId="24D2D750" w14:textId="77777777" w:rsidR="00902F92" w:rsidRDefault="000F5CC9">
            <w:pPr>
              <w:pStyle w:val="ConsPlusNormal0"/>
              <w:ind w:firstLine="283"/>
              <w:jc w:val="both"/>
            </w:pPr>
            <w:r>
              <w:lastRenderedPageBreak/>
              <w:t>Значение показателя АП</w:t>
            </w:r>
            <w:r>
              <w:rPr>
                <w:vertAlign w:val="subscript"/>
              </w:rPr>
              <w:t>3</w:t>
            </w:r>
            <w:r>
              <w:t xml:space="preserve"> рассчитывается как отношение количества педагогических работников, имеющих квалификацио</w:t>
            </w:r>
            <w:r>
              <w:t xml:space="preserve">нные категории по должности </w:t>
            </w:r>
            <w:r>
              <w:lastRenderedPageBreak/>
              <w:t>"Учитель" и (или) "Преподаватель", и (или) ученое звание и (или) ученую степень (в том числе богословскими учеными степенями и званиями) и (или) лиц, приравненных к ним, участвующих в реализации учебного плана образовательной пр</w:t>
            </w:r>
            <w:r>
              <w:t>ограммы среднего общего образования, к общему количеству педагогических работников, участвующих в реализации учебного плана образовательной программы среднего общего образования, умноженное на 100%.</w:t>
            </w:r>
          </w:p>
          <w:p w14:paraId="479ACB50" w14:textId="77777777" w:rsidR="00902F92" w:rsidRDefault="000F5CC9">
            <w:pPr>
              <w:pStyle w:val="ConsPlusNormal0"/>
              <w:ind w:firstLine="283"/>
              <w:jc w:val="both"/>
            </w:pPr>
            <w:r>
              <w:t>К педагогическим работникам с ученой степенью и (или) уче</w:t>
            </w:r>
            <w:r>
              <w:t>ным званием (в том числе богословскими учеными степенями и званиями) приравниваются лица, имеющие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</w:t>
            </w:r>
            <w:r>
              <w:t>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союзов, лауреатами, победителями и призерами творческих конк</w:t>
            </w:r>
            <w:r>
              <w:t>урсов, литературных премий, имеющие спортивные звания "Мастер спорта России", "Мастер спорта СССР", "Гроссмейстер России", "Гроссмейстер СССР", "Мастер спорта России международного класса", "Мастер спорта СССР международного класса", Почетные спортивные зв</w:t>
            </w:r>
            <w:r>
              <w:t>ания "Заслуженный мастер спорта России", "Заслуженный мастер спорта СССР", "Заслуженный тренер России", "Заслуженный тренер СССР", "Почетный спортивный судья России", почетные звания "Заслуженный работник физической культуры и спорта Российской Федерации",</w:t>
            </w:r>
            <w:r>
              <w:t xml:space="preserve"> "Заслуженный работник физической культуры и спорта РСФСР", а также являющиеся лауреатами государственных премий в сфере физической культуры и спорта.</w:t>
            </w:r>
          </w:p>
          <w:p w14:paraId="18769F32" w14:textId="77777777" w:rsidR="00902F92" w:rsidRDefault="000F5CC9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902F92" w14:paraId="34C4C856" w14:textId="77777777">
        <w:tblPrEx>
          <w:tblBorders>
            <w:insideH w:val="nil"/>
          </w:tblBorders>
        </w:tblPrEx>
        <w:tc>
          <w:tcPr>
            <w:tcW w:w="510" w:type="dxa"/>
            <w:vMerge/>
          </w:tcPr>
          <w:p w14:paraId="5C1014B0" w14:textId="77777777" w:rsidR="00902F92" w:rsidRDefault="00902F92">
            <w:pPr>
              <w:pStyle w:val="ConsPlusNormal0"/>
            </w:pPr>
          </w:p>
        </w:tc>
        <w:tc>
          <w:tcPr>
            <w:tcW w:w="3118" w:type="dxa"/>
            <w:vMerge/>
          </w:tcPr>
          <w:p w14:paraId="6FF67A41" w14:textId="77777777" w:rsidR="00902F92" w:rsidRDefault="00902F92">
            <w:pPr>
              <w:pStyle w:val="ConsPlusNormal0"/>
            </w:pPr>
          </w:p>
        </w:tc>
        <w:tc>
          <w:tcPr>
            <w:tcW w:w="5442" w:type="dxa"/>
            <w:tcBorders>
              <w:top w:val="nil"/>
              <w:bottom w:val="nil"/>
            </w:tcBorders>
          </w:tcPr>
          <w:p w14:paraId="5DBCF30B" w14:textId="77777777" w:rsidR="00902F92" w:rsidRDefault="000F5CC9">
            <w:pPr>
              <w:pStyle w:val="ConsPlusNormal0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 wp14:anchorId="11F5B274" wp14:editId="19CBB8CD">
                  <wp:extent cx="981075" cy="42862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902F92" w14:paraId="7BF3B7A0" w14:textId="77777777">
        <w:tc>
          <w:tcPr>
            <w:tcW w:w="510" w:type="dxa"/>
            <w:vMerge/>
          </w:tcPr>
          <w:p w14:paraId="7C464ED3" w14:textId="77777777" w:rsidR="00902F92" w:rsidRDefault="00902F92">
            <w:pPr>
              <w:pStyle w:val="ConsPlusNormal0"/>
            </w:pPr>
          </w:p>
        </w:tc>
        <w:tc>
          <w:tcPr>
            <w:tcW w:w="3118" w:type="dxa"/>
            <w:vMerge/>
          </w:tcPr>
          <w:p w14:paraId="304AEEB6" w14:textId="77777777" w:rsidR="00902F92" w:rsidRDefault="00902F92">
            <w:pPr>
              <w:pStyle w:val="ConsPlusNormal0"/>
            </w:pPr>
          </w:p>
        </w:tc>
        <w:tc>
          <w:tcPr>
            <w:tcW w:w="5442" w:type="dxa"/>
            <w:tcBorders>
              <w:top w:val="nil"/>
            </w:tcBorders>
          </w:tcPr>
          <w:p w14:paraId="45B491E9" w14:textId="77777777" w:rsidR="00902F92" w:rsidRDefault="000F5CC9">
            <w:pPr>
              <w:pStyle w:val="ConsPlusNormal0"/>
              <w:ind w:firstLine="283"/>
              <w:jc w:val="both"/>
            </w:pPr>
            <w:r>
              <w:t>где:</w:t>
            </w:r>
          </w:p>
          <w:p w14:paraId="3B4E70A9" w14:textId="77777777" w:rsidR="00902F92" w:rsidRDefault="000F5CC9">
            <w:pPr>
              <w:pStyle w:val="ConsPlusNormal0"/>
              <w:ind w:firstLine="283"/>
              <w:jc w:val="both"/>
            </w:pPr>
            <w:r>
              <w:t>a</w:t>
            </w:r>
            <w:r>
              <w:rPr>
                <w:vertAlign w:val="subscript"/>
              </w:rPr>
              <w:t>3</w:t>
            </w:r>
            <w:r>
              <w:t xml:space="preserve"> - количество педагогических работников, имеющих первую или высшую квалификационные категории по должности "Учитель" и (или) "Преподаватель", ученое звание и (или) ученую степень (в том числе богословскими учеными степенями и званиями) и лиц, приравненных </w:t>
            </w:r>
            <w:r>
              <w:t>к ним, участвующих в реализации учебного плана образовательной программы среднего общего образования;</w:t>
            </w:r>
          </w:p>
          <w:p w14:paraId="4B44D524" w14:textId="77777777" w:rsidR="00902F92" w:rsidRDefault="000F5CC9">
            <w:pPr>
              <w:pStyle w:val="ConsPlusNormal0"/>
              <w:ind w:firstLine="283"/>
              <w:jc w:val="both"/>
            </w:pPr>
            <w:r>
              <w:t>b</w:t>
            </w:r>
            <w:r>
              <w:rPr>
                <w:vertAlign w:val="subscript"/>
              </w:rPr>
              <w:t>3</w:t>
            </w:r>
            <w:r>
              <w:t xml:space="preserve"> - общее количество педагогических работников, участвующих в реализации образовательной программы среднего общего образования.</w:t>
            </w:r>
          </w:p>
          <w:p w14:paraId="2AB1A670" w14:textId="77777777" w:rsidR="00902F92" w:rsidRDefault="000F5CC9">
            <w:pPr>
              <w:pStyle w:val="ConsPlusNormal0"/>
              <w:ind w:firstLine="283"/>
              <w:jc w:val="both"/>
            </w:pPr>
            <w:r>
              <w:t>При расчете показателя уч</w:t>
            </w:r>
            <w:r>
              <w:t>итываются в том числе внешние совместители и лица, работающие по договорам гражданско-правового характера.</w:t>
            </w:r>
          </w:p>
          <w:p w14:paraId="7C4AE0CA" w14:textId="77777777" w:rsidR="00902F92" w:rsidRDefault="000F5CC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3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показателю.</w:t>
            </w:r>
          </w:p>
          <w:p w14:paraId="5F9E97DF" w14:textId="77777777" w:rsidR="00902F92" w:rsidRDefault="000F5CC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14:paraId="623534D4" w14:textId="77777777" w:rsidR="00902F92" w:rsidRDefault="000F5CC9">
            <w:pPr>
              <w:pStyle w:val="ConsPlusNormal0"/>
              <w:ind w:firstLine="283"/>
              <w:jc w:val="both"/>
            </w:pPr>
            <w:r>
              <w:t>предоставляется актуальная информация.</w:t>
            </w:r>
          </w:p>
          <w:p w14:paraId="2E389BA8" w14:textId="77777777" w:rsidR="00902F92" w:rsidRDefault="000F5CC9">
            <w:pPr>
              <w:pStyle w:val="ConsPlusNormal0"/>
              <w:ind w:firstLine="283"/>
              <w:jc w:val="both"/>
            </w:pPr>
            <w:r>
              <w:lastRenderedPageBreak/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3</w:t>
            </w:r>
            <w:r>
              <w:t>:</w:t>
            </w:r>
          </w:p>
          <w:p w14:paraId="4CB8526C" w14:textId="77777777" w:rsidR="00902F92" w:rsidRDefault="000F5CC9">
            <w:pPr>
              <w:pStyle w:val="ConsPlusNormal0"/>
              <w:ind w:firstLine="283"/>
              <w:jc w:val="both"/>
            </w:pPr>
            <w:r>
              <w:t>- информационные системы Рособрн</w:t>
            </w:r>
            <w:r>
              <w:t>адзора;</w:t>
            </w:r>
          </w:p>
          <w:p w14:paraId="563EE3A2" w14:textId="77777777" w:rsidR="00902F92" w:rsidRDefault="000F5CC9">
            <w:pPr>
              <w:pStyle w:val="ConsPlusNormal0"/>
              <w:ind w:firstLine="283"/>
              <w:jc w:val="both"/>
            </w:pPr>
            <w:r>
              <w:t>- официальный сайт в сети "Интернет" организации среднего общего образования;</w:t>
            </w:r>
          </w:p>
          <w:p w14:paraId="45AF94FE" w14:textId="77777777" w:rsidR="00902F92" w:rsidRDefault="000F5CC9">
            <w:pPr>
              <w:pStyle w:val="ConsPlusNormal0"/>
              <w:ind w:firstLine="283"/>
              <w:jc w:val="both"/>
            </w:pPr>
            <w:r>
              <w:t>- документы и сведения, представленные организацией среднего общего образования.</w:t>
            </w:r>
          </w:p>
        </w:tc>
      </w:tr>
      <w:tr w:rsidR="00902F92" w14:paraId="348EF32D" w14:textId="77777777">
        <w:tc>
          <w:tcPr>
            <w:tcW w:w="510" w:type="dxa"/>
            <w:vMerge w:val="restart"/>
          </w:tcPr>
          <w:p w14:paraId="4FD86FC8" w14:textId="77777777" w:rsidR="00902F92" w:rsidRDefault="000F5CC9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3118" w:type="dxa"/>
            <w:vMerge w:val="restart"/>
          </w:tcPr>
          <w:p w14:paraId="3D4532D5" w14:textId="77777777" w:rsidR="00902F92" w:rsidRDefault="000F5CC9">
            <w:pPr>
              <w:pStyle w:val="ConsPlusNormal0"/>
              <w:jc w:val="both"/>
            </w:pPr>
            <w:r>
              <w:t>Доля педагогических работников, прошедших повышение квалификации по профилю педагогической деятельности за последние 3 года, в общей численности педагогических работников, участвующих в реализации образовательной программы среднего общего образования (не п</w:t>
            </w:r>
            <w:r>
              <w:t>рименяется при отсутствии контингента обучающихся) 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5442" w:type="dxa"/>
            <w:tcBorders>
              <w:bottom w:val="nil"/>
            </w:tcBorders>
          </w:tcPr>
          <w:p w14:paraId="22BBF3CA" w14:textId="77777777" w:rsidR="00902F92" w:rsidRDefault="000F5CC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4</w:t>
            </w:r>
            <w:r>
              <w:t xml:space="preserve"> рассчитывается как отношение количества педагогических работников, прошедших повышение квалификации по профилю педагогической деятельности (деятельность, связанная с выполнени</w:t>
            </w:r>
            <w:r>
              <w:t>ем должностных обязанностей, закрепленных в должностных инструкциях педагогических работников), за последние 3 года, участвующих в реализации учебного плана образовательной программы начального общего образования, к общему количеству педагогических работни</w:t>
            </w:r>
            <w:r>
              <w:t>ков, участвующих в реализации учебного плана образовательной программы начального общего образования, умноженное на 100%.</w:t>
            </w:r>
          </w:p>
          <w:p w14:paraId="1F846121" w14:textId="77777777" w:rsidR="00902F92" w:rsidRDefault="000F5CC9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902F92" w14:paraId="7E94AE35" w14:textId="77777777">
        <w:tblPrEx>
          <w:tblBorders>
            <w:insideH w:val="nil"/>
          </w:tblBorders>
        </w:tblPrEx>
        <w:tc>
          <w:tcPr>
            <w:tcW w:w="510" w:type="dxa"/>
            <w:vMerge/>
          </w:tcPr>
          <w:p w14:paraId="6B13C40F" w14:textId="77777777" w:rsidR="00902F92" w:rsidRDefault="00902F92">
            <w:pPr>
              <w:pStyle w:val="ConsPlusNormal0"/>
            </w:pPr>
          </w:p>
        </w:tc>
        <w:tc>
          <w:tcPr>
            <w:tcW w:w="3118" w:type="dxa"/>
            <w:vMerge/>
          </w:tcPr>
          <w:p w14:paraId="705574EC" w14:textId="77777777" w:rsidR="00902F92" w:rsidRDefault="00902F92">
            <w:pPr>
              <w:pStyle w:val="ConsPlusNormal0"/>
            </w:pPr>
          </w:p>
        </w:tc>
        <w:tc>
          <w:tcPr>
            <w:tcW w:w="5442" w:type="dxa"/>
            <w:tcBorders>
              <w:top w:val="nil"/>
              <w:bottom w:val="nil"/>
            </w:tcBorders>
          </w:tcPr>
          <w:p w14:paraId="19737D25" w14:textId="77777777" w:rsidR="00902F92" w:rsidRDefault="000F5CC9">
            <w:pPr>
              <w:pStyle w:val="ConsPlusNormal0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 wp14:anchorId="377D4DD7" wp14:editId="5D2001E0">
                  <wp:extent cx="981075" cy="42862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902F92" w14:paraId="0F4EEE74" w14:textId="77777777">
        <w:tc>
          <w:tcPr>
            <w:tcW w:w="510" w:type="dxa"/>
            <w:vMerge/>
          </w:tcPr>
          <w:p w14:paraId="28EC292E" w14:textId="77777777" w:rsidR="00902F92" w:rsidRDefault="00902F92">
            <w:pPr>
              <w:pStyle w:val="ConsPlusNormal0"/>
            </w:pPr>
          </w:p>
        </w:tc>
        <w:tc>
          <w:tcPr>
            <w:tcW w:w="3118" w:type="dxa"/>
            <w:vMerge/>
          </w:tcPr>
          <w:p w14:paraId="06F4A25B" w14:textId="77777777" w:rsidR="00902F92" w:rsidRDefault="00902F92">
            <w:pPr>
              <w:pStyle w:val="ConsPlusNormal0"/>
            </w:pPr>
          </w:p>
        </w:tc>
        <w:tc>
          <w:tcPr>
            <w:tcW w:w="5442" w:type="dxa"/>
            <w:tcBorders>
              <w:top w:val="nil"/>
            </w:tcBorders>
          </w:tcPr>
          <w:p w14:paraId="72052BF6" w14:textId="77777777" w:rsidR="00902F92" w:rsidRDefault="000F5CC9">
            <w:pPr>
              <w:pStyle w:val="ConsPlusNormal0"/>
              <w:ind w:firstLine="283"/>
              <w:jc w:val="both"/>
            </w:pPr>
            <w:r>
              <w:t>где:</w:t>
            </w:r>
          </w:p>
          <w:p w14:paraId="4B747154" w14:textId="77777777" w:rsidR="00902F92" w:rsidRDefault="000F5CC9">
            <w:pPr>
              <w:pStyle w:val="ConsPlusNormal0"/>
              <w:ind w:firstLine="283"/>
              <w:jc w:val="both"/>
            </w:pPr>
            <w:r>
              <w:t>a</w:t>
            </w:r>
            <w:r>
              <w:rPr>
                <w:vertAlign w:val="subscript"/>
              </w:rPr>
              <w:t>4</w:t>
            </w:r>
            <w:r>
              <w:t xml:space="preserve"> - 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образовательной программы среднего общего образования;</w:t>
            </w:r>
          </w:p>
          <w:p w14:paraId="4D2C922F" w14:textId="77777777" w:rsidR="00902F92" w:rsidRDefault="000F5CC9">
            <w:pPr>
              <w:pStyle w:val="ConsPlusNormal0"/>
              <w:ind w:firstLine="283"/>
              <w:jc w:val="both"/>
            </w:pPr>
            <w:r>
              <w:t>b</w:t>
            </w:r>
            <w:r>
              <w:rPr>
                <w:vertAlign w:val="subscript"/>
              </w:rPr>
              <w:t>4</w:t>
            </w:r>
            <w:r>
              <w:t xml:space="preserve"> - общее количество педаг</w:t>
            </w:r>
            <w:r>
              <w:t>огических работников, участвующих в реализации учебного плана образовательной программы среднего общего образования.</w:t>
            </w:r>
          </w:p>
          <w:p w14:paraId="41F0F9C7" w14:textId="77777777" w:rsidR="00902F92" w:rsidRDefault="000F5CC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4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пока</w:t>
            </w:r>
            <w:r>
              <w:t>зателю.</w:t>
            </w:r>
          </w:p>
          <w:p w14:paraId="54AB25ED" w14:textId="77777777" w:rsidR="00902F92" w:rsidRDefault="000F5CC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14:paraId="44DADEBF" w14:textId="77777777" w:rsidR="00902F92" w:rsidRDefault="000F5CC9">
            <w:pPr>
              <w:pStyle w:val="ConsPlusNormal0"/>
              <w:ind w:firstLine="283"/>
              <w:jc w:val="both"/>
            </w:pPr>
            <w:r>
              <w:t>предоставляется актуальная информация.</w:t>
            </w:r>
          </w:p>
          <w:p w14:paraId="1BA02393" w14:textId="77777777" w:rsidR="00902F92" w:rsidRDefault="000F5CC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4</w:t>
            </w:r>
            <w:r>
              <w:t>:</w:t>
            </w:r>
          </w:p>
          <w:p w14:paraId="69817E3D" w14:textId="77777777" w:rsidR="00902F92" w:rsidRDefault="000F5CC9">
            <w:pPr>
              <w:pStyle w:val="ConsPlusNormal0"/>
              <w:ind w:firstLine="283"/>
              <w:jc w:val="both"/>
            </w:pPr>
            <w:r>
              <w:t>- информационные системы Рособрнадзора;</w:t>
            </w:r>
          </w:p>
          <w:p w14:paraId="27D4E113" w14:textId="77777777" w:rsidR="00902F92" w:rsidRDefault="000F5CC9">
            <w:pPr>
              <w:pStyle w:val="ConsPlusNormal0"/>
              <w:ind w:firstLine="283"/>
              <w:jc w:val="both"/>
            </w:pPr>
            <w:r>
              <w:t>- официальный сайт в сети "Интернет" организации среднего общего образования;</w:t>
            </w:r>
          </w:p>
          <w:p w14:paraId="2CCB537F" w14:textId="77777777" w:rsidR="00902F92" w:rsidRDefault="000F5CC9">
            <w:pPr>
              <w:pStyle w:val="ConsPlusNormal0"/>
              <w:ind w:firstLine="283"/>
              <w:jc w:val="both"/>
            </w:pPr>
            <w:r>
              <w:t>- документы и св</w:t>
            </w:r>
            <w:r>
              <w:t>едения, представленные организацией среднего общего образования.</w:t>
            </w:r>
          </w:p>
        </w:tc>
      </w:tr>
      <w:tr w:rsidR="00902F92" w14:paraId="110931DB" w14:textId="77777777">
        <w:tc>
          <w:tcPr>
            <w:tcW w:w="510" w:type="dxa"/>
            <w:vMerge w:val="restart"/>
          </w:tcPr>
          <w:p w14:paraId="621E9E46" w14:textId="77777777" w:rsidR="00902F92" w:rsidRDefault="000F5CC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118" w:type="dxa"/>
            <w:vMerge w:val="restart"/>
          </w:tcPr>
          <w:p w14:paraId="4BAABDDE" w14:textId="77777777" w:rsidR="00902F92" w:rsidRDefault="000F5CC9">
            <w:pPr>
              <w:pStyle w:val="ConsPlusNormal0"/>
              <w:jc w:val="both"/>
            </w:pPr>
            <w:r>
              <w:t xml:space="preserve">Доля обучающихся, обеспеченных учебниками и разработанными в комплекте с ними учебными пособиями из числа входящих в федеральный </w:t>
            </w:r>
            <w:hyperlink r:id="rId4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перечень</w:t>
              </w:r>
            </w:hyperlink>
            <w:r>
              <w:t xml:space="preserve"> учебников по кажд</w:t>
            </w:r>
            <w:r>
              <w:t xml:space="preserve">ому учебному предмету, в общем количестве обучающихся по образовательной программе </w:t>
            </w:r>
            <w:r>
              <w:lastRenderedPageBreak/>
              <w:t>среднего общего образования - АП</w:t>
            </w:r>
            <w:r>
              <w:rPr>
                <w:vertAlign w:val="subscript"/>
              </w:rPr>
              <w:t>5</w:t>
            </w:r>
          </w:p>
        </w:tc>
        <w:tc>
          <w:tcPr>
            <w:tcW w:w="5442" w:type="dxa"/>
            <w:tcBorders>
              <w:bottom w:val="nil"/>
            </w:tcBorders>
          </w:tcPr>
          <w:p w14:paraId="7042D0B3" w14:textId="77777777" w:rsidR="00902F92" w:rsidRDefault="000F5CC9">
            <w:pPr>
              <w:pStyle w:val="ConsPlusNormal0"/>
              <w:ind w:firstLine="283"/>
              <w:jc w:val="both"/>
            </w:pPr>
            <w:r>
              <w:lastRenderedPageBreak/>
              <w:t>Значение показателя АП</w:t>
            </w:r>
            <w:r>
              <w:rPr>
                <w:vertAlign w:val="subscript"/>
              </w:rPr>
              <w:t>5</w:t>
            </w:r>
            <w:r>
              <w:t xml:space="preserve"> рассчитывается как отношение количества обучающихся, обеспеченных учебниками и разработанными в комплекте с ними уч</w:t>
            </w:r>
            <w:r>
              <w:t xml:space="preserve">ебными пособиями из числа входящих в федеральный </w:t>
            </w:r>
            <w:hyperlink r:id="rId4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перечень</w:t>
              </w:r>
            </w:hyperlink>
            <w:r>
              <w:t xml:space="preserve"> учебников по каждому учебному предмету, к общему количеству обучающихся по образовательной програ</w:t>
            </w:r>
            <w:r>
              <w:t>мме среднего общего образования, умноженное на 100%.</w:t>
            </w:r>
          </w:p>
          <w:p w14:paraId="4E4D682D" w14:textId="77777777" w:rsidR="00902F92" w:rsidRDefault="000F5CC9">
            <w:pPr>
              <w:pStyle w:val="ConsPlusNormal0"/>
              <w:ind w:firstLine="283"/>
              <w:jc w:val="both"/>
            </w:pPr>
            <w:r>
              <w:t>Показатель АП</w:t>
            </w:r>
            <w:r>
              <w:rPr>
                <w:vertAlign w:val="subscript"/>
              </w:rPr>
              <w:t>5</w:t>
            </w:r>
            <w:r>
              <w:t xml:space="preserve"> для категории "без контингента" рассчитывается, исходя из допустимой с учетом </w:t>
            </w:r>
            <w:r>
              <w:lastRenderedPageBreak/>
              <w:t>проектной мощности образовательной организации по численности обучающихся по образовательной программе среднег</w:t>
            </w:r>
            <w:r>
              <w:t>о общего образования.</w:t>
            </w:r>
          </w:p>
          <w:p w14:paraId="0AA257A6" w14:textId="77777777" w:rsidR="00902F92" w:rsidRDefault="000F5CC9">
            <w:pPr>
              <w:pStyle w:val="ConsPlusNormal0"/>
              <w:ind w:firstLine="283"/>
              <w:jc w:val="both"/>
            </w:pPr>
            <w:r>
              <w:t>Показатель АП</w:t>
            </w:r>
            <w:r>
              <w:rPr>
                <w:vertAlign w:val="subscript"/>
              </w:rPr>
              <w:t>5</w:t>
            </w:r>
            <w:r>
              <w:t xml:space="preserve"> рассчитывается по формуле:</w:t>
            </w:r>
          </w:p>
        </w:tc>
      </w:tr>
      <w:tr w:rsidR="00902F92" w14:paraId="4768762F" w14:textId="77777777">
        <w:tblPrEx>
          <w:tblBorders>
            <w:insideH w:val="nil"/>
          </w:tblBorders>
        </w:tblPrEx>
        <w:tc>
          <w:tcPr>
            <w:tcW w:w="510" w:type="dxa"/>
            <w:vMerge/>
          </w:tcPr>
          <w:p w14:paraId="28CA5B07" w14:textId="77777777" w:rsidR="00902F92" w:rsidRDefault="00902F92">
            <w:pPr>
              <w:pStyle w:val="ConsPlusNormal0"/>
            </w:pPr>
          </w:p>
        </w:tc>
        <w:tc>
          <w:tcPr>
            <w:tcW w:w="3118" w:type="dxa"/>
            <w:vMerge/>
          </w:tcPr>
          <w:p w14:paraId="7612E56B" w14:textId="77777777" w:rsidR="00902F92" w:rsidRDefault="00902F92">
            <w:pPr>
              <w:pStyle w:val="ConsPlusNormal0"/>
            </w:pPr>
          </w:p>
        </w:tc>
        <w:tc>
          <w:tcPr>
            <w:tcW w:w="5442" w:type="dxa"/>
            <w:tcBorders>
              <w:top w:val="nil"/>
              <w:bottom w:val="nil"/>
            </w:tcBorders>
          </w:tcPr>
          <w:p w14:paraId="4DF83DD2" w14:textId="77777777" w:rsidR="00902F92" w:rsidRDefault="000F5CC9">
            <w:pPr>
              <w:pStyle w:val="ConsPlusNormal0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 wp14:anchorId="2FF4E73C" wp14:editId="6157C21C">
                  <wp:extent cx="981075" cy="42862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902F92" w14:paraId="4B1EF512" w14:textId="77777777">
        <w:tc>
          <w:tcPr>
            <w:tcW w:w="510" w:type="dxa"/>
            <w:vMerge/>
          </w:tcPr>
          <w:p w14:paraId="0D8ABB33" w14:textId="77777777" w:rsidR="00902F92" w:rsidRDefault="00902F92">
            <w:pPr>
              <w:pStyle w:val="ConsPlusNormal0"/>
            </w:pPr>
          </w:p>
        </w:tc>
        <w:tc>
          <w:tcPr>
            <w:tcW w:w="3118" w:type="dxa"/>
            <w:vMerge/>
          </w:tcPr>
          <w:p w14:paraId="1E3C4A01" w14:textId="77777777" w:rsidR="00902F92" w:rsidRDefault="00902F92">
            <w:pPr>
              <w:pStyle w:val="ConsPlusNormal0"/>
            </w:pPr>
          </w:p>
        </w:tc>
        <w:tc>
          <w:tcPr>
            <w:tcW w:w="5442" w:type="dxa"/>
            <w:tcBorders>
              <w:top w:val="nil"/>
            </w:tcBorders>
          </w:tcPr>
          <w:p w14:paraId="09EFBDDE" w14:textId="77777777" w:rsidR="00902F92" w:rsidRDefault="000F5CC9">
            <w:pPr>
              <w:pStyle w:val="ConsPlusNormal0"/>
              <w:ind w:firstLine="283"/>
              <w:jc w:val="both"/>
            </w:pPr>
            <w:r>
              <w:t>где:</w:t>
            </w:r>
          </w:p>
          <w:p w14:paraId="4D539549" w14:textId="77777777" w:rsidR="00902F92" w:rsidRDefault="000F5CC9">
            <w:pPr>
              <w:pStyle w:val="ConsPlusNormal0"/>
              <w:ind w:firstLine="283"/>
              <w:jc w:val="both"/>
            </w:pPr>
            <w:r>
              <w:t>a</w:t>
            </w:r>
            <w:r>
              <w:rPr>
                <w:vertAlign w:val="subscript"/>
              </w:rPr>
              <w:t>5</w:t>
            </w:r>
            <w:r>
              <w:t xml:space="preserve"> - количество обучающихся, обеспеченных учебниками и разработанными в комплекте с ними учебными пособиями из числа входящих в федеральный </w:t>
            </w:r>
            <w:hyperlink r:id="rId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перечень</w:t>
              </w:r>
            </w:hyperlink>
            <w:r>
              <w:t xml:space="preserve"> учебнико</w:t>
            </w:r>
            <w:r>
              <w:t xml:space="preserve">в по каждому учебному предмету (или, в случае отсутствия контингента, количество учебников и разработанных в комплекте с ними учебных пособий из числа входящих в федеральный </w:t>
            </w:r>
            <w:hyperlink r:id="rId5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перечень</w:t>
              </w:r>
            </w:hyperlink>
            <w:r>
              <w:t xml:space="preserve"> учебников по каждому учебному предмету);</w:t>
            </w:r>
          </w:p>
          <w:p w14:paraId="1A92EEBC" w14:textId="77777777" w:rsidR="00902F92" w:rsidRDefault="000F5CC9">
            <w:pPr>
              <w:pStyle w:val="ConsPlusNormal0"/>
              <w:ind w:firstLine="283"/>
              <w:jc w:val="both"/>
            </w:pPr>
            <w:r>
              <w:t>b</w:t>
            </w:r>
            <w:r>
              <w:rPr>
                <w:vertAlign w:val="subscript"/>
              </w:rPr>
              <w:t>5</w:t>
            </w:r>
            <w:r>
              <w:t xml:space="preserve"> - общее количество обучающихся по образовательной программе среднего общего образования (или, в случае отсутствия контингента, проектная мощность образовательной организации по численн</w:t>
            </w:r>
            <w:r>
              <w:t>ости обучающихся по образовательной программе среднего общего образования).</w:t>
            </w:r>
          </w:p>
          <w:p w14:paraId="11DD5447" w14:textId="77777777" w:rsidR="00902F92" w:rsidRDefault="000F5CC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5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показателю.</w:t>
            </w:r>
          </w:p>
          <w:p w14:paraId="72F6E12F" w14:textId="77777777" w:rsidR="00902F92" w:rsidRDefault="000F5CC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14:paraId="0429CD87" w14:textId="77777777" w:rsidR="00902F92" w:rsidRDefault="000F5CC9">
            <w:pPr>
              <w:pStyle w:val="ConsPlusNormal0"/>
              <w:ind w:firstLine="283"/>
              <w:jc w:val="both"/>
            </w:pPr>
            <w:r>
              <w:t xml:space="preserve">предоставляется </w:t>
            </w:r>
            <w:r>
              <w:t>актуальная информация.</w:t>
            </w:r>
          </w:p>
          <w:p w14:paraId="52BE547C" w14:textId="77777777" w:rsidR="00902F92" w:rsidRDefault="000F5CC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5</w:t>
            </w:r>
            <w:r>
              <w:t>:</w:t>
            </w:r>
          </w:p>
          <w:p w14:paraId="6ABC0BD6" w14:textId="77777777" w:rsidR="00902F92" w:rsidRDefault="000F5CC9">
            <w:pPr>
              <w:pStyle w:val="ConsPlusNormal0"/>
              <w:ind w:firstLine="283"/>
              <w:jc w:val="both"/>
            </w:pPr>
            <w:r>
              <w:t>- документы и сведения, представленные организацией среднего общего образования.</w:t>
            </w:r>
          </w:p>
        </w:tc>
      </w:tr>
      <w:tr w:rsidR="00902F92" w14:paraId="10B2BA3A" w14:textId="77777777">
        <w:tc>
          <w:tcPr>
            <w:tcW w:w="510" w:type="dxa"/>
          </w:tcPr>
          <w:p w14:paraId="7DAC95B1" w14:textId="77777777" w:rsidR="00902F92" w:rsidRDefault="000F5CC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118" w:type="dxa"/>
          </w:tcPr>
          <w:p w14:paraId="60F7A58E" w14:textId="77777777" w:rsidR="00902F92" w:rsidRDefault="000F5CC9">
            <w:pPr>
              <w:pStyle w:val="ConsPlusNormal0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6</w:t>
            </w:r>
          </w:p>
        </w:tc>
        <w:tc>
          <w:tcPr>
            <w:tcW w:w="5442" w:type="dxa"/>
          </w:tcPr>
          <w:p w14:paraId="179714FA" w14:textId="77777777" w:rsidR="00902F92" w:rsidRDefault="000F5CC9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6</w:t>
            </w:r>
            <w:r>
              <w:t xml:space="preserve"> "имеется" устанавливается, если на официальном сайте в сети "Интернет" организации среднего общего образования представлены не менее четырех из следующих компонентов элек</w:t>
            </w:r>
            <w:r>
              <w:t>тронной информационно-образовательной среды:</w:t>
            </w:r>
          </w:p>
          <w:p w14:paraId="1A0C6CE0" w14:textId="77777777" w:rsidR="00902F92" w:rsidRDefault="000F5CC9">
            <w:pPr>
              <w:pStyle w:val="ConsPlusNormal0"/>
              <w:ind w:firstLine="283"/>
              <w:jc w:val="both"/>
            </w:pPr>
            <w:r>
              <w:t>1) информация, подтверждающая наличие доступа к сети "Интернет";</w:t>
            </w:r>
          </w:p>
          <w:p w14:paraId="69B98DBC" w14:textId="77777777" w:rsidR="00902F92" w:rsidRDefault="000F5CC9">
            <w:pPr>
              <w:pStyle w:val="ConsPlusNormal0"/>
              <w:ind w:firstLine="283"/>
              <w:jc w:val="both"/>
            </w:pPr>
            <w:r>
              <w:t>2) локальный нормативный правовой акт об электронной информационно-образовательной среде;</w:t>
            </w:r>
          </w:p>
          <w:p w14:paraId="0E7F66A0" w14:textId="77777777" w:rsidR="00902F92" w:rsidRDefault="000F5CC9">
            <w:pPr>
              <w:pStyle w:val="ConsPlusNormal0"/>
              <w:ind w:firstLine="283"/>
              <w:jc w:val="both"/>
            </w:pPr>
            <w:r>
              <w:t>3) наличие доступа к цифровой (электронной) библиотеке и</w:t>
            </w:r>
            <w:r>
              <w:t xml:space="preserve"> (или) иным электронным образовательным ресурсам;</w:t>
            </w:r>
          </w:p>
          <w:p w14:paraId="4890CF3B" w14:textId="77777777" w:rsidR="00902F92" w:rsidRDefault="000F5CC9">
            <w:pPr>
              <w:pStyle w:val="ConsPlusNormal0"/>
              <w:ind w:firstLine="283"/>
              <w:jc w:val="both"/>
            </w:pPr>
            <w:r>
              <w:t>4) наличие доступа к электронной системе учета обучающихся, учета и хранения их образовательных результатов (электронный журнал, электронный дневник);</w:t>
            </w:r>
          </w:p>
          <w:p w14:paraId="766AF2BB" w14:textId="77777777" w:rsidR="00902F92" w:rsidRDefault="000F5CC9">
            <w:pPr>
              <w:pStyle w:val="ConsPlusNormal0"/>
              <w:ind w:firstLine="283"/>
              <w:jc w:val="both"/>
            </w:pPr>
            <w:r>
              <w:t>5) наличие доступа к электронным портфолио обучающихся;</w:t>
            </w:r>
            <w:bookmarkStart w:id="8" w:name="_GoBack"/>
            <w:bookmarkEnd w:id="8"/>
          </w:p>
          <w:p w14:paraId="7FEEEA23" w14:textId="77777777" w:rsidR="00902F92" w:rsidRDefault="000F5CC9">
            <w:pPr>
              <w:pStyle w:val="ConsPlusNormal0"/>
              <w:ind w:firstLine="283"/>
              <w:jc w:val="both"/>
            </w:pPr>
            <w:r>
              <w:t>6) наличие доступа к учебному плану, рабочим программам учебных предметов, учебных курсов (в том числе внеурочной деятельности), учебных модулей среднего общего образования;</w:t>
            </w:r>
          </w:p>
          <w:p w14:paraId="0B994AD0" w14:textId="77777777" w:rsidR="00902F92" w:rsidRDefault="000F5CC9">
            <w:pPr>
              <w:pStyle w:val="ConsPlusNormal0"/>
              <w:ind w:firstLine="283"/>
              <w:jc w:val="both"/>
            </w:pPr>
            <w:r>
              <w:t>7) личный кабинет в ФГИС "Моя школа".</w:t>
            </w:r>
          </w:p>
          <w:p w14:paraId="12D7B80D" w14:textId="77777777" w:rsidR="00902F92" w:rsidRDefault="000F5CC9">
            <w:pPr>
              <w:pStyle w:val="ConsPlusNormal0"/>
              <w:ind w:firstLine="283"/>
              <w:jc w:val="both"/>
            </w:pPr>
            <w:r>
              <w:t>Информация о наличии доступа к сети "Интерн</w:t>
            </w:r>
            <w:r>
              <w:t xml:space="preserve">ет" организации среднего общего образования </w:t>
            </w:r>
            <w:r>
              <w:lastRenderedPageBreak/>
              <w:t>подтверждается соответствующим договором.</w:t>
            </w:r>
          </w:p>
          <w:p w14:paraId="78BC7DD2" w14:textId="77777777" w:rsidR="00902F92" w:rsidRDefault="000F5CC9">
            <w:pPr>
              <w:pStyle w:val="ConsPlusNormal0"/>
              <w:ind w:firstLine="283"/>
              <w:jc w:val="both"/>
            </w:pPr>
            <w:r>
              <w:t>Доступ к вышеуказанным элементам электронной информационно-образовательной среды подтверждается ссылками на соответствующие разделы официального сайта в сети "Интернет" о</w:t>
            </w:r>
            <w:r>
              <w:t>рганизации среднего общего образования.</w:t>
            </w:r>
          </w:p>
          <w:p w14:paraId="7233DCD8" w14:textId="77777777" w:rsidR="00902F92" w:rsidRDefault="000F5CC9">
            <w:pPr>
              <w:pStyle w:val="ConsPlusNormal0"/>
              <w:ind w:firstLine="283"/>
              <w:jc w:val="both"/>
            </w:pPr>
            <w:r>
              <w:t>При наличии у организации среднего общего образования личного кабинета в ФГИС "Моя школа" вышеуказанные элементы электронной информационно-образовательной среды не учитываются, а организации среднего общего образован</w:t>
            </w:r>
            <w:r>
              <w:t>ия присваивается значение "имеется".</w:t>
            </w:r>
          </w:p>
          <w:p w14:paraId="4AAC388A" w14:textId="77777777" w:rsidR="00902F92" w:rsidRDefault="000F5CC9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6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показателю.</w:t>
            </w:r>
          </w:p>
          <w:p w14:paraId="4C01D987" w14:textId="77777777" w:rsidR="00902F92" w:rsidRDefault="000F5CC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14:paraId="7E02F03F" w14:textId="77777777" w:rsidR="00902F92" w:rsidRDefault="000F5CC9">
            <w:pPr>
              <w:pStyle w:val="ConsPlusNormal0"/>
              <w:ind w:firstLine="283"/>
              <w:jc w:val="both"/>
            </w:pPr>
            <w:r>
              <w:t>предоставляется актуальная информация.</w:t>
            </w:r>
          </w:p>
          <w:p w14:paraId="51C7A9C8" w14:textId="77777777" w:rsidR="00902F92" w:rsidRDefault="000F5CC9">
            <w:pPr>
              <w:pStyle w:val="ConsPlusNormal0"/>
              <w:ind w:firstLine="283"/>
              <w:jc w:val="both"/>
            </w:pPr>
            <w:r>
              <w:t>Источники данных</w:t>
            </w:r>
            <w:r>
              <w:t>, необходимых для расчета показателя АП</w:t>
            </w:r>
            <w:r>
              <w:rPr>
                <w:vertAlign w:val="subscript"/>
              </w:rPr>
              <w:t>6</w:t>
            </w:r>
            <w:r>
              <w:t>:</w:t>
            </w:r>
          </w:p>
          <w:p w14:paraId="73C93219" w14:textId="77777777" w:rsidR="00902F92" w:rsidRDefault="000F5CC9">
            <w:pPr>
              <w:pStyle w:val="ConsPlusNormal0"/>
              <w:ind w:firstLine="283"/>
              <w:jc w:val="both"/>
            </w:pPr>
            <w:r>
              <w:t>- документы и сведения, представленные организацией среднего общего образования;</w:t>
            </w:r>
          </w:p>
          <w:p w14:paraId="0893DE20" w14:textId="77777777" w:rsidR="00902F92" w:rsidRDefault="000F5CC9">
            <w:pPr>
              <w:pStyle w:val="ConsPlusNormal0"/>
              <w:ind w:firstLine="283"/>
              <w:jc w:val="both"/>
            </w:pPr>
            <w:r>
              <w:t>- официальный сайт в сети "Интернет" организации среднего общего образования;</w:t>
            </w:r>
          </w:p>
          <w:p w14:paraId="2BBD1A9D" w14:textId="77777777" w:rsidR="00902F92" w:rsidRDefault="000F5CC9">
            <w:pPr>
              <w:pStyle w:val="ConsPlusNormal0"/>
              <w:ind w:firstLine="283"/>
              <w:jc w:val="both"/>
            </w:pPr>
            <w:r>
              <w:t>- ФГИС "Моя школа".</w:t>
            </w:r>
          </w:p>
        </w:tc>
      </w:tr>
      <w:tr w:rsidR="00902F92" w14:paraId="4E9C921B" w14:textId="77777777">
        <w:tc>
          <w:tcPr>
            <w:tcW w:w="510" w:type="dxa"/>
            <w:vMerge w:val="restart"/>
          </w:tcPr>
          <w:p w14:paraId="339EF799" w14:textId="77777777" w:rsidR="00902F92" w:rsidRDefault="000F5CC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118" w:type="dxa"/>
            <w:vMerge w:val="restart"/>
          </w:tcPr>
          <w:p w14:paraId="748D68B8" w14:textId="77777777" w:rsidR="00902F92" w:rsidRDefault="000F5CC9">
            <w:pPr>
              <w:pStyle w:val="ConsPlusNormal0"/>
              <w:jc w:val="both"/>
            </w:pPr>
            <w:r>
              <w:t>Доля обучающихся, выполнивших 60% и более заданий диагностической работы в ходе оценивания достижения обучающимися результатов обучения по образовательной программе среднего общего образования, в общем количестве обучающихся, выполнявших диагностическую ра</w:t>
            </w:r>
            <w:r>
              <w:t>боту (не применяется при отсутствии контингента обучающихся) - АП</w:t>
            </w:r>
            <w:r>
              <w:rPr>
                <w:vertAlign w:val="subscript"/>
              </w:rPr>
              <w:t>7</w:t>
            </w:r>
          </w:p>
        </w:tc>
        <w:tc>
          <w:tcPr>
            <w:tcW w:w="5442" w:type="dxa"/>
            <w:tcBorders>
              <w:bottom w:val="nil"/>
            </w:tcBorders>
          </w:tcPr>
          <w:p w14:paraId="6FF74743" w14:textId="77777777" w:rsidR="00902F92" w:rsidRDefault="000F5CC9">
            <w:pPr>
              <w:pStyle w:val="ConsPlusNormal0"/>
              <w:ind w:firstLine="283"/>
              <w:jc w:val="both"/>
            </w:pPr>
            <w:r>
              <w:t>Показатель АП</w:t>
            </w:r>
            <w:r>
              <w:rPr>
                <w:vertAlign w:val="subscript"/>
              </w:rPr>
              <w:t>7</w:t>
            </w:r>
            <w:r>
              <w:t xml:space="preserve"> рассчитывается как отношение количества обучающихся, выполнивших 60% и более заданий диагностической работы к общему количество обучающихся, выполнявших диагностическую работу, умноженное на 100%.</w:t>
            </w:r>
          </w:p>
          <w:p w14:paraId="7C75CF3F" w14:textId="77777777" w:rsidR="00902F92" w:rsidRDefault="000F5CC9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902F92" w14:paraId="571DEE1E" w14:textId="77777777">
        <w:tblPrEx>
          <w:tblBorders>
            <w:insideH w:val="nil"/>
          </w:tblBorders>
        </w:tblPrEx>
        <w:tc>
          <w:tcPr>
            <w:tcW w:w="510" w:type="dxa"/>
            <w:vMerge/>
          </w:tcPr>
          <w:p w14:paraId="679DF723" w14:textId="77777777" w:rsidR="00902F92" w:rsidRDefault="00902F92">
            <w:pPr>
              <w:pStyle w:val="ConsPlusNormal0"/>
            </w:pPr>
          </w:p>
        </w:tc>
        <w:tc>
          <w:tcPr>
            <w:tcW w:w="3118" w:type="dxa"/>
            <w:vMerge/>
          </w:tcPr>
          <w:p w14:paraId="321EF80C" w14:textId="77777777" w:rsidR="00902F92" w:rsidRDefault="00902F92">
            <w:pPr>
              <w:pStyle w:val="ConsPlusNormal0"/>
            </w:pPr>
          </w:p>
        </w:tc>
        <w:tc>
          <w:tcPr>
            <w:tcW w:w="5442" w:type="dxa"/>
            <w:tcBorders>
              <w:top w:val="nil"/>
              <w:bottom w:val="nil"/>
            </w:tcBorders>
          </w:tcPr>
          <w:p w14:paraId="691EA146" w14:textId="77777777" w:rsidR="00902F92" w:rsidRDefault="000F5CC9">
            <w:pPr>
              <w:pStyle w:val="ConsPlusNormal0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 wp14:anchorId="7EBE99CA" wp14:editId="711ED09E">
                  <wp:extent cx="990600" cy="42862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902F92" w14:paraId="2CB8A59E" w14:textId="77777777">
        <w:tblPrEx>
          <w:tblBorders>
            <w:insideH w:val="nil"/>
          </w:tblBorders>
        </w:tblPrEx>
        <w:tc>
          <w:tcPr>
            <w:tcW w:w="510" w:type="dxa"/>
            <w:vMerge/>
          </w:tcPr>
          <w:p w14:paraId="3244E01F" w14:textId="77777777" w:rsidR="00902F92" w:rsidRDefault="00902F92">
            <w:pPr>
              <w:pStyle w:val="ConsPlusNormal0"/>
            </w:pPr>
          </w:p>
        </w:tc>
        <w:tc>
          <w:tcPr>
            <w:tcW w:w="3118" w:type="dxa"/>
            <w:vMerge/>
          </w:tcPr>
          <w:p w14:paraId="1756DC55" w14:textId="77777777" w:rsidR="00902F92" w:rsidRDefault="00902F92">
            <w:pPr>
              <w:pStyle w:val="ConsPlusNormal0"/>
            </w:pPr>
          </w:p>
        </w:tc>
        <w:tc>
          <w:tcPr>
            <w:tcW w:w="5442" w:type="dxa"/>
            <w:tcBorders>
              <w:top w:val="nil"/>
            </w:tcBorders>
          </w:tcPr>
          <w:p w14:paraId="7A4F5EE6" w14:textId="77777777" w:rsidR="00902F92" w:rsidRDefault="000F5CC9">
            <w:pPr>
              <w:pStyle w:val="ConsPlusNormal0"/>
              <w:ind w:firstLine="283"/>
              <w:jc w:val="both"/>
            </w:pPr>
            <w:r>
              <w:t>где:</w:t>
            </w:r>
          </w:p>
          <w:p w14:paraId="51F89C55" w14:textId="77777777" w:rsidR="00902F92" w:rsidRDefault="000F5CC9">
            <w:pPr>
              <w:pStyle w:val="ConsPlusNormal0"/>
              <w:ind w:firstLine="283"/>
              <w:jc w:val="both"/>
            </w:pPr>
            <w:r>
              <w:t>a</w:t>
            </w:r>
            <w:r>
              <w:rPr>
                <w:vertAlign w:val="subscript"/>
              </w:rPr>
              <w:t>7</w:t>
            </w:r>
            <w:r>
              <w:t xml:space="preserve"> - количество обучающихся, выполнивших 60% и более заданий диагностической работы;</w:t>
            </w:r>
          </w:p>
          <w:p w14:paraId="49924F9B" w14:textId="77777777" w:rsidR="00902F92" w:rsidRDefault="000F5CC9">
            <w:pPr>
              <w:pStyle w:val="ConsPlusNormal0"/>
              <w:ind w:firstLine="283"/>
              <w:jc w:val="both"/>
            </w:pPr>
            <w:r>
              <w:t>b</w:t>
            </w:r>
            <w:r>
              <w:rPr>
                <w:vertAlign w:val="subscript"/>
              </w:rPr>
              <w:t>7</w:t>
            </w:r>
            <w:r>
              <w:t xml:space="preserve"> - общее количество обучающихся, выполнявших диагностическую работу.</w:t>
            </w:r>
          </w:p>
          <w:p w14:paraId="0D04C846" w14:textId="77777777" w:rsidR="00902F92" w:rsidRDefault="000F5CC9">
            <w:pPr>
              <w:pStyle w:val="ConsPlusNormal0"/>
              <w:ind w:firstLine="283"/>
              <w:jc w:val="both"/>
            </w:pPr>
            <w:r>
              <w:t>Полученное при расчете дробное значение показателя АП</w:t>
            </w:r>
            <w:r>
              <w:rPr>
                <w:vertAlign w:val="subscript"/>
              </w:rPr>
              <w:t>7</w:t>
            </w:r>
            <w:r>
              <w:t xml:space="preserve"> округляется до целого числа.</w:t>
            </w:r>
          </w:p>
          <w:p w14:paraId="0B83EC8A" w14:textId="77777777" w:rsidR="00902F92" w:rsidRDefault="000F5CC9">
            <w:pPr>
              <w:pStyle w:val="ConsPlusNormal0"/>
              <w:ind w:firstLine="283"/>
              <w:jc w:val="both"/>
            </w:pPr>
            <w:r>
              <w:t xml:space="preserve">Установленное при </w:t>
            </w:r>
            <w:r>
              <w:t>расчете показателя АП</w:t>
            </w:r>
            <w:r>
              <w:rPr>
                <w:vertAlign w:val="subscript"/>
              </w:rPr>
              <w:t>7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определяется количество баллов по данному показателю.</w:t>
            </w:r>
          </w:p>
          <w:p w14:paraId="5F162C11" w14:textId="77777777" w:rsidR="00902F92" w:rsidRDefault="000F5CC9">
            <w:pPr>
              <w:pStyle w:val="ConsPlusNormal0"/>
              <w:ind w:firstLine="283"/>
              <w:jc w:val="both"/>
            </w:pPr>
            <w:r>
              <w:t>Для диагностики образовательных результатов обучающихся может применяться различный инструментарий: тестовые задания разного ти</w:t>
            </w:r>
            <w:r>
              <w:t>па и уровня сложности, расчетные задачи, примеры, задания с развернутым ответом, тексты для проведения диктанта и другое.</w:t>
            </w:r>
          </w:p>
          <w:p w14:paraId="70A58262" w14:textId="77777777" w:rsidR="00902F92" w:rsidRDefault="000F5CC9">
            <w:pPr>
              <w:pStyle w:val="ConsPlusNormal0"/>
              <w:ind w:firstLine="283"/>
              <w:jc w:val="both"/>
            </w:pPr>
            <w:r>
              <w:t>Содержание диагностической работы формируется по материалам, федеральной информационной системы оценки качества образования.</w:t>
            </w:r>
          </w:p>
          <w:p w14:paraId="1887CD42" w14:textId="77777777" w:rsidR="00902F92" w:rsidRDefault="000F5CC9">
            <w:pPr>
              <w:pStyle w:val="ConsPlusNormal0"/>
              <w:ind w:firstLine="283"/>
              <w:jc w:val="both"/>
            </w:pPr>
            <w:r>
              <w:t>При налич</w:t>
            </w:r>
            <w:r>
              <w:t>ии филиалов у организации среднего общего образования оценочные процедуры проводятся отдельно по каждому филиалу.</w:t>
            </w:r>
          </w:p>
          <w:p w14:paraId="2CDA26EF" w14:textId="77777777" w:rsidR="00902F92" w:rsidRDefault="000F5CC9">
            <w:pPr>
              <w:pStyle w:val="ConsPlusNormal0"/>
              <w:ind w:firstLine="283"/>
              <w:jc w:val="both"/>
            </w:pPr>
            <w:r>
              <w:t xml:space="preserve">В случае проведения диагностической работы с выездом в организацию среднего общего образования </w:t>
            </w:r>
            <w:r>
              <w:lastRenderedPageBreak/>
              <w:t>диагностическая работа проводится в присутствии</w:t>
            </w:r>
            <w:r>
              <w:t xml:space="preserve"> должностного лица федерального органа исполнительной власти, осуществляющего функции по контролю и надзору в сфере образования, или должностного лица органа исполнительной власти субъектов Российской Федерации, осуществляющего переданные Российской Федера</w:t>
            </w:r>
            <w:r>
              <w:t>цией полномочия в сфере образования, и (или) экспертов.</w:t>
            </w:r>
          </w:p>
          <w:p w14:paraId="48145D04" w14:textId="77777777" w:rsidR="00902F92" w:rsidRDefault="000F5CC9">
            <w:pPr>
              <w:pStyle w:val="ConsPlusNormal0"/>
              <w:ind w:firstLine="283"/>
              <w:jc w:val="both"/>
            </w:pPr>
            <w:r>
              <w:t>Диагностическая работа может проводиться с применением дистанционных образовательных технологий.</w:t>
            </w:r>
          </w:p>
          <w:p w14:paraId="50413326" w14:textId="77777777" w:rsidR="00902F92" w:rsidRDefault="000F5CC9">
            <w:pPr>
              <w:pStyle w:val="ConsPlusNormal0"/>
              <w:ind w:firstLine="283"/>
              <w:jc w:val="both"/>
            </w:pPr>
            <w:r>
              <w:t>Учебные предметы и учебные классы определяются методом случайной выборки.</w:t>
            </w:r>
          </w:p>
          <w:p w14:paraId="70542AB1" w14:textId="77777777" w:rsidR="00902F92" w:rsidRDefault="000F5CC9">
            <w:pPr>
              <w:pStyle w:val="ConsPlusNormal0"/>
              <w:ind w:firstLine="283"/>
              <w:jc w:val="both"/>
            </w:pPr>
            <w:r>
              <w:t>Оценочные материалы диагности</w:t>
            </w:r>
            <w:r>
              <w:t>ческой работы направляются должностному лицу федерального органа исполнительной власти, осуществляющего функции по контролю и надзору в сфере образования, или должностному лицу органа исполнительной власти субъектов Российской Федерации, осуществляющего пе</w:t>
            </w:r>
            <w:r>
              <w:t>реданные Российской Федерацией полномочия в сфере образования, и (или) экспертам в электронном виде с предоставлением "ключей" к заданиям из федеральной информационной системы оценки качества образования.</w:t>
            </w:r>
          </w:p>
          <w:p w14:paraId="67F6CC19" w14:textId="77777777" w:rsidR="00902F92" w:rsidRDefault="000F5CC9">
            <w:pPr>
              <w:pStyle w:val="ConsPlusNormal0"/>
              <w:ind w:firstLine="283"/>
              <w:jc w:val="both"/>
            </w:pPr>
            <w:r>
              <w:t xml:space="preserve">Оценочные материалы для проведения диагностической </w:t>
            </w:r>
            <w:r>
              <w:t>работы должны соответствовать требованиям федеральных государственных образовательных стандартов среднего общего образования.</w:t>
            </w:r>
          </w:p>
          <w:p w14:paraId="0200C868" w14:textId="77777777" w:rsidR="00902F92" w:rsidRDefault="000F5CC9">
            <w:pPr>
              <w:pStyle w:val="ConsPlusNormal0"/>
              <w:ind w:firstLine="283"/>
              <w:jc w:val="both"/>
            </w:pPr>
            <w:r>
              <w:t>Объем заданий, включенных в состав диагностической работы, устанавливается исходя из предельного расчетного времени выполнения диа</w:t>
            </w:r>
            <w:r>
              <w:t>гностической работы не более двух академических часов.</w:t>
            </w:r>
          </w:p>
          <w:p w14:paraId="7314F1C7" w14:textId="77777777" w:rsidR="00902F92" w:rsidRDefault="000F5CC9">
            <w:pPr>
              <w:pStyle w:val="ConsPlusNormal0"/>
              <w:ind w:firstLine="283"/>
              <w:jc w:val="both"/>
            </w:pPr>
            <w:r>
              <w:t>Общее количество заданий, включенных в диагностическую работу, составляет, как правило, не более 20 заданий.</w:t>
            </w:r>
          </w:p>
          <w:p w14:paraId="058C61C0" w14:textId="77777777" w:rsidR="00902F92" w:rsidRDefault="000F5CC9">
            <w:pPr>
              <w:pStyle w:val="ConsPlusNormal0"/>
              <w:ind w:firstLine="283"/>
              <w:jc w:val="both"/>
            </w:pPr>
            <w:r>
              <w:t xml:space="preserve">Численность обучающихся, участвующих в выполнении диагностической работы, должна составлять </w:t>
            </w:r>
            <w:r>
              <w:t>не менее 70% обучающихся от списочного состава учебных классов, участвующих в диагностической работе.</w:t>
            </w:r>
          </w:p>
          <w:p w14:paraId="758EAFEE" w14:textId="77777777" w:rsidR="00902F92" w:rsidRDefault="000F5CC9">
            <w:pPr>
              <w:pStyle w:val="ConsPlusNormal0"/>
              <w:ind w:firstLine="283"/>
              <w:jc w:val="both"/>
            </w:pPr>
            <w:r>
              <w:t>Диагностическая работа в I полугодии проводится по оценочным материалам предыдущего года обучения.</w:t>
            </w:r>
          </w:p>
          <w:p w14:paraId="7E002B9A" w14:textId="77777777" w:rsidR="00902F92" w:rsidRDefault="000F5CC9">
            <w:pPr>
              <w:pStyle w:val="ConsPlusNormal0"/>
              <w:ind w:firstLine="283"/>
              <w:jc w:val="both"/>
            </w:pPr>
            <w:r>
              <w:t>Диагностическая работа во II полугодии проводится по оц</w:t>
            </w:r>
            <w:r>
              <w:t>еночным материалам текущего года обучения.</w:t>
            </w:r>
          </w:p>
          <w:p w14:paraId="6795B3BF" w14:textId="77777777" w:rsidR="00902F92" w:rsidRDefault="000F5CC9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14:paraId="751D8984" w14:textId="77777777" w:rsidR="00902F92" w:rsidRDefault="000F5CC9">
            <w:pPr>
              <w:pStyle w:val="ConsPlusNormal0"/>
              <w:ind w:firstLine="283"/>
              <w:jc w:val="both"/>
            </w:pPr>
            <w:r>
              <w:t>предоставляется актуальная в период проведения государственной аккредитации образовательной деятельности информация.</w:t>
            </w:r>
          </w:p>
          <w:p w14:paraId="093172B6" w14:textId="77777777" w:rsidR="00902F92" w:rsidRDefault="000F5CC9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7</w:t>
            </w:r>
            <w:r>
              <w:t>:</w:t>
            </w:r>
          </w:p>
          <w:p w14:paraId="490A5701" w14:textId="77777777" w:rsidR="00902F92" w:rsidRDefault="000F5CC9">
            <w:pPr>
              <w:pStyle w:val="ConsPlusNormal0"/>
              <w:ind w:firstLine="283"/>
              <w:jc w:val="both"/>
            </w:pPr>
            <w:r>
              <w:t>- результаты диагност</w:t>
            </w:r>
            <w:r>
              <w:t>ической работы.</w:t>
            </w:r>
          </w:p>
        </w:tc>
      </w:tr>
    </w:tbl>
    <w:p w14:paraId="42B67996" w14:textId="77777777" w:rsidR="00902F92" w:rsidRDefault="00902F92">
      <w:pPr>
        <w:pStyle w:val="ConsPlusNormal0"/>
        <w:jc w:val="both"/>
      </w:pPr>
    </w:p>
    <w:p w14:paraId="6D634B80" w14:textId="77777777" w:rsidR="00902F92" w:rsidRDefault="00902F92">
      <w:pPr>
        <w:pStyle w:val="ConsPlusNormal0"/>
        <w:jc w:val="both"/>
      </w:pPr>
    </w:p>
    <w:p w14:paraId="15546FCE" w14:textId="77777777" w:rsidR="00902F92" w:rsidRDefault="00902F9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02F92" w:rsidSect="001701AA">
      <w:footerReference w:type="default" r:id="rId51"/>
      <w:footerReference w:type="first" r:id="rId52"/>
      <w:pgSz w:w="11906" w:h="16838"/>
      <w:pgMar w:top="851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E3D5F" w14:textId="77777777" w:rsidR="000F5CC9" w:rsidRDefault="000F5CC9">
      <w:r>
        <w:separator/>
      </w:r>
    </w:p>
  </w:endnote>
  <w:endnote w:type="continuationSeparator" w:id="0">
    <w:p w14:paraId="73B29B31" w14:textId="77777777" w:rsidR="000F5CC9" w:rsidRDefault="000F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2F640" w14:textId="77777777" w:rsidR="00D54929" w:rsidRDefault="00D54929" w:rsidP="00D54929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36F436BC" w14:textId="77777777" w:rsidR="00902F92" w:rsidRPr="00D54929" w:rsidRDefault="00902F92" w:rsidP="00D54929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56636" w14:textId="77777777" w:rsidR="00D54929" w:rsidRDefault="00D54929" w:rsidP="00D54929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01217B9B" w14:textId="77777777" w:rsidR="00902F92" w:rsidRPr="00D54929" w:rsidRDefault="00902F92" w:rsidP="00D54929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5C1F0" w14:textId="77777777" w:rsidR="000F5CC9" w:rsidRDefault="000F5CC9">
      <w:r>
        <w:separator/>
      </w:r>
    </w:p>
  </w:footnote>
  <w:footnote w:type="continuationSeparator" w:id="0">
    <w:p w14:paraId="4C01FC1A" w14:textId="77777777" w:rsidR="000F5CC9" w:rsidRDefault="000F5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F92"/>
    <w:rsid w:val="000F5CC9"/>
    <w:rsid w:val="001701AA"/>
    <w:rsid w:val="003524EB"/>
    <w:rsid w:val="00902F92"/>
    <w:rsid w:val="00D5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3FB2"/>
  <w15:docId w15:val="{A104C426-EE79-4F2A-9963-B37EC415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D549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4929"/>
  </w:style>
  <w:style w:type="paragraph" w:styleId="a5">
    <w:name w:val="footer"/>
    <w:basedOn w:val="a"/>
    <w:link w:val="a6"/>
    <w:uiPriority w:val="99"/>
    <w:unhideWhenUsed/>
    <w:rsid w:val="00D549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4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9465&amp;dst=100017" TargetMode="External"/><Relationship Id="rId18" Type="http://schemas.openxmlformats.org/officeDocument/2006/relationships/image" Target="media/image3.wmf"/><Relationship Id="rId26" Type="http://schemas.openxmlformats.org/officeDocument/2006/relationships/image" Target="media/image5.wmf"/><Relationship Id="rId39" Type="http://schemas.openxmlformats.org/officeDocument/2006/relationships/hyperlink" Target="https://login.consultant.ru/link/?req=doc&amp;base=LAW&amp;n=501142&amp;dst=4" TargetMode="External"/><Relationship Id="rId21" Type="http://schemas.openxmlformats.org/officeDocument/2006/relationships/image" Target="media/image4.wmf"/><Relationship Id="rId34" Type="http://schemas.openxmlformats.org/officeDocument/2006/relationships/hyperlink" Target="https://login.consultant.ru/link/?req=doc&amp;base=LAW&amp;n=501142&amp;dst=4" TargetMode="External"/><Relationship Id="rId42" Type="http://schemas.openxmlformats.org/officeDocument/2006/relationships/hyperlink" Target="https://login.consultant.ru/link/?req=doc&amp;base=LAW&amp;n=501142&amp;dst=4" TargetMode="External"/><Relationship Id="rId47" Type="http://schemas.openxmlformats.org/officeDocument/2006/relationships/hyperlink" Target="https://login.consultant.ru/link/?req=doc&amp;base=LAW&amp;n=479465&amp;dst=100017" TargetMode="External"/><Relationship Id="rId50" Type="http://schemas.openxmlformats.org/officeDocument/2006/relationships/hyperlink" Target="https://login.consultant.ru/link/?req=doc&amp;base=LAW&amp;n=479465&amp;dst=100017" TargetMode="External"/><Relationship Id="rId7" Type="http://schemas.openxmlformats.org/officeDocument/2006/relationships/hyperlink" Target="https://login.consultant.ru/link/?req=doc&amp;base=LAW&amp;n=499281&amp;dst=1000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9465&amp;dst=100017" TargetMode="External"/><Relationship Id="rId29" Type="http://schemas.openxmlformats.org/officeDocument/2006/relationships/hyperlink" Target="https://login.consultant.ru/link/?req=doc&amp;base=LAW&amp;n=479465&amp;dst=100017" TargetMode="External"/><Relationship Id="rId11" Type="http://schemas.openxmlformats.org/officeDocument/2006/relationships/hyperlink" Target="https://login.consultant.ru/link/?req=doc&amp;base=LAW&amp;n=470941&amp;dst=100011" TargetMode="External"/><Relationship Id="rId24" Type="http://schemas.openxmlformats.org/officeDocument/2006/relationships/hyperlink" Target="https://login.consultant.ru/link/?req=doc&amp;base=LAW&amp;n=499929&amp;dst=100010" TargetMode="External"/><Relationship Id="rId32" Type="http://schemas.openxmlformats.org/officeDocument/2006/relationships/hyperlink" Target="https://login.consultant.ru/link/?req=doc&amp;base=LAW&amp;n=479465&amp;dst=100017" TargetMode="External"/><Relationship Id="rId37" Type="http://schemas.openxmlformats.org/officeDocument/2006/relationships/hyperlink" Target="https://login.consultant.ru/link/?req=doc&amp;base=LAW&amp;n=501142&amp;dst=4" TargetMode="External"/><Relationship Id="rId40" Type="http://schemas.openxmlformats.org/officeDocument/2006/relationships/hyperlink" Target="https://login.consultant.ru/link/?req=doc&amp;base=LAW&amp;n=501142&amp;dst=4" TargetMode="External"/><Relationship Id="rId45" Type="http://schemas.openxmlformats.org/officeDocument/2006/relationships/image" Target="media/image10.wmf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79465&amp;dst=100017" TargetMode="External"/><Relationship Id="rId19" Type="http://schemas.openxmlformats.org/officeDocument/2006/relationships/hyperlink" Target="https://login.consultant.ru/link/?req=doc&amp;base=LAW&amp;n=479465&amp;dst=100017" TargetMode="External"/><Relationship Id="rId31" Type="http://schemas.openxmlformats.org/officeDocument/2006/relationships/hyperlink" Target="https://login.consultant.ru/link/?req=doc&amp;base=LAW&amp;n=479465&amp;dst=100017" TargetMode="External"/><Relationship Id="rId44" Type="http://schemas.openxmlformats.org/officeDocument/2006/relationships/image" Target="media/image9.wmf"/><Relationship Id="rId52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02251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s://login.consultant.ru/link/?req=doc&amp;base=LAW&amp;n=457940" TargetMode="External"/><Relationship Id="rId27" Type="http://schemas.openxmlformats.org/officeDocument/2006/relationships/image" Target="media/image6.wmf"/><Relationship Id="rId30" Type="http://schemas.openxmlformats.org/officeDocument/2006/relationships/image" Target="media/image7.wmf"/><Relationship Id="rId35" Type="http://schemas.openxmlformats.org/officeDocument/2006/relationships/hyperlink" Target="https://login.consultant.ru/link/?req=doc&amp;base=LAW&amp;n=501142&amp;dst=4" TargetMode="External"/><Relationship Id="rId43" Type="http://schemas.openxmlformats.org/officeDocument/2006/relationships/hyperlink" Target="https://login.consultant.ru/link/?req=doc&amp;base=LAW&amp;n=501142&amp;dst=4" TargetMode="External"/><Relationship Id="rId48" Type="http://schemas.openxmlformats.org/officeDocument/2006/relationships/image" Target="media/image11.wmf"/><Relationship Id="rId8" Type="http://schemas.openxmlformats.org/officeDocument/2006/relationships/hyperlink" Target="https://login.consultant.ru/link/?req=doc&amp;base=LAW&amp;n=499281&amp;dst=32" TargetMode="External"/><Relationship Id="rId51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0280&amp;dst=100014" TargetMode="External"/><Relationship Id="rId17" Type="http://schemas.openxmlformats.org/officeDocument/2006/relationships/hyperlink" Target="https://login.consultant.ru/link/?req=doc&amp;base=LAW&amp;n=479465&amp;dst=100017" TargetMode="External"/><Relationship Id="rId25" Type="http://schemas.openxmlformats.org/officeDocument/2006/relationships/hyperlink" Target="https://login.consultant.ru/link/?req=doc&amp;base=LAW&amp;n=499931&amp;dst=100016" TargetMode="External"/><Relationship Id="rId33" Type="http://schemas.openxmlformats.org/officeDocument/2006/relationships/image" Target="media/image8.wmf"/><Relationship Id="rId38" Type="http://schemas.openxmlformats.org/officeDocument/2006/relationships/hyperlink" Target="https://login.consultant.ru/link/?req=doc&amp;base=LAW&amp;n=501142&amp;dst=4" TargetMode="External"/><Relationship Id="rId46" Type="http://schemas.openxmlformats.org/officeDocument/2006/relationships/hyperlink" Target="https://login.consultant.ru/link/?req=doc&amp;base=LAW&amp;n=479465&amp;dst=100017" TargetMode="External"/><Relationship Id="rId20" Type="http://schemas.openxmlformats.org/officeDocument/2006/relationships/hyperlink" Target="https://login.consultant.ru/link/?req=doc&amp;base=LAW&amp;n=479465&amp;dst=100017" TargetMode="External"/><Relationship Id="rId41" Type="http://schemas.openxmlformats.org/officeDocument/2006/relationships/hyperlink" Target="https://login.consultant.ru/link/?req=doc&amp;base=LAW&amp;n=501142&amp;dst=4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6721&amp;dst=637" TargetMode="External"/><Relationship Id="rId15" Type="http://schemas.openxmlformats.org/officeDocument/2006/relationships/image" Target="media/image2.wmf"/><Relationship Id="rId23" Type="http://schemas.openxmlformats.org/officeDocument/2006/relationships/hyperlink" Target="https://login.consultant.ru/link/?req=doc&amp;base=LAW&amp;n=479465&amp;dst=100017" TargetMode="External"/><Relationship Id="rId28" Type="http://schemas.openxmlformats.org/officeDocument/2006/relationships/hyperlink" Target="https://login.consultant.ru/link/?req=doc&amp;base=LAW&amp;n=479465&amp;dst=100017" TargetMode="External"/><Relationship Id="rId36" Type="http://schemas.openxmlformats.org/officeDocument/2006/relationships/hyperlink" Target="https://login.consultant.ru/link/?req=doc&amp;base=LAW&amp;n=479465&amp;dst=100017" TargetMode="External"/><Relationship Id="rId49" Type="http://schemas.openxmlformats.org/officeDocument/2006/relationships/hyperlink" Target="https://login.consultant.ru/link/?req=doc&amp;base=LAW&amp;n=479465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12646</Words>
  <Characters>72084</Characters>
  <Application>Microsoft Office Word</Application>
  <DocSecurity>0</DocSecurity>
  <Lines>600</Lines>
  <Paragraphs>169</Paragraphs>
  <ScaleCrop>false</ScaleCrop>
  <Company>КонсультантПлюс Версия 4025.00.30</Company>
  <LinksUpToDate>false</LinksUpToDate>
  <CharactersWithSpaces>84561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14.04.2023 N 271
"Об утверждении аккредитационных показателей, методики расчета и применения аккредитационных показателей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образования"
(Зарегистрировано в Минюсте России 19.05.2023 N 73365)</dc:title>
  <cp:lastModifiedBy>Надежда Кан-ооловна</cp:lastModifiedBy>
  <cp:revision>4</cp:revision>
  <dcterms:created xsi:type="dcterms:W3CDTF">2025-11-22T07:05:00Z</dcterms:created>
  <dcterms:modified xsi:type="dcterms:W3CDTF">2025-11-22T07:08:00Z</dcterms:modified>
</cp:coreProperties>
</file>