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9515B" w14:textId="6C404B5D" w:rsidR="000C620D" w:rsidRPr="008C254B" w:rsidRDefault="008C254B" w:rsidP="008C254B">
      <w:pPr>
        <w:pStyle w:val="11"/>
        <w:spacing w:before="0" w:after="0" w:line="240" w:lineRule="auto"/>
        <w:jc w:val="right"/>
        <w:rPr>
          <w:rFonts w:cs="Times New Roman"/>
          <w:sz w:val="28"/>
          <w:szCs w:val="28"/>
        </w:rPr>
      </w:pPr>
      <w:r w:rsidRPr="008C254B">
        <w:rPr>
          <w:rFonts w:cs="Times New Roman"/>
          <w:sz w:val="28"/>
          <w:szCs w:val="28"/>
        </w:rPr>
        <w:t>ПРОЕКТ</w:t>
      </w:r>
    </w:p>
    <w:p w14:paraId="196FD553" w14:textId="3A01A8B9" w:rsidR="000C620D" w:rsidRDefault="008C254B" w:rsidP="00055520">
      <w:pPr>
        <w:pStyle w:val="11"/>
        <w:spacing w:before="0"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4F46A6">
        <w:rPr>
          <w:noProof/>
        </w:rPr>
        <w:drawing>
          <wp:inline distT="0" distB="0" distL="0" distR="0" wp14:anchorId="295B96B4" wp14:editId="1931ED2F">
            <wp:extent cx="8858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29520" w14:textId="77777777" w:rsidR="008C254B" w:rsidRDefault="008C254B" w:rsidP="00055520">
      <w:pPr>
        <w:pStyle w:val="11"/>
        <w:spacing w:before="0"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6E0DF4C1" w14:textId="36594319" w:rsidR="00055520" w:rsidRPr="00055520" w:rsidRDefault="00055520" w:rsidP="00055520">
      <w:pPr>
        <w:pStyle w:val="11"/>
        <w:spacing w:before="0" w:after="0" w:line="240" w:lineRule="auto"/>
        <w:jc w:val="center"/>
        <w:rPr>
          <w:rFonts w:cs="Times New Roman"/>
          <w:sz w:val="28"/>
          <w:szCs w:val="28"/>
        </w:rPr>
      </w:pPr>
      <w:r w:rsidRPr="00055520">
        <w:rPr>
          <w:rFonts w:cs="Times New Roman"/>
          <w:b/>
          <w:bCs/>
          <w:sz w:val="28"/>
          <w:szCs w:val="28"/>
        </w:rPr>
        <w:t xml:space="preserve">МИНИСТЕРСТВО ОБРАЗОВАНИЯ </w:t>
      </w:r>
      <w:r w:rsidRPr="00055520">
        <w:rPr>
          <w:rFonts w:cs="Times New Roman"/>
          <w:b/>
          <w:bCs/>
          <w:sz w:val="28"/>
          <w:szCs w:val="28"/>
        </w:rPr>
        <w:br/>
        <w:t>РЕСПУБЛИКИ ТЫВА</w:t>
      </w:r>
      <w:r w:rsidRPr="00055520">
        <w:rPr>
          <w:rFonts w:cs="Times New Roman"/>
          <w:b/>
          <w:bCs/>
          <w:sz w:val="28"/>
          <w:szCs w:val="28"/>
        </w:rPr>
        <w:br/>
      </w:r>
      <w:r w:rsidRPr="00055520">
        <w:rPr>
          <w:rFonts w:cs="Times New Roman"/>
          <w:sz w:val="28"/>
          <w:szCs w:val="28"/>
        </w:rPr>
        <w:t>(</w:t>
      </w:r>
      <w:proofErr w:type="spellStart"/>
      <w:r w:rsidRPr="00055520">
        <w:rPr>
          <w:rFonts w:cs="Times New Roman"/>
          <w:sz w:val="28"/>
          <w:szCs w:val="28"/>
        </w:rPr>
        <w:t>Минобр</w:t>
      </w:r>
      <w:proofErr w:type="spellEnd"/>
      <w:r w:rsidRPr="00055520">
        <w:rPr>
          <w:rFonts w:cs="Times New Roman"/>
          <w:sz w:val="28"/>
          <w:szCs w:val="28"/>
        </w:rPr>
        <w:t xml:space="preserve"> РТ)</w:t>
      </w:r>
    </w:p>
    <w:p w14:paraId="28736FA6" w14:textId="77777777" w:rsidR="00055520" w:rsidRPr="00055520" w:rsidRDefault="00055520" w:rsidP="00055520">
      <w:pPr>
        <w:pStyle w:val="11"/>
        <w:spacing w:before="0" w:after="0" w:line="240" w:lineRule="auto"/>
        <w:jc w:val="center"/>
        <w:rPr>
          <w:rFonts w:cs="Times New Roman"/>
          <w:b/>
          <w:bCs/>
        </w:rPr>
      </w:pPr>
    </w:p>
    <w:p w14:paraId="6F8EFD8E" w14:textId="77777777" w:rsidR="00055520" w:rsidRPr="00055520" w:rsidRDefault="00055520" w:rsidP="00055520">
      <w:pPr>
        <w:pStyle w:val="11"/>
        <w:spacing w:before="0"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055520">
        <w:rPr>
          <w:rFonts w:cs="Times New Roman"/>
          <w:b/>
          <w:bCs/>
          <w:sz w:val="28"/>
          <w:szCs w:val="28"/>
        </w:rPr>
        <w:t>ПРИКАЗ</w:t>
      </w:r>
    </w:p>
    <w:p w14:paraId="5BA23103" w14:textId="77777777" w:rsidR="00055520" w:rsidRPr="00055520" w:rsidRDefault="00055520" w:rsidP="00055520">
      <w:pPr>
        <w:pStyle w:val="11"/>
        <w:spacing w:before="0" w:after="0" w:line="240" w:lineRule="auto"/>
        <w:jc w:val="center"/>
        <w:rPr>
          <w:rFonts w:cs="Times New Roman"/>
        </w:rPr>
      </w:pPr>
    </w:p>
    <w:p w14:paraId="783F26D0" w14:textId="7C0EAA50" w:rsidR="00055520" w:rsidRPr="00055520" w:rsidRDefault="00055520" w:rsidP="00055520">
      <w:pPr>
        <w:pStyle w:val="24"/>
        <w:tabs>
          <w:tab w:val="left" w:leader="hyphen" w:pos="566"/>
          <w:tab w:val="left" w:leader="hyphen" w:pos="2318"/>
          <w:tab w:val="left" w:leader="hyphen" w:pos="4114"/>
        </w:tabs>
        <w:spacing w:after="0" w:line="240" w:lineRule="auto"/>
        <w:rPr>
          <w:rStyle w:val="af3"/>
          <w:rFonts w:eastAsia="Arial" w:cs="Times New Roman"/>
          <w:sz w:val="28"/>
          <w:szCs w:val="28"/>
        </w:rPr>
      </w:pPr>
      <w:r w:rsidRPr="00055520">
        <w:rPr>
          <w:rStyle w:val="af3"/>
          <w:rFonts w:eastAsia="Arial" w:cs="Times New Roman"/>
          <w:sz w:val="28"/>
          <w:szCs w:val="28"/>
        </w:rPr>
        <w:t>«____» _____________202</w:t>
      </w:r>
      <w:r w:rsidR="00E95B7B">
        <w:rPr>
          <w:rStyle w:val="af3"/>
          <w:rFonts w:eastAsia="Arial" w:cs="Times New Roman"/>
          <w:sz w:val="28"/>
          <w:szCs w:val="28"/>
        </w:rPr>
        <w:t>5</w:t>
      </w:r>
      <w:r w:rsidRPr="00055520">
        <w:rPr>
          <w:rStyle w:val="af3"/>
          <w:rFonts w:eastAsia="Arial" w:cs="Times New Roman"/>
          <w:sz w:val="28"/>
          <w:szCs w:val="28"/>
        </w:rPr>
        <w:t xml:space="preserve"> г. № _____</w:t>
      </w:r>
    </w:p>
    <w:p w14:paraId="29C0FAE4" w14:textId="77777777" w:rsidR="00055520" w:rsidRPr="00055520" w:rsidRDefault="00055520" w:rsidP="00055520">
      <w:pPr>
        <w:pStyle w:val="24"/>
        <w:tabs>
          <w:tab w:val="left" w:leader="hyphen" w:pos="566"/>
          <w:tab w:val="left" w:leader="hyphen" w:pos="2318"/>
          <w:tab w:val="left" w:leader="hyphen" w:pos="4114"/>
        </w:tabs>
        <w:spacing w:after="0" w:line="240" w:lineRule="auto"/>
        <w:rPr>
          <w:rStyle w:val="af3"/>
          <w:rFonts w:eastAsia="Arial" w:cs="Times New Roman"/>
          <w:sz w:val="28"/>
          <w:szCs w:val="28"/>
        </w:rPr>
      </w:pPr>
    </w:p>
    <w:p w14:paraId="6B65C415" w14:textId="77777777" w:rsidR="00055520" w:rsidRPr="00055520" w:rsidRDefault="00055520" w:rsidP="00055520">
      <w:pPr>
        <w:pStyle w:val="24"/>
        <w:tabs>
          <w:tab w:val="left" w:leader="hyphen" w:pos="566"/>
          <w:tab w:val="left" w:leader="hyphen" w:pos="2318"/>
          <w:tab w:val="left" w:leader="hyphen" w:pos="4114"/>
        </w:tabs>
        <w:spacing w:after="0" w:line="240" w:lineRule="auto"/>
        <w:rPr>
          <w:rStyle w:val="af3"/>
          <w:rFonts w:eastAsia="Arial" w:cs="Times New Roman"/>
          <w:sz w:val="28"/>
          <w:szCs w:val="28"/>
        </w:rPr>
      </w:pPr>
      <w:r w:rsidRPr="00055520">
        <w:rPr>
          <w:rStyle w:val="af3"/>
          <w:rFonts w:eastAsia="Arial" w:cs="Times New Roman"/>
          <w:sz w:val="28"/>
          <w:szCs w:val="28"/>
        </w:rPr>
        <w:t>г. Кызыл</w:t>
      </w:r>
    </w:p>
    <w:p w14:paraId="3A204FDE" w14:textId="77777777" w:rsidR="00055520" w:rsidRPr="00055520" w:rsidRDefault="00055520" w:rsidP="00055520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</w:p>
    <w:p w14:paraId="0E8D84D4" w14:textId="77777777" w:rsidR="00E75CE6" w:rsidRDefault="00055520" w:rsidP="000555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5520">
        <w:rPr>
          <w:rFonts w:ascii="Times New Roman" w:hAnsi="Times New Roman" w:cs="Times New Roman"/>
          <w:sz w:val="28"/>
          <w:szCs w:val="28"/>
        </w:rPr>
        <w:t xml:space="preserve">Об утверждении доклада о правоприменительной практике </w:t>
      </w:r>
    </w:p>
    <w:p w14:paraId="77EA0C78" w14:textId="77777777" w:rsidR="00E75CE6" w:rsidRDefault="00055520" w:rsidP="000555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5520">
        <w:rPr>
          <w:rFonts w:ascii="Times New Roman" w:hAnsi="Times New Roman" w:cs="Times New Roman"/>
          <w:sz w:val="28"/>
          <w:szCs w:val="28"/>
        </w:rPr>
        <w:t xml:space="preserve">Министерства образования Республики Тыва при осуществлении федерального государственного контроля (надзора) в сфере образования </w:t>
      </w:r>
    </w:p>
    <w:p w14:paraId="04A4C368" w14:textId="662D6E36" w:rsidR="00055520" w:rsidRPr="00055520" w:rsidRDefault="00A7358F" w:rsidP="00055520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055520" w:rsidRPr="00055520">
        <w:rPr>
          <w:rFonts w:ascii="Times New Roman" w:hAnsi="Times New Roman" w:cs="Times New Roman"/>
          <w:sz w:val="28"/>
          <w:szCs w:val="28"/>
        </w:rPr>
        <w:t xml:space="preserve"> 202</w:t>
      </w:r>
      <w:r w:rsidR="00E95B7B">
        <w:rPr>
          <w:rFonts w:ascii="Times New Roman" w:hAnsi="Times New Roman" w:cs="Times New Roman"/>
          <w:sz w:val="28"/>
          <w:szCs w:val="28"/>
        </w:rPr>
        <w:t>4</w:t>
      </w:r>
      <w:r w:rsidR="00055520" w:rsidRPr="0005552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FE91265" w14:textId="77777777" w:rsidR="00055520" w:rsidRPr="00055520" w:rsidRDefault="00055520" w:rsidP="00055520">
      <w:pPr>
        <w:pStyle w:val="21"/>
        <w:tabs>
          <w:tab w:val="left" w:pos="936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B738D92" w14:textId="77777777" w:rsidR="00055520" w:rsidRPr="00055520" w:rsidRDefault="00055520" w:rsidP="00055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5520">
        <w:rPr>
          <w:rFonts w:ascii="Times New Roman" w:hAnsi="Times New Roman"/>
          <w:sz w:val="28"/>
          <w:szCs w:val="28"/>
        </w:rPr>
        <w:t>В соответствии со статьей 47 Федерального закона от 31.07.2020 г. № 248-ФЗ «О государственном контроле (надзоре) и муниципальном контроле в Российской Федерации», пунктом 15 Положения о федеральном государственном контроле (надзоре) в сфере образования, утвержденного постановлением Правительства Российской Федерации от 25.06.2021 г. № 997, ПРИКАЗЫВАЮ:</w:t>
      </w:r>
    </w:p>
    <w:p w14:paraId="4B0B14EC" w14:textId="67EA0D2C" w:rsidR="00055520" w:rsidRPr="00055520" w:rsidRDefault="00055520" w:rsidP="00FA00FA">
      <w:pPr>
        <w:pStyle w:val="21"/>
        <w:keepNext/>
        <w:numPr>
          <w:ilvl w:val="0"/>
          <w:numId w:val="3"/>
        </w:numPr>
        <w:tabs>
          <w:tab w:val="left" w:pos="851"/>
          <w:tab w:val="left" w:pos="9360"/>
        </w:tabs>
        <w:spacing w:after="0" w:line="240" w:lineRule="auto"/>
        <w:ind w:left="0" w:firstLine="567"/>
        <w:jc w:val="both"/>
        <w:outlineLvl w:val="7"/>
        <w:rPr>
          <w:rFonts w:ascii="Times New Roman" w:hAnsi="Times New Roman"/>
          <w:sz w:val="28"/>
          <w:szCs w:val="28"/>
        </w:rPr>
      </w:pPr>
      <w:r w:rsidRPr="00055520">
        <w:rPr>
          <w:rFonts w:ascii="Times New Roman" w:hAnsi="Times New Roman"/>
          <w:sz w:val="28"/>
          <w:szCs w:val="28"/>
        </w:rPr>
        <w:t xml:space="preserve">Утвердить прилагаемый доклад о правоприменительной практике Министерства образования Республики Тыва при осуществлении федерального государственного контроля (надзора) в сфере образования </w:t>
      </w:r>
      <w:r w:rsidR="00A7358F">
        <w:rPr>
          <w:rFonts w:ascii="Times New Roman" w:hAnsi="Times New Roman"/>
          <w:sz w:val="28"/>
          <w:szCs w:val="28"/>
        </w:rPr>
        <w:t>за</w:t>
      </w:r>
      <w:r w:rsidRPr="00055520">
        <w:rPr>
          <w:rFonts w:ascii="Times New Roman" w:hAnsi="Times New Roman"/>
          <w:sz w:val="28"/>
          <w:szCs w:val="28"/>
        </w:rPr>
        <w:t xml:space="preserve"> 202</w:t>
      </w:r>
      <w:r w:rsidR="00E95B7B">
        <w:rPr>
          <w:rFonts w:ascii="Times New Roman" w:hAnsi="Times New Roman"/>
          <w:sz w:val="28"/>
          <w:szCs w:val="28"/>
        </w:rPr>
        <w:t>4</w:t>
      </w:r>
      <w:r w:rsidRPr="00055520">
        <w:rPr>
          <w:rFonts w:ascii="Times New Roman" w:hAnsi="Times New Roman"/>
          <w:sz w:val="28"/>
          <w:szCs w:val="28"/>
        </w:rPr>
        <w:t xml:space="preserve"> год (далее – Доклад).</w:t>
      </w:r>
    </w:p>
    <w:p w14:paraId="032E7762" w14:textId="04091F0F" w:rsidR="00055520" w:rsidRPr="00055520" w:rsidRDefault="00055520" w:rsidP="00FA00FA">
      <w:pPr>
        <w:pStyle w:val="a5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 w:rsidRPr="00055520">
        <w:rPr>
          <w:rFonts w:ascii="Times New Roman" w:eastAsia="Calibri" w:hAnsi="Times New Roman"/>
          <w:sz w:val="28"/>
          <w:szCs w:val="28"/>
        </w:rPr>
        <w:t>Отделу контроля и надзора в сфере образования (</w:t>
      </w:r>
      <w:proofErr w:type="spellStart"/>
      <w:r w:rsidRPr="00055520">
        <w:rPr>
          <w:rFonts w:ascii="Times New Roman" w:eastAsia="Calibri" w:hAnsi="Times New Roman"/>
          <w:sz w:val="28"/>
          <w:szCs w:val="28"/>
        </w:rPr>
        <w:t>Сарыг-Донгак</w:t>
      </w:r>
      <w:proofErr w:type="spellEnd"/>
      <w:r w:rsidRPr="00055520">
        <w:rPr>
          <w:rFonts w:ascii="Times New Roman" w:eastAsia="Calibri" w:hAnsi="Times New Roman"/>
          <w:sz w:val="28"/>
          <w:szCs w:val="28"/>
        </w:rPr>
        <w:t xml:space="preserve"> А.Э.) обеспечить размещение </w:t>
      </w:r>
      <w:r w:rsidRPr="00055520">
        <w:rPr>
          <w:rFonts w:ascii="Times New Roman" w:hAnsi="Times New Roman"/>
          <w:sz w:val="28"/>
          <w:szCs w:val="28"/>
        </w:rPr>
        <w:t xml:space="preserve">Доклада </w:t>
      </w:r>
      <w:r w:rsidRPr="00055520">
        <w:rPr>
          <w:rFonts w:ascii="Times New Roman" w:eastAsia="Calibri" w:hAnsi="Times New Roman"/>
          <w:sz w:val="28"/>
          <w:szCs w:val="28"/>
        </w:rPr>
        <w:t xml:space="preserve">на официальном сайте Министерства образования Республики Тыва в информационно-телекоммуникационной сети «Интернет» </w:t>
      </w:r>
      <w:r w:rsidRPr="00055520">
        <w:rPr>
          <w:rFonts w:ascii="Times New Roman" w:hAnsi="Times New Roman"/>
          <w:sz w:val="28"/>
          <w:szCs w:val="28"/>
        </w:rPr>
        <w:t>до 15.03.202</w:t>
      </w:r>
      <w:r w:rsidR="00F574D1">
        <w:rPr>
          <w:rFonts w:ascii="Times New Roman" w:hAnsi="Times New Roman"/>
          <w:sz w:val="28"/>
          <w:szCs w:val="28"/>
        </w:rPr>
        <w:t>5</w:t>
      </w:r>
      <w:r w:rsidRPr="00055520">
        <w:rPr>
          <w:rFonts w:ascii="Times New Roman" w:hAnsi="Times New Roman"/>
          <w:sz w:val="28"/>
          <w:szCs w:val="28"/>
        </w:rPr>
        <w:t xml:space="preserve"> г.</w:t>
      </w:r>
      <w:r w:rsidRPr="00055520">
        <w:rPr>
          <w:rFonts w:ascii="Times New Roman" w:eastAsia="Calibri" w:hAnsi="Times New Roman"/>
          <w:sz w:val="28"/>
          <w:szCs w:val="28"/>
        </w:rPr>
        <w:t xml:space="preserve"> </w:t>
      </w:r>
    </w:p>
    <w:p w14:paraId="28A68F51" w14:textId="5603766F" w:rsidR="00055520" w:rsidRPr="00055520" w:rsidRDefault="00055520" w:rsidP="00FA00FA">
      <w:pPr>
        <w:pStyle w:val="21"/>
        <w:keepNext/>
        <w:numPr>
          <w:ilvl w:val="0"/>
          <w:numId w:val="3"/>
        </w:numPr>
        <w:tabs>
          <w:tab w:val="left" w:pos="851"/>
          <w:tab w:val="left" w:pos="9360"/>
        </w:tabs>
        <w:spacing w:after="0" w:line="240" w:lineRule="auto"/>
        <w:ind w:left="0" w:firstLine="567"/>
        <w:jc w:val="both"/>
        <w:outlineLvl w:val="7"/>
        <w:rPr>
          <w:rFonts w:ascii="Times New Roman" w:hAnsi="Times New Roman"/>
          <w:sz w:val="28"/>
          <w:szCs w:val="28"/>
        </w:rPr>
      </w:pPr>
      <w:r w:rsidRPr="00055520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</w:t>
      </w:r>
      <w:proofErr w:type="spellStart"/>
      <w:r w:rsidR="00E95B7B">
        <w:rPr>
          <w:rFonts w:ascii="Times New Roman" w:hAnsi="Times New Roman"/>
          <w:sz w:val="28"/>
          <w:szCs w:val="28"/>
        </w:rPr>
        <w:t>и.о</w:t>
      </w:r>
      <w:proofErr w:type="spellEnd"/>
      <w:r w:rsidR="00E95B7B">
        <w:rPr>
          <w:rFonts w:ascii="Times New Roman" w:hAnsi="Times New Roman"/>
          <w:sz w:val="28"/>
          <w:szCs w:val="28"/>
        </w:rPr>
        <w:t xml:space="preserve">. </w:t>
      </w:r>
      <w:r w:rsidRPr="00055520">
        <w:rPr>
          <w:rFonts w:ascii="Times New Roman" w:hAnsi="Times New Roman"/>
          <w:sz w:val="28"/>
          <w:szCs w:val="28"/>
        </w:rPr>
        <w:t xml:space="preserve">заместителя министра </w:t>
      </w:r>
      <w:proofErr w:type="spellStart"/>
      <w:r w:rsidR="00E95B7B">
        <w:rPr>
          <w:rFonts w:ascii="Times New Roman" w:hAnsi="Times New Roman"/>
          <w:sz w:val="28"/>
          <w:szCs w:val="28"/>
        </w:rPr>
        <w:t>Ондар</w:t>
      </w:r>
      <w:proofErr w:type="spellEnd"/>
      <w:r w:rsidR="00E95B7B">
        <w:rPr>
          <w:rFonts w:ascii="Times New Roman" w:hAnsi="Times New Roman"/>
          <w:sz w:val="28"/>
          <w:szCs w:val="28"/>
        </w:rPr>
        <w:t xml:space="preserve"> Б.С-Б.</w:t>
      </w:r>
    </w:p>
    <w:p w14:paraId="0785CC07" w14:textId="109D8F32" w:rsidR="00055520" w:rsidRDefault="00055520" w:rsidP="00037BD8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8B1835" w14:textId="7E2C4EB7" w:rsidR="00037BD8" w:rsidRDefault="00037BD8" w:rsidP="00037BD8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4D4BBCB" w14:textId="7FF12495" w:rsidR="00037BD8" w:rsidRDefault="00037BD8" w:rsidP="00037BD8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1156C27" w14:textId="77777777" w:rsidR="00A23C17" w:rsidRDefault="00A23C17" w:rsidP="00037BD8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042264E" w14:textId="1D98CEB9" w:rsidR="00037BD8" w:rsidRPr="00037BD8" w:rsidRDefault="00E95B7B" w:rsidP="00037BD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857999">
        <w:rPr>
          <w:rFonts w:ascii="Times New Roman" w:hAnsi="Times New Roman"/>
          <w:sz w:val="28"/>
          <w:szCs w:val="28"/>
        </w:rPr>
        <w:t xml:space="preserve"> м</w:t>
      </w:r>
      <w:r w:rsidR="00037BD8" w:rsidRPr="00037BD8">
        <w:rPr>
          <w:rFonts w:ascii="Times New Roman" w:hAnsi="Times New Roman"/>
          <w:sz w:val="28"/>
          <w:szCs w:val="28"/>
        </w:rPr>
        <w:t>инистр</w:t>
      </w:r>
      <w:r w:rsidR="00857999">
        <w:rPr>
          <w:rFonts w:ascii="Times New Roman" w:hAnsi="Times New Roman"/>
          <w:sz w:val="28"/>
          <w:szCs w:val="28"/>
        </w:rPr>
        <w:t>а</w:t>
      </w:r>
      <w:r w:rsidR="00037BD8" w:rsidRPr="00037BD8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037BD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F574D1">
        <w:rPr>
          <w:rFonts w:ascii="Times New Roman" w:hAnsi="Times New Roman"/>
          <w:sz w:val="28"/>
          <w:szCs w:val="28"/>
        </w:rPr>
        <w:t xml:space="preserve">    </w:t>
      </w:r>
      <w:r w:rsidR="00037BD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Р.Ч</w:t>
      </w:r>
      <w:r w:rsidR="00037BD8" w:rsidRPr="00037BD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Ооржак</w:t>
      </w:r>
      <w:proofErr w:type="spellEnd"/>
    </w:p>
    <w:p w14:paraId="5C5B0751" w14:textId="77777777" w:rsidR="00055520" w:rsidRDefault="00055520" w:rsidP="0005552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131AA0" w14:textId="26B23B08" w:rsidR="00AD1B61" w:rsidRPr="00625293" w:rsidRDefault="00262370" w:rsidP="00055520">
      <w:pPr>
        <w:widowControl w:val="0"/>
        <w:spacing w:after="0" w:line="240" w:lineRule="auto"/>
        <w:jc w:val="right"/>
        <w:rPr>
          <w:rFonts w:ascii="Times New Roman" w:hAnsi="Times New Roman"/>
          <w:color w:val="D9D9D9"/>
          <w:sz w:val="24"/>
          <w:szCs w:val="24"/>
          <w:u w:val="single"/>
        </w:rPr>
      </w:pPr>
      <w:r w:rsidRPr="00055520">
        <w:rPr>
          <w:rFonts w:ascii="Times New Roman" w:hAnsi="Times New Roman"/>
          <w:sz w:val="24"/>
          <w:szCs w:val="24"/>
        </w:rPr>
        <w:br w:type="column"/>
      </w:r>
      <w:r w:rsidR="00AD1B61" w:rsidRPr="00AD1B61">
        <w:rPr>
          <w:rFonts w:ascii="Times New Roman" w:hAnsi="Times New Roman"/>
          <w:sz w:val="24"/>
          <w:szCs w:val="24"/>
        </w:rPr>
        <w:lastRenderedPageBreak/>
        <w:t>УТВЕРЖДЕН</w:t>
      </w:r>
      <w:r w:rsidR="00AD1B61" w:rsidRPr="00AD1B61">
        <w:rPr>
          <w:rFonts w:ascii="Times New Roman" w:hAnsi="Times New Roman"/>
          <w:sz w:val="24"/>
          <w:szCs w:val="24"/>
        </w:rPr>
        <w:br/>
        <w:t xml:space="preserve">приказом Министерства </w:t>
      </w:r>
      <w:r w:rsidR="00AD1B61" w:rsidRPr="00AD1B61">
        <w:rPr>
          <w:rFonts w:ascii="Times New Roman" w:hAnsi="Times New Roman"/>
          <w:sz w:val="24"/>
          <w:szCs w:val="24"/>
        </w:rPr>
        <w:br/>
        <w:t>образования Республики Тыва</w:t>
      </w:r>
      <w:r w:rsidR="00AD1B61" w:rsidRPr="00AD1B61">
        <w:rPr>
          <w:rFonts w:ascii="Times New Roman" w:hAnsi="Times New Roman"/>
          <w:sz w:val="24"/>
          <w:szCs w:val="24"/>
        </w:rPr>
        <w:br/>
        <w:t xml:space="preserve">от </w:t>
      </w:r>
      <w:proofErr w:type="gramStart"/>
      <w:r w:rsidR="00AD1B61" w:rsidRPr="00AD1B61">
        <w:rPr>
          <w:rFonts w:ascii="Times New Roman" w:hAnsi="Times New Roman"/>
          <w:sz w:val="24"/>
          <w:szCs w:val="24"/>
        </w:rPr>
        <w:t>«</w:t>
      </w:r>
      <w:r w:rsidR="0062529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1703A">
        <w:rPr>
          <w:rFonts w:ascii="Times New Roman" w:hAnsi="Times New Roman"/>
          <w:sz w:val="24"/>
          <w:szCs w:val="24"/>
          <w:u w:val="single"/>
        </w:rPr>
        <w:t>_</w:t>
      </w:r>
      <w:proofErr w:type="gramEnd"/>
      <w:r w:rsidR="0031703A">
        <w:rPr>
          <w:rFonts w:ascii="Times New Roman" w:hAnsi="Times New Roman"/>
          <w:sz w:val="24"/>
          <w:szCs w:val="24"/>
          <w:u w:val="single"/>
        </w:rPr>
        <w:t>__</w:t>
      </w:r>
      <w:r w:rsidR="0062529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D1B61" w:rsidRPr="00AD1B61">
        <w:rPr>
          <w:rFonts w:ascii="Times New Roman" w:hAnsi="Times New Roman"/>
          <w:sz w:val="24"/>
          <w:szCs w:val="24"/>
        </w:rPr>
        <w:t>» марта 202</w:t>
      </w:r>
      <w:r w:rsidR="00F37364">
        <w:rPr>
          <w:rFonts w:ascii="Times New Roman" w:hAnsi="Times New Roman"/>
          <w:sz w:val="24"/>
          <w:szCs w:val="24"/>
        </w:rPr>
        <w:t>5</w:t>
      </w:r>
      <w:r w:rsidR="00AD1B61" w:rsidRPr="00AD1B61">
        <w:rPr>
          <w:rFonts w:ascii="Times New Roman" w:hAnsi="Times New Roman"/>
          <w:sz w:val="24"/>
          <w:szCs w:val="24"/>
        </w:rPr>
        <w:t xml:space="preserve"> № </w:t>
      </w:r>
      <w:r w:rsidR="0062529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1703A">
        <w:rPr>
          <w:rFonts w:ascii="Times New Roman" w:hAnsi="Times New Roman"/>
          <w:sz w:val="24"/>
          <w:szCs w:val="24"/>
          <w:u w:val="single"/>
        </w:rPr>
        <w:t>____</w:t>
      </w:r>
    </w:p>
    <w:p w14:paraId="14528706" w14:textId="77777777" w:rsidR="00AD1B61" w:rsidRDefault="00AD1B61" w:rsidP="00AD1B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323F148" w14:textId="3D12B358" w:rsidR="00AD1B61" w:rsidRPr="00AD1B61" w:rsidRDefault="00AD1B61" w:rsidP="00AD1B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1B61">
        <w:rPr>
          <w:rFonts w:ascii="Times New Roman" w:hAnsi="Times New Roman" w:cs="Times New Roman"/>
          <w:sz w:val="28"/>
          <w:szCs w:val="28"/>
        </w:rPr>
        <w:t>ДОКЛАД</w:t>
      </w:r>
    </w:p>
    <w:p w14:paraId="54EC3EEE" w14:textId="0115455D" w:rsidR="00AD1B61" w:rsidRPr="00A45190" w:rsidRDefault="00AD1B61" w:rsidP="00AD1B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5190">
        <w:rPr>
          <w:rFonts w:ascii="Times New Roman" w:hAnsi="Times New Roman" w:cs="Times New Roman"/>
          <w:sz w:val="28"/>
          <w:szCs w:val="28"/>
        </w:rPr>
        <w:t xml:space="preserve">о правоприменительной практике Министерства образования Республики Тыва </w:t>
      </w:r>
      <w:r w:rsidR="00A14BE9">
        <w:rPr>
          <w:rFonts w:ascii="Times New Roman" w:hAnsi="Times New Roman" w:cs="Times New Roman"/>
          <w:sz w:val="28"/>
          <w:szCs w:val="28"/>
        </w:rPr>
        <w:t>при осуществлении</w:t>
      </w:r>
      <w:r w:rsidRPr="00A45190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контроля (надзора) в сфере образования </w:t>
      </w:r>
      <w:r w:rsidR="00A7358F">
        <w:rPr>
          <w:rFonts w:ascii="Times New Roman" w:hAnsi="Times New Roman" w:cs="Times New Roman"/>
          <w:sz w:val="28"/>
          <w:szCs w:val="28"/>
        </w:rPr>
        <w:t>за</w:t>
      </w:r>
      <w:r w:rsidRPr="00A45190">
        <w:rPr>
          <w:rFonts w:ascii="Times New Roman" w:hAnsi="Times New Roman" w:cs="Times New Roman"/>
          <w:sz w:val="28"/>
          <w:szCs w:val="28"/>
        </w:rPr>
        <w:t xml:space="preserve"> 202</w:t>
      </w:r>
      <w:r w:rsidR="00F37364">
        <w:rPr>
          <w:rFonts w:ascii="Times New Roman" w:hAnsi="Times New Roman" w:cs="Times New Roman"/>
          <w:sz w:val="28"/>
          <w:szCs w:val="28"/>
        </w:rPr>
        <w:t>4</w:t>
      </w:r>
      <w:r w:rsidRPr="00A4519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CD1AE98" w14:textId="77777777" w:rsidR="00AD1B61" w:rsidRPr="00A45190" w:rsidRDefault="00AD1B61" w:rsidP="00AD1B6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DD09E" w14:textId="7DA163BF" w:rsidR="003D7A31" w:rsidRDefault="003D7A31" w:rsidP="00E8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о правоприменительной практике при осуществлении федерального государственного контроля (надзора) в сфере образования</w:t>
      </w:r>
      <w:r w:rsidR="00A14BE9">
        <w:rPr>
          <w:rFonts w:ascii="Times New Roman" w:hAnsi="Times New Roman" w:cs="Times New Roman"/>
          <w:sz w:val="28"/>
          <w:szCs w:val="28"/>
        </w:rPr>
        <w:t xml:space="preserve"> </w:t>
      </w:r>
      <w:r w:rsidR="00A7358F">
        <w:rPr>
          <w:rFonts w:ascii="Times New Roman" w:hAnsi="Times New Roman" w:cs="Times New Roman"/>
          <w:sz w:val="28"/>
          <w:szCs w:val="28"/>
        </w:rPr>
        <w:t>за</w:t>
      </w:r>
      <w:r w:rsidR="00A14BE9">
        <w:rPr>
          <w:rFonts w:ascii="Times New Roman" w:hAnsi="Times New Roman" w:cs="Times New Roman"/>
          <w:sz w:val="28"/>
          <w:szCs w:val="28"/>
        </w:rPr>
        <w:t xml:space="preserve"> 2023 год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</w:t>
      </w:r>
      <w:r w:rsidR="00C60AF1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60AF1">
        <w:rPr>
          <w:rFonts w:ascii="Times New Roman" w:hAnsi="Times New Roman" w:cs="Times New Roman"/>
          <w:sz w:val="28"/>
          <w:szCs w:val="28"/>
        </w:rPr>
        <w:t xml:space="preserve"> образования Республики Тыва (далее – Министерство) в соответствии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4AA886E" w14:textId="22AF3F2E" w:rsidR="003D7A31" w:rsidRDefault="003D7A31" w:rsidP="00E8256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0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 статьей 47 </w:t>
      </w:r>
      <w:r w:rsidRPr="0045364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5364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3648">
        <w:rPr>
          <w:rFonts w:ascii="Times New Roman" w:hAnsi="Times New Roman" w:cs="Times New Roman"/>
          <w:sz w:val="28"/>
          <w:szCs w:val="28"/>
        </w:rPr>
        <w:t xml:space="preserve"> от 31.07.2020 № 248-ФЗ «О государственном контроле (надзоре) и муниципальном к</w:t>
      </w:r>
      <w:r>
        <w:rPr>
          <w:rFonts w:ascii="Times New Roman" w:hAnsi="Times New Roman" w:cs="Times New Roman"/>
          <w:sz w:val="28"/>
          <w:szCs w:val="28"/>
        </w:rPr>
        <w:t xml:space="preserve">онтроле в Российской Федерации» (далее - </w:t>
      </w:r>
      <w:r>
        <w:rPr>
          <w:rFonts w:ascii="Times New Roman" w:hAnsi="Times New Roman"/>
          <w:sz w:val="28"/>
          <w:szCs w:val="28"/>
        </w:rPr>
        <w:t>Федеральный закон № 248-ФЗ</w:t>
      </w:r>
      <w:r w:rsidR="00B5529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5C89E8A8" w14:textId="5E884811" w:rsidR="003D7A31" w:rsidRDefault="003D7A31" w:rsidP="003D7A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пунктом 15 </w:t>
      </w:r>
      <w:r w:rsidRPr="0045364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3648">
        <w:rPr>
          <w:rFonts w:ascii="Times New Roman" w:hAnsi="Times New Roman" w:cs="Times New Roman"/>
          <w:sz w:val="28"/>
          <w:szCs w:val="28"/>
        </w:rPr>
        <w:t xml:space="preserve"> о федеральном государственном контроле (надзоре) в сфере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45364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5364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25.06.2021 № 997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45364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36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997)</w:t>
      </w:r>
      <w:r w:rsidR="005405FF">
        <w:rPr>
          <w:rFonts w:ascii="Times New Roman" w:hAnsi="Times New Roman" w:cs="Times New Roman"/>
          <w:sz w:val="28"/>
          <w:szCs w:val="28"/>
        </w:rPr>
        <w:t>;</w:t>
      </w:r>
    </w:p>
    <w:p w14:paraId="31FB6BF4" w14:textId="219EC645" w:rsidR="00C60AF1" w:rsidRDefault="005405FF" w:rsidP="00E82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0AF1" w:rsidRPr="0098611B">
        <w:rPr>
          <w:rFonts w:ascii="Times New Roman" w:hAnsi="Times New Roman" w:cs="Times New Roman"/>
          <w:sz w:val="28"/>
          <w:szCs w:val="28"/>
        </w:rPr>
        <w:t>с п.8.</w:t>
      </w:r>
      <w:r w:rsidR="0098611B" w:rsidRPr="0098611B">
        <w:rPr>
          <w:rFonts w:ascii="Times New Roman" w:hAnsi="Times New Roman" w:cs="Times New Roman"/>
          <w:sz w:val="28"/>
          <w:szCs w:val="28"/>
        </w:rPr>
        <w:t>2</w:t>
      </w:r>
      <w:r w:rsidR="00C60AF1" w:rsidRPr="0098611B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C60AF1">
        <w:rPr>
          <w:rFonts w:ascii="Times New Roman" w:hAnsi="Times New Roman" w:cs="Times New Roman"/>
          <w:sz w:val="28"/>
          <w:szCs w:val="28"/>
        </w:rPr>
        <w:t>о Министерстве</w:t>
      </w:r>
      <w:r w:rsidR="003D7A31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Правительства Республики Тыва от </w:t>
      </w:r>
      <w:r w:rsidR="0098611B">
        <w:rPr>
          <w:rFonts w:ascii="Times New Roman" w:hAnsi="Times New Roman" w:cs="Times New Roman"/>
          <w:sz w:val="28"/>
          <w:szCs w:val="28"/>
        </w:rPr>
        <w:t>19</w:t>
      </w:r>
      <w:r w:rsidR="003D7A31">
        <w:rPr>
          <w:rFonts w:ascii="Times New Roman" w:hAnsi="Times New Roman" w:cs="Times New Roman"/>
          <w:sz w:val="28"/>
          <w:szCs w:val="28"/>
        </w:rPr>
        <w:t>.10.2021 г. № 5</w:t>
      </w:r>
      <w:r w:rsidR="0098611B">
        <w:rPr>
          <w:rFonts w:ascii="Times New Roman" w:hAnsi="Times New Roman" w:cs="Times New Roman"/>
          <w:sz w:val="28"/>
          <w:szCs w:val="28"/>
        </w:rPr>
        <w:t>67</w:t>
      </w:r>
      <w:r w:rsidR="00C60AF1">
        <w:rPr>
          <w:rFonts w:ascii="Times New Roman" w:hAnsi="Times New Roman" w:cs="Times New Roman"/>
          <w:sz w:val="28"/>
          <w:szCs w:val="28"/>
        </w:rPr>
        <w:t>.</w:t>
      </w:r>
    </w:p>
    <w:p w14:paraId="572BF51B" w14:textId="72DC0604" w:rsidR="00636E31" w:rsidRPr="00636E31" w:rsidRDefault="00A45190" w:rsidP="00A45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57B53">
        <w:rPr>
          <w:rFonts w:ascii="Times New Roman" w:hAnsi="Times New Roman"/>
          <w:sz w:val="28"/>
          <w:szCs w:val="28"/>
        </w:rPr>
        <w:t>оклад содерж</w:t>
      </w:r>
      <w:r>
        <w:rPr>
          <w:rFonts w:ascii="Times New Roman" w:hAnsi="Times New Roman"/>
          <w:sz w:val="28"/>
          <w:szCs w:val="28"/>
        </w:rPr>
        <w:t>ит</w:t>
      </w:r>
      <w:r w:rsidRPr="00057B53">
        <w:rPr>
          <w:rFonts w:ascii="Times New Roman" w:hAnsi="Times New Roman"/>
          <w:sz w:val="28"/>
          <w:szCs w:val="28"/>
        </w:rPr>
        <w:t xml:space="preserve"> результаты обобщения правоприменительной практики </w:t>
      </w:r>
      <w:r>
        <w:rPr>
          <w:rFonts w:ascii="Times New Roman" w:hAnsi="Times New Roman"/>
          <w:sz w:val="28"/>
          <w:szCs w:val="28"/>
        </w:rPr>
        <w:t>Министерства за 202</w:t>
      </w:r>
      <w:r w:rsidR="00F3736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при осуществлении федерального государственного контроля (надзора) в сфере образования, проводимого </w:t>
      </w:r>
      <w:r w:rsidR="00636E31" w:rsidRPr="00636E31">
        <w:rPr>
          <w:rFonts w:ascii="Times New Roman" w:hAnsi="Times New Roman"/>
          <w:sz w:val="28"/>
          <w:szCs w:val="28"/>
        </w:rPr>
        <w:t>для решения следующих задач:</w:t>
      </w:r>
    </w:p>
    <w:p w14:paraId="4C670179" w14:textId="75CA6871" w:rsidR="00636E31" w:rsidRPr="00636E31" w:rsidRDefault="00636E31" w:rsidP="00FA00FA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E31">
        <w:rPr>
          <w:rFonts w:ascii="Times New Roman" w:hAnsi="Times New Roman" w:cs="Times New Roman"/>
          <w:sz w:val="28"/>
          <w:szCs w:val="28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26B051AE" w14:textId="5905065E" w:rsidR="00636E31" w:rsidRPr="00636E31" w:rsidRDefault="00636E31" w:rsidP="00FA00FA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E31">
        <w:rPr>
          <w:rFonts w:ascii="Times New Roman" w:hAnsi="Times New Roman" w:cs="Times New Roman"/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553A4811" w14:textId="30D222B6" w:rsidR="00636E31" w:rsidRPr="00636E31" w:rsidRDefault="00636E31" w:rsidP="00FA00FA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E31">
        <w:rPr>
          <w:rFonts w:ascii="Times New Roman" w:hAnsi="Times New Roman" w:cs="Times New Roman"/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37EB956F" w14:textId="088A5C70" w:rsidR="00636E31" w:rsidRPr="00636E31" w:rsidRDefault="00636E31" w:rsidP="00FA00FA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E31">
        <w:rPr>
          <w:rFonts w:ascii="Times New Roman" w:hAnsi="Times New Roman" w:cs="Times New Roman"/>
          <w:sz w:val="28"/>
          <w:szCs w:val="28"/>
        </w:rPr>
        <w:t>подготовка предложений об актуализации обязательных требований;</w:t>
      </w:r>
    </w:p>
    <w:p w14:paraId="63D09452" w14:textId="3F08F0A1" w:rsidR="00636E31" w:rsidRPr="00636E31" w:rsidRDefault="00636E31" w:rsidP="00FA00FA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E31">
        <w:rPr>
          <w:rFonts w:ascii="Times New Roman" w:hAnsi="Times New Roman" w:cs="Times New Roman"/>
          <w:sz w:val="28"/>
          <w:szCs w:val="28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44ABB6E3" w14:textId="77777777" w:rsidR="00C356BB" w:rsidRPr="00F446B2" w:rsidRDefault="00C356BB" w:rsidP="00C35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 подготовлен в целях предупреждения нарушений организациями, осуществляющими образовательную деятельность, зарегистрированными по месту нахождения на территории Республики Тыва, и имеющими лицензии на осуществление образовательной деятельности, выданные Министерством (далее – контролируемые лица), обязательных требований законодательства об образовании, оценка соблюдение которых является предметом федерального государственного контроля (надзора) в сфере образования.  </w:t>
      </w:r>
    </w:p>
    <w:p w14:paraId="6EFC2725" w14:textId="77777777" w:rsidR="003E05C8" w:rsidRDefault="003E05C8" w:rsidP="000A78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8575E1" w14:textId="77777777" w:rsidR="0055615A" w:rsidRDefault="0055615A" w:rsidP="008C38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BD7B83" w14:textId="0CEA09C5" w:rsidR="008C38D3" w:rsidRDefault="00A14BE9" w:rsidP="008C38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975B1A">
        <w:rPr>
          <w:rFonts w:ascii="Times New Roman" w:hAnsi="Times New Roman" w:cs="Times New Roman"/>
          <w:b/>
          <w:sz w:val="28"/>
          <w:szCs w:val="28"/>
        </w:rPr>
        <w:t>1</w:t>
      </w:r>
      <w:r w:rsidR="008C38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38D3" w:rsidRPr="00095E84">
        <w:rPr>
          <w:rFonts w:ascii="Times New Roman" w:hAnsi="Times New Roman" w:cs="Times New Roman"/>
          <w:b/>
          <w:sz w:val="28"/>
          <w:szCs w:val="28"/>
        </w:rPr>
        <w:t xml:space="preserve">Обеспечение единообразных подходов </w:t>
      </w:r>
    </w:p>
    <w:p w14:paraId="0438293C" w14:textId="77777777" w:rsidR="008C38D3" w:rsidRPr="00095E84" w:rsidRDefault="008C38D3" w:rsidP="008C38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E84">
        <w:rPr>
          <w:rFonts w:ascii="Times New Roman" w:hAnsi="Times New Roman" w:cs="Times New Roman"/>
          <w:b/>
          <w:sz w:val="28"/>
          <w:szCs w:val="28"/>
        </w:rPr>
        <w:t>к применению Министерством и ее должностными лицами обязательных требований, законодательства Российской Федерации о государственном контроле (надзоре)</w:t>
      </w:r>
    </w:p>
    <w:p w14:paraId="799291B3" w14:textId="77777777" w:rsidR="008C38D3" w:rsidRPr="00823255" w:rsidRDefault="008C38D3" w:rsidP="008C38D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E0029BF" w14:textId="45B4D619" w:rsidR="008C38D3" w:rsidRDefault="00FB71C0" w:rsidP="008C3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C38D3">
        <w:rPr>
          <w:rFonts w:ascii="Times New Roman" w:hAnsi="Times New Roman" w:cs="Times New Roman"/>
          <w:sz w:val="28"/>
          <w:szCs w:val="28"/>
        </w:rPr>
        <w:t>редмет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C38D3">
        <w:rPr>
          <w:rFonts w:ascii="Times New Roman" w:hAnsi="Times New Roman" w:cs="Times New Roman"/>
          <w:sz w:val="28"/>
          <w:szCs w:val="28"/>
        </w:rPr>
        <w:t xml:space="preserve"> </w:t>
      </w:r>
      <w:r w:rsidR="008C38D3" w:rsidRPr="00453648">
        <w:rPr>
          <w:rFonts w:ascii="Times New Roman" w:hAnsi="Times New Roman" w:cs="Times New Roman"/>
          <w:sz w:val="28"/>
          <w:szCs w:val="28"/>
        </w:rPr>
        <w:t>федерально</w:t>
      </w:r>
      <w:r w:rsidR="008C38D3">
        <w:rPr>
          <w:rFonts w:ascii="Times New Roman" w:hAnsi="Times New Roman" w:cs="Times New Roman"/>
          <w:sz w:val="28"/>
          <w:szCs w:val="28"/>
        </w:rPr>
        <w:t>го</w:t>
      </w:r>
      <w:r w:rsidR="008C38D3" w:rsidRPr="00453648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8C38D3">
        <w:rPr>
          <w:rFonts w:ascii="Times New Roman" w:hAnsi="Times New Roman" w:cs="Times New Roman"/>
          <w:sz w:val="28"/>
          <w:szCs w:val="28"/>
        </w:rPr>
        <w:t>го</w:t>
      </w:r>
      <w:r w:rsidR="008C38D3" w:rsidRPr="00453648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8C38D3">
        <w:rPr>
          <w:rFonts w:ascii="Times New Roman" w:hAnsi="Times New Roman" w:cs="Times New Roman"/>
          <w:sz w:val="28"/>
          <w:szCs w:val="28"/>
        </w:rPr>
        <w:t>я</w:t>
      </w:r>
      <w:r w:rsidR="008C38D3" w:rsidRPr="00453648">
        <w:rPr>
          <w:rFonts w:ascii="Times New Roman" w:hAnsi="Times New Roman" w:cs="Times New Roman"/>
          <w:sz w:val="28"/>
          <w:szCs w:val="28"/>
        </w:rPr>
        <w:t xml:space="preserve"> (надзор</w:t>
      </w:r>
      <w:r w:rsidR="008C38D3">
        <w:rPr>
          <w:rFonts w:ascii="Times New Roman" w:hAnsi="Times New Roman" w:cs="Times New Roman"/>
          <w:sz w:val="28"/>
          <w:szCs w:val="28"/>
        </w:rPr>
        <w:t>а</w:t>
      </w:r>
      <w:r w:rsidR="008C38D3" w:rsidRPr="00453648">
        <w:rPr>
          <w:rFonts w:ascii="Times New Roman" w:hAnsi="Times New Roman" w:cs="Times New Roman"/>
          <w:sz w:val="28"/>
          <w:szCs w:val="28"/>
        </w:rPr>
        <w:t>) в сфере образования</w:t>
      </w:r>
      <w:r w:rsidR="008C3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8C38D3">
        <w:rPr>
          <w:rFonts w:ascii="Times New Roman" w:hAnsi="Times New Roman" w:cs="Times New Roman"/>
          <w:sz w:val="28"/>
          <w:szCs w:val="28"/>
        </w:rPr>
        <w:t>:</w:t>
      </w:r>
    </w:p>
    <w:p w14:paraId="774E54EE" w14:textId="77777777" w:rsidR="008C38D3" w:rsidRPr="003E4C87" w:rsidRDefault="008C38D3" w:rsidP="008C38D3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3E4C87">
        <w:rPr>
          <w:rFonts w:ascii="Times New Roman" w:hAnsi="Times New Roman"/>
          <w:sz w:val="28"/>
          <w:szCs w:val="28"/>
        </w:rPr>
        <w:t xml:space="preserve">- соблюдение обязательных требований, установленных законодательством об образовании, в том числе лицензионных требований к образовательной деятельности и требований, установленных федеральными государственными образовательными стандартами, и требований к выполнению аккредитационных показателей, </w:t>
      </w:r>
    </w:p>
    <w:p w14:paraId="6318101E" w14:textId="534D2F8C" w:rsidR="008C38D3" w:rsidRPr="003E4C87" w:rsidRDefault="008C38D3" w:rsidP="00FB71C0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3E4C87">
        <w:rPr>
          <w:rFonts w:ascii="Times New Roman" w:hAnsi="Times New Roman"/>
          <w:sz w:val="28"/>
          <w:szCs w:val="28"/>
        </w:rPr>
        <w:t>- соблюдение требований по обеспечению доступности для инвалидов объектов социальной, инженерной и транспортной инфраструктур и предоставляемых услуг.</w:t>
      </w:r>
    </w:p>
    <w:p w14:paraId="2D2F4955" w14:textId="52CF203D" w:rsidR="008C38D3" w:rsidRPr="000616C7" w:rsidRDefault="00660DB7" w:rsidP="008C38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0616C7">
        <w:rPr>
          <w:rFonts w:ascii="Times New Roman" w:hAnsi="Times New Roman"/>
          <w:bCs/>
          <w:sz w:val="28"/>
          <w:szCs w:val="28"/>
        </w:rPr>
        <w:t>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образования, в рамках федерального государственного контроля (надзора) в сфере образования</w:t>
      </w:r>
      <w:r w:rsidR="00531F06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утвержден </w:t>
      </w:r>
      <w:r w:rsidR="008C38D3" w:rsidRPr="000616C7">
        <w:rPr>
          <w:rFonts w:ascii="Times New Roman" w:hAnsi="Times New Roman"/>
          <w:bCs/>
          <w:sz w:val="28"/>
          <w:szCs w:val="28"/>
        </w:rPr>
        <w:t xml:space="preserve">Министерством просвещения Российской Федерации по согласованию с Федеральной службой по надзору в сфере образования и науки </w:t>
      </w:r>
      <w:r w:rsidR="008C38D3" w:rsidRPr="00257B76">
        <w:rPr>
          <w:rFonts w:ascii="Times New Roman" w:hAnsi="Times New Roman"/>
          <w:bCs/>
          <w:sz w:val="28"/>
          <w:szCs w:val="28"/>
        </w:rPr>
        <w:t>21.09.2021 г.</w:t>
      </w:r>
      <w:r w:rsidR="00531F06" w:rsidRPr="00257B76">
        <w:rPr>
          <w:rFonts w:ascii="Times New Roman" w:hAnsi="Times New Roman"/>
          <w:bCs/>
          <w:sz w:val="28"/>
          <w:szCs w:val="28"/>
        </w:rPr>
        <w:t xml:space="preserve"> </w:t>
      </w:r>
      <w:r w:rsidR="00531F06">
        <w:rPr>
          <w:rFonts w:ascii="Times New Roman" w:hAnsi="Times New Roman"/>
          <w:bCs/>
          <w:sz w:val="28"/>
          <w:szCs w:val="28"/>
        </w:rPr>
        <w:t>(далее – обязательные требования).</w:t>
      </w:r>
      <w:r w:rsidR="008C38D3" w:rsidRPr="000616C7">
        <w:rPr>
          <w:rFonts w:ascii="Times New Roman" w:hAnsi="Times New Roman"/>
          <w:bCs/>
          <w:sz w:val="28"/>
          <w:szCs w:val="28"/>
        </w:rPr>
        <w:t xml:space="preserve"> </w:t>
      </w:r>
    </w:p>
    <w:p w14:paraId="0A1D1414" w14:textId="6F14A0B2" w:rsidR="008C38D3" w:rsidRPr="000616C7" w:rsidRDefault="008C38D3" w:rsidP="008C38D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16C7">
        <w:rPr>
          <w:rFonts w:ascii="Times New Roman" w:hAnsi="Times New Roman" w:cs="Times New Roman"/>
          <w:sz w:val="28"/>
          <w:szCs w:val="28"/>
        </w:rPr>
        <w:t>Единообразность</w:t>
      </w:r>
      <w:proofErr w:type="spellEnd"/>
      <w:r w:rsidRPr="000616C7">
        <w:rPr>
          <w:rFonts w:ascii="Times New Roman" w:hAnsi="Times New Roman" w:cs="Times New Roman"/>
          <w:sz w:val="28"/>
          <w:szCs w:val="28"/>
        </w:rPr>
        <w:t xml:space="preserve"> применения Министерством обязательных требований основана на открытости деятельности Министерства, размещении на его официальном сайте перечня нормативных правовых актов (их отдельных положений), содержащих обязательные требования, оценка соблюдения которых осуществляется в рамках </w:t>
      </w:r>
      <w:r w:rsidR="00531F0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0616C7">
        <w:rPr>
          <w:rFonts w:ascii="Times New Roman" w:hAnsi="Times New Roman" w:cs="Times New Roman"/>
          <w:sz w:val="28"/>
          <w:szCs w:val="28"/>
        </w:rPr>
        <w:t xml:space="preserve">государственного контроля (надзора) в сфере образования </w:t>
      </w:r>
      <w:r w:rsidRPr="000616C7">
        <w:rPr>
          <w:rFonts w:ascii="Times New Roman" w:hAnsi="Times New Roman" w:cs="Times New Roman"/>
          <w:bCs/>
          <w:sz w:val="28"/>
          <w:szCs w:val="28"/>
        </w:rPr>
        <w:t>в соответствии с требованиями пункта 3 части 3 статьи 46</w:t>
      </w:r>
      <w:r w:rsidRPr="000616C7">
        <w:rPr>
          <w:rFonts w:ascii="Times New Roman" w:hAnsi="Times New Roman"/>
          <w:bCs/>
          <w:sz w:val="28"/>
          <w:szCs w:val="28"/>
        </w:rPr>
        <w:t xml:space="preserve"> Федерального закона № 248-ФЗ</w:t>
      </w:r>
      <w:r w:rsidRPr="000616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C851B9" w14:textId="2E16DC00" w:rsidR="007C27A9" w:rsidRDefault="007C27A9" w:rsidP="007C27A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0616C7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616C7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616C7">
        <w:rPr>
          <w:rFonts w:ascii="Times New Roman" w:hAnsi="Times New Roman" w:cs="Times New Roman"/>
          <w:sz w:val="28"/>
          <w:szCs w:val="28"/>
        </w:rPr>
        <w:t xml:space="preserve"> (надзор) в сфере образования</w:t>
      </w:r>
      <w:r w:rsidR="0092425C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2425C" w:rsidRPr="000616C7">
        <w:rPr>
          <w:rFonts w:ascii="Times New Roman" w:hAnsi="Times New Roman" w:cs="Times New Roman"/>
          <w:sz w:val="28"/>
          <w:szCs w:val="28"/>
        </w:rPr>
        <w:t>государственн</w:t>
      </w:r>
      <w:r w:rsidR="0092425C">
        <w:rPr>
          <w:rFonts w:ascii="Times New Roman" w:hAnsi="Times New Roman" w:cs="Times New Roman"/>
          <w:sz w:val="28"/>
          <w:szCs w:val="28"/>
        </w:rPr>
        <w:t>ый</w:t>
      </w:r>
      <w:r w:rsidR="0092425C" w:rsidRPr="000616C7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92425C">
        <w:rPr>
          <w:rFonts w:ascii="Times New Roman" w:hAnsi="Times New Roman" w:cs="Times New Roman"/>
          <w:sz w:val="28"/>
          <w:szCs w:val="28"/>
        </w:rPr>
        <w:t>ь</w:t>
      </w:r>
      <w:r w:rsidR="0092425C" w:rsidRPr="000616C7">
        <w:rPr>
          <w:rFonts w:ascii="Times New Roman" w:hAnsi="Times New Roman" w:cs="Times New Roman"/>
          <w:sz w:val="28"/>
          <w:szCs w:val="28"/>
        </w:rPr>
        <w:t xml:space="preserve"> (надзор)</w:t>
      </w:r>
      <w:r w:rsidR="0092425C">
        <w:rPr>
          <w:rFonts w:ascii="Times New Roman" w:hAnsi="Times New Roman" w:cs="Times New Roman"/>
          <w:sz w:val="28"/>
          <w:szCs w:val="28"/>
        </w:rPr>
        <w:t>)</w:t>
      </w:r>
      <w:r w:rsidR="0092425C" w:rsidRPr="00061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на основе управления рисками причинения вреда (ущерба) охраняемым законом ценностям, определяющего выбор контрольных (надзорных) и профилактических мероприятий, их содержание (в том числе объем проверяемых обязательных требований), интенсивность и результаты. Для целей управления рисками причинения вреда (ущерба) с</w:t>
      </w:r>
      <w:r w:rsidRPr="000616C7">
        <w:rPr>
          <w:rFonts w:ascii="Times New Roman" w:hAnsi="Times New Roman" w:cs="Times New Roman"/>
          <w:sz w:val="28"/>
          <w:szCs w:val="28"/>
        </w:rPr>
        <w:t>тимулирование добросовестного поведения обеспечивается отнесением</w:t>
      </w:r>
      <w:r w:rsidRPr="000616C7">
        <w:t xml:space="preserve"> </w:t>
      </w:r>
      <w:r w:rsidRPr="000616C7">
        <w:rPr>
          <w:rFonts w:ascii="Times New Roman" w:hAnsi="Times New Roman" w:cs="Times New Roman"/>
          <w:sz w:val="28"/>
          <w:szCs w:val="28"/>
        </w:rPr>
        <w:t xml:space="preserve">объектов государственного контроля (надзора) </w:t>
      </w:r>
      <w:r w:rsidRPr="00C14437">
        <w:rPr>
          <w:rFonts w:ascii="Times New Roman" w:hAnsi="Times New Roman" w:cs="Times New Roman"/>
          <w:sz w:val="28"/>
          <w:szCs w:val="28"/>
        </w:rPr>
        <w:t>к категориям высокого, среднего и низкого риска причинения вреда (ущерба) охраняемым законом ценностям (далее - категории риска)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6C7">
        <w:rPr>
          <w:rFonts w:ascii="Times New Roman" w:hAnsi="Times New Roman"/>
          <w:sz w:val="28"/>
          <w:szCs w:val="28"/>
        </w:rPr>
        <w:t xml:space="preserve">в соответствии с пунктами 6, 7 Положения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C14437">
        <w:rPr>
          <w:rFonts w:ascii="Times New Roman" w:hAnsi="Times New Roman" w:cs="Times New Roman"/>
          <w:sz w:val="28"/>
          <w:szCs w:val="28"/>
        </w:rPr>
        <w:t>997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1FDF7A" w14:textId="58BE3C77" w:rsidR="007C27A9" w:rsidRDefault="007C27A9" w:rsidP="007C27A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конец 202</w:t>
      </w:r>
      <w:r w:rsidR="00F3736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на территории Республики Тыва образовательную деятельность осуществля</w:t>
      </w:r>
      <w:r w:rsidR="00126B01">
        <w:rPr>
          <w:rFonts w:ascii="Times New Roman" w:hAnsi="Times New Roman" w:cs="Times New Roman"/>
          <w:sz w:val="28"/>
          <w:szCs w:val="28"/>
        </w:rPr>
        <w:t>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60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37364" w:rsidRPr="0086260D">
        <w:rPr>
          <w:rFonts w:ascii="Times New Roman" w:hAnsi="Times New Roman" w:cs="Times New Roman"/>
          <w:b/>
          <w:bCs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контролируемых лиц (202</w:t>
      </w:r>
      <w:r w:rsidR="00F3736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– 5</w:t>
      </w:r>
      <w:r w:rsidR="00F373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4;</w:t>
      </w:r>
      <w:r w:rsidR="002A6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F37364">
        <w:rPr>
          <w:rFonts w:ascii="Times New Roman" w:hAnsi="Times New Roman" w:cs="Times New Roman"/>
          <w:sz w:val="28"/>
          <w:szCs w:val="28"/>
        </w:rPr>
        <w:t>1,7</w:t>
      </w:r>
      <w:r>
        <w:rPr>
          <w:rFonts w:ascii="Times New Roman" w:hAnsi="Times New Roman" w:cs="Times New Roman"/>
          <w:sz w:val="28"/>
          <w:szCs w:val="28"/>
        </w:rPr>
        <w:t>%).</w:t>
      </w:r>
      <w:r w:rsidR="002A6B80">
        <w:rPr>
          <w:rFonts w:ascii="Times New Roman" w:hAnsi="Times New Roman" w:cs="Times New Roman"/>
          <w:sz w:val="28"/>
          <w:szCs w:val="28"/>
        </w:rPr>
        <w:t xml:space="preserve"> По сравнению с прошлым годом численность контролируемых лиц увеличил</w:t>
      </w:r>
      <w:r w:rsidR="009A09DE">
        <w:rPr>
          <w:rFonts w:ascii="Times New Roman" w:hAnsi="Times New Roman" w:cs="Times New Roman"/>
          <w:sz w:val="28"/>
          <w:szCs w:val="28"/>
        </w:rPr>
        <w:t>а</w:t>
      </w:r>
      <w:r w:rsidR="002A6B80">
        <w:rPr>
          <w:rFonts w:ascii="Times New Roman" w:hAnsi="Times New Roman" w:cs="Times New Roman"/>
          <w:sz w:val="28"/>
          <w:szCs w:val="28"/>
        </w:rPr>
        <w:t xml:space="preserve">сь на </w:t>
      </w:r>
      <w:r w:rsidR="00F37364">
        <w:rPr>
          <w:rFonts w:ascii="Times New Roman" w:hAnsi="Times New Roman" w:cs="Times New Roman"/>
          <w:sz w:val="28"/>
          <w:szCs w:val="28"/>
        </w:rPr>
        <w:t>1,7</w:t>
      </w:r>
      <w:r w:rsidR="002A6B80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1A5FF77F" w14:textId="6A2312DD" w:rsidR="008C38D3" w:rsidRPr="000616C7" w:rsidRDefault="007C27A9" w:rsidP="008C38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 утвержденными критериями риска в</w:t>
      </w:r>
      <w:r w:rsidR="008C38D3" w:rsidRPr="000616C7">
        <w:rPr>
          <w:rFonts w:ascii="Times New Roman" w:hAnsi="Times New Roman"/>
          <w:sz w:val="28"/>
          <w:szCs w:val="28"/>
        </w:rPr>
        <w:t xml:space="preserve"> 202</w:t>
      </w:r>
      <w:r w:rsidR="00F37364">
        <w:rPr>
          <w:rFonts w:ascii="Times New Roman" w:hAnsi="Times New Roman"/>
          <w:sz w:val="28"/>
          <w:szCs w:val="28"/>
        </w:rPr>
        <w:t>4</w:t>
      </w:r>
      <w:r w:rsidR="008C38D3" w:rsidRPr="000616C7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контролируемые лица отнесены к категориям риска:</w:t>
      </w:r>
    </w:p>
    <w:p w14:paraId="45361914" w14:textId="04FDBC02" w:rsidR="00DD2547" w:rsidRPr="00DD2547" w:rsidRDefault="007C27A9" w:rsidP="002A6B8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в</w:t>
      </w:r>
      <w:r w:rsidR="00DD2547">
        <w:rPr>
          <w:rFonts w:ascii="Times New Roman" w:hAnsi="Times New Roman"/>
          <w:sz w:val="28"/>
          <w:szCs w:val="26"/>
        </w:rPr>
        <w:t>ысок</w:t>
      </w:r>
      <w:r>
        <w:rPr>
          <w:rFonts w:ascii="Times New Roman" w:hAnsi="Times New Roman"/>
          <w:sz w:val="28"/>
          <w:szCs w:val="26"/>
        </w:rPr>
        <w:t>ая категория риска</w:t>
      </w:r>
      <w:r w:rsidR="008F43AC">
        <w:rPr>
          <w:rFonts w:ascii="Times New Roman" w:hAnsi="Times New Roman"/>
          <w:sz w:val="28"/>
          <w:szCs w:val="26"/>
        </w:rPr>
        <w:t xml:space="preserve"> </w:t>
      </w:r>
      <w:r w:rsidR="00DD2547">
        <w:rPr>
          <w:rFonts w:ascii="Times New Roman" w:hAnsi="Times New Roman"/>
          <w:sz w:val="28"/>
          <w:szCs w:val="26"/>
        </w:rPr>
        <w:t xml:space="preserve">– </w:t>
      </w:r>
      <w:r w:rsidR="00DD2547" w:rsidRPr="00DD2547">
        <w:rPr>
          <w:rFonts w:ascii="Times New Roman" w:hAnsi="Times New Roman"/>
          <w:sz w:val="28"/>
          <w:szCs w:val="26"/>
        </w:rPr>
        <w:t>2</w:t>
      </w:r>
      <w:r w:rsidR="00126B01">
        <w:rPr>
          <w:rFonts w:ascii="Times New Roman" w:hAnsi="Times New Roman"/>
          <w:sz w:val="28"/>
          <w:szCs w:val="26"/>
        </w:rPr>
        <w:t>2</w:t>
      </w:r>
      <w:r w:rsidR="00DD2547" w:rsidRPr="00DD2547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контролируемых лиц</w:t>
      </w:r>
      <w:r w:rsidR="008F43AC">
        <w:rPr>
          <w:rFonts w:ascii="Times New Roman" w:hAnsi="Times New Roman"/>
          <w:sz w:val="28"/>
          <w:szCs w:val="26"/>
        </w:rPr>
        <w:t xml:space="preserve">, что составляет </w:t>
      </w:r>
      <w:r w:rsidR="00126B01">
        <w:rPr>
          <w:rFonts w:ascii="Times New Roman" w:hAnsi="Times New Roman"/>
          <w:sz w:val="28"/>
          <w:szCs w:val="26"/>
        </w:rPr>
        <w:t>4,1</w:t>
      </w:r>
      <w:r w:rsidR="008F43AC" w:rsidRPr="00DD2547">
        <w:rPr>
          <w:rFonts w:ascii="Times New Roman" w:hAnsi="Times New Roman"/>
          <w:sz w:val="28"/>
          <w:szCs w:val="26"/>
        </w:rPr>
        <w:t>%</w:t>
      </w:r>
      <w:r w:rsidR="008F43AC">
        <w:rPr>
          <w:rFonts w:ascii="Times New Roman" w:hAnsi="Times New Roman"/>
          <w:sz w:val="28"/>
          <w:szCs w:val="26"/>
        </w:rPr>
        <w:t xml:space="preserve"> от общего количества контролируемых лиц </w:t>
      </w:r>
      <w:r w:rsidR="00DD2547">
        <w:rPr>
          <w:rFonts w:ascii="Times New Roman" w:hAnsi="Times New Roman"/>
          <w:sz w:val="28"/>
          <w:szCs w:val="26"/>
        </w:rPr>
        <w:t>(202</w:t>
      </w:r>
      <w:r w:rsidR="00126B01">
        <w:rPr>
          <w:rFonts w:ascii="Times New Roman" w:hAnsi="Times New Roman"/>
          <w:sz w:val="28"/>
          <w:szCs w:val="26"/>
        </w:rPr>
        <w:t>3</w:t>
      </w:r>
      <w:r w:rsidR="00DD2547">
        <w:rPr>
          <w:rFonts w:ascii="Times New Roman" w:hAnsi="Times New Roman"/>
          <w:sz w:val="28"/>
          <w:szCs w:val="26"/>
        </w:rPr>
        <w:t xml:space="preserve"> г. – 2</w:t>
      </w:r>
      <w:r w:rsidR="00126B01">
        <w:rPr>
          <w:rFonts w:ascii="Times New Roman" w:hAnsi="Times New Roman"/>
          <w:sz w:val="28"/>
          <w:szCs w:val="26"/>
        </w:rPr>
        <w:t>9</w:t>
      </w:r>
      <w:r w:rsidR="00DD2547">
        <w:rPr>
          <w:rFonts w:ascii="Times New Roman" w:hAnsi="Times New Roman"/>
          <w:sz w:val="28"/>
          <w:szCs w:val="26"/>
        </w:rPr>
        <w:t xml:space="preserve"> (</w:t>
      </w:r>
      <w:r w:rsidR="00126B01">
        <w:rPr>
          <w:rFonts w:ascii="Times New Roman" w:hAnsi="Times New Roman"/>
          <w:sz w:val="28"/>
          <w:szCs w:val="26"/>
        </w:rPr>
        <w:t>5,5</w:t>
      </w:r>
      <w:r>
        <w:rPr>
          <w:rFonts w:ascii="Times New Roman" w:hAnsi="Times New Roman"/>
          <w:sz w:val="28"/>
          <w:szCs w:val="26"/>
        </w:rPr>
        <w:t>%);</w:t>
      </w:r>
      <w:r w:rsidR="002A6B80">
        <w:rPr>
          <w:rFonts w:ascii="Times New Roman" w:hAnsi="Times New Roman"/>
          <w:sz w:val="28"/>
          <w:szCs w:val="26"/>
        </w:rPr>
        <w:t xml:space="preserve"> </w:t>
      </w:r>
      <w:r w:rsidR="00126B01">
        <w:rPr>
          <w:rFonts w:ascii="Times New Roman" w:hAnsi="Times New Roman"/>
          <w:sz w:val="28"/>
          <w:szCs w:val="26"/>
        </w:rPr>
        <w:t>-</w:t>
      </w:r>
      <w:r w:rsidR="002A6B80">
        <w:rPr>
          <w:rFonts w:ascii="Times New Roman" w:hAnsi="Times New Roman"/>
          <w:sz w:val="28"/>
          <w:szCs w:val="26"/>
        </w:rPr>
        <w:t xml:space="preserve"> </w:t>
      </w:r>
      <w:r w:rsidR="00880DD0">
        <w:rPr>
          <w:rFonts w:ascii="Times New Roman" w:hAnsi="Times New Roman"/>
          <w:sz w:val="28"/>
          <w:szCs w:val="26"/>
        </w:rPr>
        <w:t>1,</w:t>
      </w:r>
      <w:r w:rsidR="00126B01">
        <w:rPr>
          <w:rFonts w:ascii="Times New Roman" w:hAnsi="Times New Roman"/>
          <w:sz w:val="28"/>
          <w:szCs w:val="26"/>
        </w:rPr>
        <w:t>4</w:t>
      </w:r>
      <w:r w:rsidR="002A6B80">
        <w:rPr>
          <w:rFonts w:ascii="Times New Roman" w:hAnsi="Times New Roman"/>
          <w:sz w:val="28"/>
          <w:szCs w:val="26"/>
        </w:rPr>
        <w:t>%);</w:t>
      </w:r>
    </w:p>
    <w:p w14:paraId="795DA2BD" w14:textId="1EBB8537" w:rsidR="002A6B80" w:rsidRPr="00194A1B" w:rsidRDefault="00DD2547" w:rsidP="002A6B8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6"/>
        </w:rPr>
      </w:pPr>
      <w:r w:rsidRPr="00DD2547">
        <w:rPr>
          <w:rFonts w:ascii="Times New Roman" w:hAnsi="Times New Roman"/>
          <w:sz w:val="28"/>
          <w:szCs w:val="26"/>
        </w:rPr>
        <w:t>средн</w:t>
      </w:r>
      <w:r w:rsidR="002A6B80">
        <w:rPr>
          <w:rFonts w:ascii="Times New Roman" w:hAnsi="Times New Roman"/>
          <w:sz w:val="28"/>
          <w:szCs w:val="26"/>
        </w:rPr>
        <w:t>яя категория</w:t>
      </w:r>
      <w:r w:rsidRPr="00DD2547">
        <w:rPr>
          <w:rFonts w:ascii="Times New Roman" w:hAnsi="Times New Roman"/>
          <w:sz w:val="28"/>
          <w:szCs w:val="26"/>
        </w:rPr>
        <w:t xml:space="preserve"> риск</w:t>
      </w:r>
      <w:r w:rsidR="002A6B80">
        <w:rPr>
          <w:rFonts w:ascii="Times New Roman" w:hAnsi="Times New Roman"/>
          <w:sz w:val="28"/>
          <w:szCs w:val="26"/>
        </w:rPr>
        <w:t>а</w:t>
      </w:r>
      <w:r w:rsidRPr="00DD2547">
        <w:rPr>
          <w:rFonts w:ascii="Times New Roman" w:hAnsi="Times New Roman"/>
          <w:sz w:val="28"/>
          <w:szCs w:val="26"/>
        </w:rPr>
        <w:t xml:space="preserve"> – 1</w:t>
      </w:r>
      <w:r w:rsidR="00126B01">
        <w:rPr>
          <w:rFonts w:ascii="Times New Roman" w:hAnsi="Times New Roman"/>
          <w:sz w:val="28"/>
          <w:szCs w:val="26"/>
        </w:rPr>
        <w:t>35</w:t>
      </w:r>
      <w:r w:rsidRPr="00DD2547">
        <w:rPr>
          <w:rFonts w:ascii="Times New Roman" w:hAnsi="Times New Roman"/>
          <w:sz w:val="28"/>
          <w:szCs w:val="26"/>
        </w:rPr>
        <w:t xml:space="preserve"> </w:t>
      </w:r>
      <w:r w:rsidR="008F43AC">
        <w:rPr>
          <w:rFonts w:ascii="Times New Roman" w:hAnsi="Times New Roman"/>
          <w:sz w:val="28"/>
          <w:szCs w:val="26"/>
        </w:rPr>
        <w:t>контролируемых лиц, что составляет 2</w:t>
      </w:r>
      <w:r w:rsidR="00126B01">
        <w:rPr>
          <w:rFonts w:ascii="Times New Roman" w:hAnsi="Times New Roman"/>
          <w:sz w:val="28"/>
          <w:szCs w:val="26"/>
        </w:rPr>
        <w:t>5</w:t>
      </w:r>
      <w:r w:rsidR="008F43AC" w:rsidRPr="00DD2547">
        <w:rPr>
          <w:rFonts w:ascii="Times New Roman" w:hAnsi="Times New Roman"/>
          <w:sz w:val="28"/>
          <w:szCs w:val="26"/>
        </w:rPr>
        <w:t>,</w:t>
      </w:r>
      <w:r w:rsidR="00126B01">
        <w:rPr>
          <w:rFonts w:ascii="Times New Roman" w:hAnsi="Times New Roman"/>
          <w:sz w:val="28"/>
          <w:szCs w:val="26"/>
        </w:rPr>
        <w:t>4</w:t>
      </w:r>
      <w:r w:rsidR="008F43AC" w:rsidRPr="00DD2547">
        <w:rPr>
          <w:rFonts w:ascii="Times New Roman" w:hAnsi="Times New Roman"/>
          <w:sz w:val="28"/>
          <w:szCs w:val="26"/>
        </w:rPr>
        <w:t>%</w:t>
      </w:r>
      <w:r w:rsidR="008F43AC">
        <w:rPr>
          <w:rFonts w:ascii="Times New Roman" w:hAnsi="Times New Roman"/>
          <w:sz w:val="28"/>
          <w:szCs w:val="26"/>
        </w:rPr>
        <w:t xml:space="preserve"> от общего количества контролируемых лиц </w:t>
      </w:r>
      <w:r w:rsidR="002A6B80">
        <w:rPr>
          <w:rFonts w:ascii="Times New Roman" w:hAnsi="Times New Roman"/>
          <w:sz w:val="28"/>
          <w:szCs w:val="26"/>
        </w:rPr>
        <w:t>(202</w:t>
      </w:r>
      <w:r w:rsidR="00126B01">
        <w:rPr>
          <w:rFonts w:ascii="Times New Roman" w:hAnsi="Times New Roman"/>
          <w:sz w:val="28"/>
          <w:szCs w:val="26"/>
        </w:rPr>
        <w:t>3</w:t>
      </w:r>
      <w:r w:rsidR="002A6B80">
        <w:rPr>
          <w:rFonts w:ascii="Times New Roman" w:hAnsi="Times New Roman"/>
          <w:sz w:val="28"/>
          <w:szCs w:val="26"/>
        </w:rPr>
        <w:t xml:space="preserve"> г. – </w:t>
      </w:r>
      <w:r w:rsidR="00884AA5" w:rsidRPr="00194A1B">
        <w:rPr>
          <w:rFonts w:ascii="Times New Roman" w:hAnsi="Times New Roman"/>
          <w:sz w:val="28"/>
          <w:szCs w:val="26"/>
        </w:rPr>
        <w:t>15</w:t>
      </w:r>
      <w:r w:rsidR="00126B01">
        <w:rPr>
          <w:rFonts w:ascii="Times New Roman" w:hAnsi="Times New Roman"/>
          <w:sz w:val="28"/>
          <w:szCs w:val="26"/>
        </w:rPr>
        <w:t>4</w:t>
      </w:r>
      <w:r w:rsidR="002A6B80" w:rsidRPr="00194A1B">
        <w:rPr>
          <w:rFonts w:ascii="Times New Roman" w:hAnsi="Times New Roman"/>
          <w:sz w:val="28"/>
          <w:szCs w:val="26"/>
        </w:rPr>
        <w:t xml:space="preserve"> (</w:t>
      </w:r>
      <w:r w:rsidR="00126B01">
        <w:rPr>
          <w:rFonts w:ascii="Times New Roman" w:hAnsi="Times New Roman"/>
          <w:sz w:val="28"/>
          <w:szCs w:val="26"/>
        </w:rPr>
        <w:t>29,5</w:t>
      </w:r>
      <w:r w:rsidR="002A6B80" w:rsidRPr="00194A1B">
        <w:rPr>
          <w:rFonts w:ascii="Times New Roman" w:hAnsi="Times New Roman"/>
          <w:sz w:val="28"/>
          <w:szCs w:val="26"/>
        </w:rPr>
        <w:t xml:space="preserve">%); </w:t>
      </w:r>
      <w:r w:rsidR="00194A1B" w:rsidRPr="00194A1B">
        <w:rPr>
          <w:rFonts w:ascii="Times New Roman" w:hAnsi="Times New Roman"/>
          <w:sz w:val="28"/>
          <w:szCs w:val="26"/>
        </w:rPr>
        <w:t>-</w:t>
      </w:r>
      <w:r w:rsidR="002A6B80" w:rsidRPr="00194A1B">
        <w:rPr>
          <w:rFonts w:ascii="Times New Roman" w:hAnsi="Times New Roman"/>
          <w:sz w:val="28"/>
          <w:szCs w:val="26"/>
        </w:rPr>
        <w:t xml:space="preserve"> </w:t>
      </w:r>
      <w:r w:rsidR="00126B01">
        <w:rPr>
          <w:rFonts w:ascii="Times New Roman" w:hAnsi="Times New Roman"/>
          <w:sz w:val="28"/>
          <w:szCs w:val="26"/>
        </w:rPr>
        <w:t>4</w:t>
      </w:r>
      <w:r w:rsidR="00194A1B" w:rsidRPr="00194A1B">
        <w:rPr>
          <w:rFonts w:ascii="Times New Roman" w:hAnsi="Times New Roman"/>
          <w:sz w:val="28"/>
          <w:szCs w:val="26"/>
        </w:rPr>
        <w:t>,</w:t>
      </w:r>
      <w:r w:rsidR="00126B01">
        <w:rPr>
          <w:rFonts w:ascii="Times New Roman" w:hAnsi="Times New Roman"/>
          <w:sz w:val="28"/>
          <w:szCs w:val="26"/>
        </w:rPr>
        <w:t>1</w:t>
      </w:r>
      <w:r w:rsidR="002A6B80" w:rsidRPr="00194A1B">
        <w:rPr>
          <w:rFonts w:ascii="Times New Roman" w:hAnsi="Times New Roman"/>
          <w:sz w:val="28"/>
          <w:szCs w:val="26"/>
        </w:rPr>
        <w:t>%);</w:t>
      </w:r>
    </w:p>
    <w:p w14:paraId="067E7AB7" w14:textId="73F0B447" w:rsidR="002A6B80" w:rsidRPr="00BD6D66" w:rsidRDefault="00DD2547" w:rsidP="002A6B8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6"/>
        </w:rPr>
      </w:pPr>
      <w:r w:rsidRPr="00DD2547">
        <w:rPr>
          <w:rFonts w:ascii="Times New Roman" w:hAnsi="Times New Roman"/>
          <w:sz w:val="28"/>
          <w:szCs w:val="26"/>
        </w:rPr>
        <w:t>низк</w:t>
      </w:r>
      <w:r w:rsidR="002A6B80">
        <w:rPr>
          <w:rFonts w:ascii="Times New Roman" w:hAnsi="Times New Roman"/>
          <w:sz w:val="28"/>
          <w:szCs w:val="26"/>
        </w:rPr>
        <w:t>ая категория</w:t>
      </w:r>
      <w:r w:rsidRPr="00DD2547">
        <w:rPr>
          <w:rFonts w:ascii="Times New Roman" w:hAnsi="Times New Roman"/>
          <w:sz w:val="28"/>
          <w:szCs w:val="26"/>
        </w:rPr>
        <w:t xml:space="preserve"> риск</w:t>
      </w:r>
      <w:r w:rsidR="002A6B80">
        <w:rPr>
          <w:rFonts w:ascii="Times New Roman" w:hAnsi="Times New Roman"/>
          <w:sz w:val="28"/>
          <w:szCs w:val="26"/>
        </w:rPr>
        <w:t>а</w:t>
      </w:r>
      <w:r w:rsidRPr="00DD2547">
        <w:rPr>
          <w:rFonts w:ascii="Times New Roman" w:hAnsi="Times New Roman"/>
          <w:sz w:val="28"/>
          <w:szCs w:val="26"/>
        </w:rPr>
        <w:t xml:space="preserve"> – 3</w:t>
      </w:r>
      <w:r w:rsidR="00126B01">
        <w:rPr>
          <w:rFonts w:ascii="Times New Roman" w:hAnsi="Times New Roman"/>
          <w:sz w:val="28"/>
          <w:szCs w:val="26"/>
        </w:rPr>
        <w:t>76</w:t>
      </w:r>
      <w:r w:rsidRPr="00DD2547">
        <w:rPr>
          <w:rFonts w:ascii="Times New Roman" w:hAnsi="Times New Roman"/>
          <w:sz w:val="28"/>
          <w:szCs w:val="26"/>
        </w:rPr>
        <w:t xml:space="preserve"> </w:t>
      </w:r>
      <w:r w:rsidR="008F43AC">
        <w:rPr>
          <w:rFonts w:ascii="Times New Roman" w:hAnsi="Times New Roman"/>
          <w:sz w:val="28"/>
          <w:szCs w:val="26"/>
        </w:rPr>
        <w:t xml:space="preserve">контролируемых лиц, что составляет </w:t>
      </w:r>
      <w:r w:rsidR="00126B01">
        <w:rPr>
          <w:rFonts w:ascii="Times New Roman" w:hAnsi="Times New Roman"/>
          <w:sz w:val="28"/>
          <w:szCs w:val="26"/>
        </w:rPr>
        <w:t>70,</w:t>
      </w:r>
      <w:r w:rsidR="008F43AC" w:rsidRPr="00DD2547">
        <w:rPr>
          <w:rFonts w:ascii="Times New Roman" w:hAnsi="Times New Roman"/>
          <w:sz w:val="28"/>
          <w:szCs w:val="26"/>
        </w:rPr>
        <w:t>5%</w:t>
      </w:r>
      <w:r w:rsidR="008F43AC">
        <w:rPr>
          <w:rFonts w:ascii="Times New Roman" w:hAnsi="Times New Roman"/>
          <w:sz w:val="28"/>
          <w:szCs w:val="26"/>
        </w:rPr>
        <w:t xml:space="preserve"> от общего количества контролируемых лиц </w:t>
      </w:r>
      <w:r w:rsidR="002A6B80">
        <w:rPr>
          <w:rFonts w:ascii="Times New Roman" w:hAnsi="Times New Roman"/>
          <w:sz w:val="28"/>
          <w:szCs w:val="26"/>
        </w:rPr>
        <w:t>(202</w:t>
      </w:r>
      <w:r w:rsidR="00126B01">
        <w:rPr>
          <w:rFonts w:ascii="Times New Roman" w:hAnsi="Times New Roman"/>
          <w:sz w:val="28"/>
          <w:szCs w:val="26"/>
        </w:rPr>
        <w:t>3</w:t>
      </w:r>
      <w:r w:rsidR="002A6B80">
        <w:rPr>
          <w:rFonts w:ascii="Times New Roman" w:hAnsi="Times New Roman"/>
          <w:sz w:val="28"/>
          <w:szCs w:val="26"/>
        </w:rPr>
        <w:t xml:space="preserve"> г. </w:t>
      </w:r>
      <w:r w:rsidR="002A6B80" w:rsidRPr="00BD6D66">
        <w:rPr>
          <w:rFonts w:ascii="Times New Roman" w:hAnsi="Times New Roman"/>
          <w:sz w:val="28"/>
          <w:szCs w:val="26"/>
        </w:rPr>
        <w:t xml:space="preserve">– </w:t>
      </w:r>
      <w:r w:rsidR="00884AA5" w:rsidRPr="00BD6D66">
        <w:rPr>
          <w:rFonts w:ascii="Times New Roman" w:hAnsi="Times New Roman"/>
          <w:sz w:val="28"/>
          <w:szCs w:val="26"/>
        </w:rPr>
        <w:t>3</w:t>
      </w:r>
      <w:r w:rsidR="00126B01">
        <w:rPr>
          <w:rFonts w:ascii="Times New Roman" w:hAnsi="Times New Roman"/>
          <w:sz w:val="28"/>
          <w:szCs w:val="26"/>
        </w:rPr>
        <w:t>41</w:t>
      </w:r>
      <w:r w:rsidR="002A6B80" w:rsidRPr="00BD6D66">
        <w:rPr>
          <w:rFonts w:ascii="Times New Roman" w:hAnsi="Times New Roman"/>
          <w:sz w:val="28"/>
          <w:szCs w:val="26"/>
        </w:rPr>
        <w:t xml:space="preserve"> (</w:t>
      </w:r>
      <w:r w:rsidR="00194A1B" w:rsidRPr="00BD6D66">
        <w:rPr>
          <w:rFonts w:ascii="Times New Roman" w:hAnsi="Times New Roman"/>
          <w:sz w:val="28"/>
          <w:szCs w:val="26"/>
        </w:rPr>
        <w:t>6</w:t>
      </w:r>
      <w:r w:rsidR="00126B01">
        <w:rPr>
          <w:rFonts w:ascii="Times New Roman" w:hAnsi="Times New Roman"/>
          <w:sz w:val="28"/>
          <w:szCs w:val="26"/>
        </w:rPr>
        <w:t>5</w:t>
      </w:r>
      <w:r w:rsidR="002A6B80" w:rsidRPr="00BD6D66">
        <w:rPr>
          <w:rFonts w:ascii="Times New Roman" w:hAnsi="Times New Roman"/>
          <w:sz w:val="28"/>
          <w:szCs w:val="26"/>
        </w:rPr>
        <w:t xml:space="preserve">%); + </w:t>
      </w:r>
      <w:r w:rsidR="00126B01">
        <w:rPr>
          <w:rFonts w:ascii="Times New Roman" w:hAnsi="Times New Roman"/>
          <w:sz w:val="28"/>
          <w:szCs w:val="26"/>
        </w:rPr>
        <w:t>5,5</w:t>
      </w:r>
      <w:r w:rsidR="002A6B80" w:rsidRPr="00BD6D66">
        <w:rPr>
          <w:rFonts w:ascii="Times New Roman" w:hAnsi="Times New Roman"/>
          <w:sz w:val="28"/>
          <w:szCs w:val="26"/>
        </w:rPr>
        <w:t>%).</w:t>
      </w:r>
    </w:p>
    <w:p w14:paraId="5A784FB5" w14:textId="7440F470" w:rsidR="001B61F9" w:rsidRDefault="001B61F9" w:rsidP="002A6B8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6"/>
        </w:rPr>
      </w:pPr>
      <w:r w:rsidRPr="00375870">
        <w:rPr>
          <w:rFonts w:ascii="Times New Roman" w:hAnsi="Times New Roman"/>
          <w:sz w:val="28"/>
          <w:szCs w:val="26"/>
        </w:rPr>
        <w:t>Списки контролируемых лиц, отнесенных к категориям риска причинения вреда (ущерба), размещены на сайте Министерства в разделе «Переданные полномочия» (</w:t>
      </w:r>
      <w:hyperlink r:id="rId10" w:history="1">
        <w:r w:rsidR="00126B01" w:rsidRPr="00885F27">
          <w:rPr>
            <w:rStyle w:val="af2"/>
            <w:rFonts w:ascii="Times New Roman" w:hAnsi="Times New Roman"/>
            <w:sz w:val="28"/>
            <w:szCs w:val="26"/>
            <w:lang w:val="en-US"/>
          </w:rPr>
          <w:t>https</w:t>
        </w:r>
        <w:r w:rsidR="00126B01" w:rsidRPr="00885F27">
          <w:rPr>
            <w:rStyle w:val="af2"/>
            <w:rFonts w:ascii="Times New Roman" w:hAnsi="Times New Roman"/>
            <w:sz w:val="28"/>
            <w:szCs w:val="26"/>
          </w:rPr>
          <w:t>://</w:t>
        </w:r>
        <w:proofErr w:type="spellStart"/>
        <w:r w:rsidR="00126B01" w:rsidRPr="00885F27">
          <w:rPr>
            <w:rStyle w:val="af2"/>
            <w:rFonts w:ascii="Times New Roman" w:hAnsi="Times New Roman"/>
            <w:sz w:val="28"/>
            <w:szCs w:val="26"/>
            <w:lang w:val="en-US"/>
          </w:rPr>
          <w:t>tuvobrnadzor</w:t>
        </w:r>
        <w:proofErr w:type="spellEnd"/>
        <w:r w:rsidR="00126B01" w:rsidRPr="00885F27">
          <w:rPr>
            <w:rStyle w:val="af2"/>
            <w:rFonts w:ascii="Times New Roman" w:hAnsi="Times New Roman"/>
            <w:sz w:val="28"/>
            <w:szCs w:val="26"/>
          </w:rPr>
          <w:t>.</w:t>
        </w:r>
        <w:proofErr w:type="spellStart"/>
        <w:r w:rsidR="00126B01" w:rsidRPr="00885F27">
          <w:rPr>
            <w:rStyle w:val="af2"/>
            <w:rFonts w:ascii="Times New Roman" w:hAnsi="Times New Roman"/>
            <w:sz w:val="28"/>
            <w:szCs w:val="26"/>
            <w:lang w:val="en-US"/>
          </w:rPr>
          <w:t>rtyva</w:t>
        </w:r>
        <w:proofErr w:type="spellEnd"/>
        <w:r w:rsidR="00126B01" w:rsidRPr="00885F27">
          <w:rPr>
            <w:rStyle w:val="af2"/>
            <w:rFonts w:ascii="Times New Roman" w:hAnsi="Times New Roman"/>
            <w:sz w:val="28"/>
            <w:szCs w:val="26"/>
          </w:rPr>
          <w:t>.</w:t>
        </w:r>
        <w:proofErr w:type="spellStart"/>
        <w:r w:rsidR="00126B01" w:rsidRPr="00885F27">
          <w:rPr>
            <w:rStyle w:val="af2"/>
            <w:rFonts w:ascii="Times New Roman" w:hAnsi="Times New Roman"/>
            <w:sz w:val="28"/>
            <w:szCs w:val="26"/>
            <w:lang w:val="en-US"/>
          </w:rPr>
          <w:t>ru</w:t>
        </w:r>
        <w:proofErr w:type="spellEnd"/>
      </w:hyperlink>
      <w:r w:rsidRPr="00BD6D66">
        <w:rPr>
          <w:rFonts w:ascii="Times New Roman" w:hAnsi="Times New Roman"/>
          <w:sz w:val="28"/>
          <w:szCs w:val="26"/>
        </w:rPr>
        <w:t>)</w:t>
      </w:r>
      <w:r w:rsidR="00375870" w:rsidRPr="00BD6D66">
        <w:rPr>
          <w:rFonts w:ascii="Times New Roman" w:hAnsi="Times New Roman"/>
          <w:sz w:val="28"/>
          <w:szCs w:val="26"/>
        </w:rPr>
        <w:t>.</w:t>
      </w:r>
    </w:p>
    <w:p w14:paraId="4EB4F32F" w14:textId="1010A91C" w:rsidR="006C1D8F" w:rsidRPr="006C1D8F" w:rsidRDefault="006C1D8F" w:rsidP="006C1D8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6"/>
        </w:rPr>
      </w:pPr>
      <w:r w:rsidRPr="006C1D8F">
        <w:rPr>
          <w:rFonts w:ascii="Times New Roman" w:hAnsi="Times New Roman"/>
          <w:sz w:val="28"/>
          <w:szCs w:val="26"/>
        </w:rPr>
        <w:t>В соответствии с постановлением Правительства Российской Федерации 29</w:t>
      </w:r>
      <w:r w:rsidR="00B8759A">
        <w:rPr>
          <w:rFonts w:ascii="Times New Roman" w:hAnsi="Times New Roman"/>
          <w:sz w:val="28"/>
          <w:szCs w:val="26"/>
          <w:lang w:val="tt-RU"/>
        </w:rPr>
        <w:t>.12.</w:t>
      </w:r>
      <w:r w:rsidRPr="006C1D8F">
        <w:rPr>
          <w:rFonts w:ascii="Times New Roman" w:hAnsi="Times New Roman"/>
          <w:sz w:val="28"/>
          <w:szCs w:val="26"/>
        </w:rPr>
        <w:t>2023 г. № 2398 «О внесении изменений в постановление Правительства Российской Федерации от 25</w:t>
      </w:r>
      <w:r w:rsidR="00B8759A">
        <w:rPr>
          <w:rFonts w:ascii="Times New Roman" w:hAnsi="Times New Roman"/>
          <w:sz w:val="28"/>
          <w:szCs w:val="26"/>
          <w:lang w:val="tt-RU"/>
        </w:rPr>
        <w:t>.06.</w:t>
      </w:r>
      <w:r w:rsidRPr="006C1D8F">
        <w:rPr>
          <w:rFonts w:ascii="Times New Roman" w:hAnsi="Times New Roman"/>
          <w:sz w:val="28"/>
          <w:szCs w:val="26"/>
        </w:rPr>
        <w:t>2021 г. № 997» в конце 2023 года перечень</w:t>
      </w:r>
      <w:r>
        <w:rPr>
          <w:rFonts w:ascii="Times New Roman" w:hAnsi="Times New Roman"/>
          <w:sz w:val="28"/>
          <w:szCs w:val="26"/>
        </w:rPr>
        <w:t xml:space="preserve"> </w:t>
      </w:r>
      <w:r w:rsidRPr="006C1D8F">
        <w:rPr>
          <w:rFonts w:ascii="Times New Roman" w:hAnsi="Times New Roman"/>
          <w:sz w:val="28"/>
          <w:szCs w:val="26"/>
        </w:rPr>
        <w:t>профилактических мероприятий, проводимых в рамках федерального государственного контроля (надзора) в сфере образования, был дополнен еще одним профилактическим мероприятием – «меры стимулирования добросовестности», направленным на нематериальное поощрение добросовестных контролируемых лиц</w:t>
      </w:r>
      <w:r>
        <w:rPr>
          <w:rFonts w:ascii="Times New Roman" w:hAnsi="Times New Roman"/>
          <w:sz w:val="28"/>
          <w:szCs w:val="26"/>
        </w:rPr>
        <w:t>.</w:t>
      </w:r>
    </w:p>
    <w:p w14:paraId="0EE237C1" w14:textId="77777777" w:rsidR="006C1D8F" w:rsidRPr="006C1D8F" w:rsidRDefault="006C1D8F" w:rsidP="006C1D8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6"/>
        </w:rPr>
      </w:pPr>
      <w:r w:rsidRPr="006C1D8F">
        <w:rPr>
          <w:rFonts w:ascii="Times New Roman" w:hAnsi="Times New Roman"/>
          <w:sz w:val="28"/>
          <w:szCs w:val="26"/>
        </w:rPr>
        <w:t>К критериям добросовестности контролируемого лица относятся:</w:t>
      </w:r>
    </w:p>
    <w:p w14:paraId="1781AD40" w14:textId="756A8A03" w:rsidR="006C1D8F" w:rsidRPr="006C1D8F" w:rsidRDefault="006C1D8F" w:rsidP="006C1D8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6"/>
        </w:rPr>
      </w:pPr>
      <w:r w:rsidRPr="006C1D8F">
        <w:rPr>
          <w:rFonts w:ascii="Times New Roman" w:hAnsi="Times New Roman"/>
          <w:sz w:val="28"/>
          <w:szCs w:val="26"/>
        </w:rPr>
        <w:t xml:space="preserve">выполнение контролируемым лицом аккредитационных показателей, установленных по результатам аккредитационного мониторинга, предусмотренного частью 3 статьи 97 Федерального закона </w:t>
      </w:r>
      <w:r w:rsidR="00FF71EB">
        <w:rPr>
          <w:rFonts w:ascii="Times New Roman" w:hAnsi="Times New Roman"/>
          <w:sz w:val="28"/>
          <w:szCs w:val="26"/>
        </w:rPr>
        <w:t xml:space="preserve">ОТ 29.12.2012 </w:t>
      </w:r>
      <w:r w:rsidRPr="006C1D8F">
        <w:rPr>
          <w:rFonts w:ascii="Times New Roman" w:hAnsi="Times New Roman"/>
          <w:sz w:val="28"/>
          <w:szCs w:val="26"/>
        </w:rPr>
        <w:t>№ 273-ФЗ</w:t>
      </w:r>
      <w:r w:rsidR="00FF71EB">
        <w:rPr>
          <w:rFonts w:ascii="Times New Roman" w:hAnsi="Times New Roman"/>
          <w:sz w:val="28"/>
          <w:szCs w:val="26"/>
        </w:rPr>
        <w:t xml:space="preserve"> «Об образовании в Российской Федерации» (далее – Федеральный закон № 273-ФЗ)</w:t>
      </w:r>
      <w:r w:rsidRPr="006C1D8F">
        <w:rPr>
          <w:rFonts w:ascii="Times New Roman" w:hAnsi="Times New Roman"/>
          <w:sz w:val="28"/>
          <w:szCs w:val="26"/>
        </w:rPr>
        <w:t>;</w:t>
      </w:r>
    </w:p>
    <w:p w14:paraId="64E02453" w14:textId="77777777" w:rsidR="006C1D8F" w:rsidRPr="006C1D8F" w:rsidRDefault="006C1D8F" w:rsidP="006C1D8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6"/>
        </w:rPr>
      </w:pPr>
      <w:r w:rsidRPr="006C1D8F">
        <w:rPr>
          <w:rFonts w:ascii="Times New Roman" w:hAnsi="Times New Roman"/>
          <w:sz w:val="28"/>
          <w:szCs w:val="26"/>
        </w:rPr>
        <w:t>своевременность   представления   контролируемым   лицом   сведений в информационные системы в системе образования, предусмотренные частями 2 и 9 статьи 98 Федерального закона № 273-ФЗ;</w:t>
      </w:r>
    </w:p>
    <w:p w14:paraId="05DE6736" w14:textId="77777777" w:rsidR="006C1D8F" w:rsidRPr="006C1D8F" w:rsidRDefault="006C1D8F" w:rsidP="006C1D8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6"/>
        </w:rPr>
      </w:pPr>
      <w:r w:rsidRPr="006C1D8F">
        <w:rPr>
          <w:rFonts w:ascii="Times New Roman" w:hAnsi="Times New Roman"/>
          <w:sz w:val="28"/>
          <w:szCs w:val="26"/>
        </w:rPr>
        <w:t>выполнение контролируемым лицом не менее 100 процентов показателей мониторинга системы образования, проводимого контрольным (надзорным) органом в сфере образования.</w:t>
      </w:r>
    </w:p>
    <w:p w14:paraId="402A3B0A" w14:textId="77777777" w:rsidR="006C1D8F" w:rsidRPr="006C1D8F" w:rsidRDefault="006C1D8F" w:rsidP="006C1D8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6"/>
        </w:rPr>
      </w:pPr>
      <w:r w:rsidRPr="006C1D8F">
        <w:rPr>
          <w:rFonts w:ascii="Times New Roman" w:hAnsi="Times New Roman"/>
          <w:sz w:val="28"/>
          <w:szCs w:val="26"/>
        </w:rPr>
        <w:t>В ходе проведения оценки добросовестности контролируемых лиц в 2024 году установлено отсутствие контролируемых лиц, соответствующих одновременно всем критериям добросовестности.</w:t>
      </w:r>
    </w:p>
    <w:p w14:paraId="2F27BFDB" w14:textId="49E4952A" w:rsidR="006C1D8F" w:rsidRPr="006C1D8F" w:rsidRDefault="006C1D8F" w:rsidP="006C1D8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6"/>
        </w:rPr>
      </w:pPr>
      <w:r w:rsidRPr="006C1D8F">
        <w:rPr>
          <w:rFonts w:ascii="Times New Roman" w:hAnsi="Times New Roman"/>
          <w:sz w:val="28"/>
          <w:szCs w:val="26"/>
        </w:rPr>
        <w:t>Информация об оценке добросовестности контролируемых лиц размещена на официальном сайте</w:t>
      </w:r>
      <w:r>
        <w:rPr>
          <w:rFonts w:ascii="Times New Roman" w:hAnsi="Times New Roman"/>
          <w:sz w:val="28"/>
          <w:szCs w:val="26"/>
        </w:rPr>
        <w:t xml:space="preserve"> Министерства</w:t>
      </w:r>
      <w:r w:rsidRPr="006C1D8F">
        <w:rPr>
          <w:rFonts w:ascii="Times New Roman" w:hAnsi="Times New Roman"/>
          <w:sz w:val="28"/>
          <w:szCs w:val="26"/>
        </w:rPr>
        <w:t>.</w:t>
      </w:r>
    </w:p>
    <w:p w14:paraId="06A839C0" w14:textId="0C6EF62A" w:rsidR="00130E5F" w:rsidRPr="00130E5F" w:rsidRDefault="00130E5F" w:rsidP="00130E5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6"/>
        </w:rPr>
      </w:pPr>
      <w:r w:rsidRPr="00130E5F">
        <w:rPr>
          <w:rFonts w:ascii="Times New Roman" w:hAnsi="Times New Roman"/>
          <w:sz w:val="28"/>
          <w:szCs w:val="26"/>
        </w:rPr>
        <w:t xml:space="preserve">Отнесение объекта государственного контроля (надзора) к одной из категорий риска осуществляется контрольным (надзорным) органом ежегодно на основе сопоставления его характеристик с утвержденными критериями отнесения объектов государственного контроля (надзора) к категориям риска. В случае поступления от контролируемого лица в контрольный (надзорный) орган о соответствии объекта государственного контроля (надзора) </w:t>
      </w:r>
      <w:hyperlink r:id="rId11" w:anchor="P206" w:history="1">
        <w:r w:rsidRPr="00130E5F">
          <w:rPr>
            <w:rFonts w:ascii="Times New Roman" w:hAnsi="Times New Roman"/>
            <w:sz w:val="28"/>
          </w:rPr>
          <w:t>критериям</w:t>
        </w:r>
      </w:hyperlink>
      <w:r w:rsidRPr="00130E5F">
        <w:rPr>
          <w:rFonts w:ascii="Times New Roman" w:hAnsi="Times New Roman"/>
          <w:sz w:val="28"/>
          <w:szCs w:val="26"/>
        </w:rPr>
        <w:t xml:space="preserve"> отнесения объектов государственного контроля (надзора) к категориям риска иной категории риска контрольный (надзорный) орган в сфере образования в течение 5 рабочих дней со дня поступления указанных сведений принимает решение об изменении категории риска такого объекта.</w:t>
      </w:r>
      <w:r w:rsidR="00194A1B">
        <w:rPr>
          <w:rFonts w:ascii="Times New Roman" w:hAnsi="Times New Roman"/>
          <w:sz w:val="28"/>
          <w:szCs w:val="26"/>
        </w:rPr>
        <w:t xml:space="preserve"> </w:t>
      </w:r>
    </w:p>
    <w:p w14:paraId="30C77A7C" w14:textId="0C2AB4FF" w:rsidR="00BC218C" w:rsidRPr="003E05C8" w:rsidRDefault="00BC218C" w:rsidP="00BC218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 w:rsidR="00F52241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E05C8">
        <w:rPr>
          <w:rFonts w:ascii="Times New Roman" w:hAnsi="Times New Roman"/>
          <w:b/>
          <w:bCs/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</w:t>
      </w:r>
    </w:p>
    <w:p w14:paraId="6A11BD4B" w14:textId="0195119B" w:rsidR="00A314E1" w:rsidRPr="00FD0B7F" w:rsidRDefault="00F52241" w:rsidP="004139E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bookmarkStart w:id="0" w:name="_Hlk121740734"/>
      <w:r w:rsidRPr="00FD0B7F">
        <w:rPr>
          <w:rFonts w:ascii="Times New Roman" w:hAnsi="Times New Roman"/>
          <w:i/>
          <w:iCs/>
          <w:sz w:val="28"/>
          <w:szCs w:val="28"/>
        </w:rPr>
        <w:t>2</w:t>
      </w:r>
      <w:r w:rsidR="00BC218C" w:rsidRPr="00FD0B7F">
        <w:rPr>
          <w:rFonts w:ascii="Times New Roman" w:hAnsi="Times New Roman"/>
          <w:i/>
          <w:iCs/>
          <w:sz w:val="28"/>
          <w:szCs w:val="28"/>
        </w:rPr>
        <w:t>.</w:t>
      </w:r>
      <w:r w:rsidR="00DE0B52" w:rsidRPr="00FD0B7F">
        <w:rPr>
          <w:rFonts w:ascii="Times New Roman" w:hAnsi="Times New Roman"/>
          <w:i/>
          <w:iCs/>
          <w:sz w:val="28"/>
          <w:szCs w:val="28"/>
        </w:rPr>
        <w:t>1</w:t>
      </w:r>
      <w:r w:rsidR="00986402" w:rsidRPr="00FD0B7F">
        <w:rPr>
          <w:rFonts w:ascii="Times New Roman" w:hAnsi="Times New Roman"/>
          <w:i/>
          <w:iCs/>
          <w:sz w:val="28"/>
          <w:szCs w:val="28"/>
        </w:rPr>
        <w:t>.</w:t>
      </w:r>
      <w:r w:rsidR="00B30763" w:rsidRPr="00FD0B7F">
        <w:rPr>
          <w:rFonts w:ascii="Times New Roman" w:hAnsi="Times New Roman"/>
          <w:i/>
          <w:iCs/>
          <w:sz w:val="28"/>
          <w:szCs w:val="28"/>
          <w:lang w:val="tt-RU"/>
        </w:rPr>
        <w:t xml:space="preserve"> </w:t>
      </w:r>
      <w:r w:rsidR="00A314E1" w:rsidRPr="00FD0B7F">
        <w:rPr>
          <w:rFonts w:ascii="Times New Roman" w:eastAsia="Calibri" w:hAnsi="Times New Roman"/>
          <w:i/>
          <w:sz w:val="28"/>
          <w:szCs w:val="28"/>
          <w:lang w:eastAsia="en-US"/>
        </w:rPr>
        <w:t>Проведение контрольных (надзорных) мероприятий посредством взаимодействия с контролируемым лицом</w:t>
      </w:r>
    </w:p>
    <w:p w14:paraId="3DCEA813" w14:textId="77777777" w:rsidR="00126B01" w:rsidRDefault="00126B01" w:rsidP="00126B0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ограничений и запретов на проведение плановых проверок, а также присвоенной категории риска объектов контроля плановые проверки на 2024 год отсутствуют.</w:t>
      </w:r>
    </w:p>
    <w:p w14:paraId="3C12B4D3" w14:textId="77777777" w:rsidR="00126B01" w:rsidRPr="001E2124" w:rsidRDefault="00126B01" w:rsidP="00126B01">
      <w:pPr>
        <w:pStyle w:val="af0"/>
        <w:ind w:firstLine="709"/>
        <w:jc w:val="both"/>
        <w:rPr>
          <w:sz w:val="28"/>
          <w:szCs w:val="28"/>
          <w:highlight w:val="white"/>
        </w:rPr>
      </w:pPr>
      <w:r>
        <w:rPr>
          <w:spacing w:val="1"/>
          <w:sz w:val="28"/>
          <w:szCs w:val="28"/>
        </w:rPr>
        <w:t>В 2024 году</w:t>
      </w:r>
      <w:r>
        <w:rPr>
          <w:sz w:val="28"/>
          <w:szCs w:val="28"/>
          <w:highlight w:val="white"/>
        </w:rPr>
        <w:t xml:space="preserve"> по требованию прокурора </w:t>
      </w:r>
      <w:r>
        <w:rPr>
          <w:spacing w:val="1"/>
          <w:sz w:val="28"/>
          <w:szCs w:val="28"/>
        </w:rPr>
        <w:t xml:space="preserve">Республики Тыва и военной прокуратуры </w:t>
      </w:r>
      <w:r w:rsidRPr="009D68C3">
        <w:rPr>
          <w:spacing w:val="1"/>
          <w:sz w:val="28"/>
          <w:szCs w:val="28"/>
        </w:rPr>
        <w:t xml:space="preserve">совместно с органами прокуратуры </w:t>
      </w:r>
      <w:proofErr w:type="spellStart"/>
      <w:r>
        <w:rPr>
          <w:spacing w:val="1"/>
          <w:sz w:val="28"/>
          <w:szCs w:val="28"/>
        </w:rPr>
        <w:t>Кызылского</w:t>
      </w:r>
      <w:proofErr w:type="spellEnd"/>
      <w:r>
        <w:rPr>
          <w:spacing w:val="1"/>
          <w:sz w:val="28"/>
          <w:szCs w:val="28"/>
        </w:rPr>
        <w:t xml:space="preserve">, </w:t>
      </w:r>
      <w:proofErr w:type="spellStart"/>
      <w:r>
        <w:rPr>
          <w:spacing w:val="1"/>
          <w:sz w:val="28"/>
          <w:szCs w:val="28"/>
        </w:rPr>
        <w:t>Сут-Хольского</w:t>
      </w:r>
      <w:proofErr w:type="spellEnd"/>
      <w:r>
        <w:rPr>
          <w:spacing w:val="1"/>
          <w:sz w:val="28"/>
          <w:szCs w:val="28"/>
        </w:rPr>
        <w:t xml:space="preserve"> районов и </w:t>
      </w:r>
      <w:r>
        <w:rPr>
          <w:sz w:val="28"/>
          <w:szCs w:val="28"/>
        </w:rPr>
        <w:t>Военной</w:t>
      </w:r>
      <w:r w:rsidRPr="00DD3D15">
        <w:rPr>
          <w:sz w:val="28"/>
          <w:szCs w:val="28"/>
        </w:rPr>
        <w:t xml:space="preserve"> прокура</w:t>
      </w:r>
      <w:r>
        <w:rPr>
          <w:sz w:val="28"/>
          <w:szCs w:val="28"/>
        </w:rPr>
        <w:t>туры Абаканского гарнизона</w:t>
      </w:r>
      <w:r w:rsidRPr="00DD3D15">
        <w:rPr>
          <w:sz w:val="28"/>
          <w:szCs w:val="28"/>
        </w:rPr>
        <w:t xml:space="preserve"> </w:t>
      </w:r>
      <w:r w:rsidRPr="009D68C3">
        <w:rPr>
          <w:spacing w:val="1"/>
          <w:sz w:val="28"/>
          <w:szCs w:val="28"/>
        </w:rPr>
        <w:t>проведен</w:t>
      </w:r>
      <w:r>
        <w:rPr>
          <w:spacing w:val="1"/>
          <w:sz w:val="28"/>
          <w:szCs w:val="28"/>
        </w:rPr>
        <w:t>ы</w:t>
      </w:r>
      <w:r w:rsidRPr="009D68C3">
        <w:rPr>
          <w:spacing w:val="1"/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5</w:t>
      </w:r>
      <w:r w:rsidRPr="009D68C3">
        <w:rPr>
          <w:spacing w:val="1"/>
          <w:sz w:val="28"/>
          <w:szCs w:val="28"/>
        </w:rPr>
        <w:t xml:space="preserve"> внеплановы</w:t>
      </w:r>
      <w:r>
        <w:rPr>
          <w:spacing w:val="1"/>
          <w:sz w:val="28"/>
          <w:szCs w:val="28"/>
        </w:rPr>
        <w:t>х</w:t>
      </w:r>
      <w:r w:rsidRPr="009D68C3">
        <w:rPr>
          <w:spacing w:val="1"/>
          <w:sz w:val="28"/>
          <w:szCs w:val="28"/>
        </w:rPr>
        <w:t xml:space="preserve"> провер</w:t>
      </w:r>
      <w:r>
        <w:rPr>
          <w:spacing w:val="1"/>
          <w:sz w:val="28"/>
          <w:szCs w:val="28"/>
        </w:rPr>
        <w:t xml:space="preserve">ок в отношении общеобразовательных школ </w:t>
      </w:r>
      <w:proofErr w:type="spellStart"/>
      <w:r>
        <w:rPr>
          <w:spacing w:val="1"/>
          <w:sz w:val="28"/>
          <w:szCs w:val="28"/>
        </w:rPr>
        <w:t>Кызылского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кожууна</w:t>
      </w:r>
      <w:proofErr w:type="spellEnd"/>
      <w:r>
        <w:rPr>
          <w:spacing w:val="1"/>
          <w:sz w:val="28"/>
          <w:szCs w:val="28"/>
        </w:rPr>
        <w:t xml:space="preserve"> – 3 (</w:t>
      </w:r>
      <w:r w:rsidRPr="002326FC">
        <w:rPr>
          <w:i/>
          <w:iCs/>
          <w:spacing w:val="1"/>
          <w:sz w:val="28"/>
          <w:szCs w:val="28"/>
        </w:rPr>
        <w:t xml:space="preserve">МБОУ СОШ с. </w:t>
      </w:r>
      <w:proofErr w:type="spellStart"/>
      <w:r w:rsidRPr="002326FC">
        <w:rPr>
          <w:i/>
          <w:iCs/>
          <w:spacing w:val="1"/>
          <w:sz w:val="28"/>
          <w:szCs w:val="28"/>
        </w:rPr>
        <w:t>Терлиг</w:t>
      </w:r>
      <w:proofErr w:type="spellEnd"/>
      <w:r w:rsidRPr="002326FC">
        <w:rPr>
          <w:i/>
          <w:iCs/>
          <w:spacing w:val="1"/>
          <w:sz w:val="28"/>
          <w:szCs w:val="28"/>
        </w:rPr>
        <w:t xml:space="preserve">-Хая, СОШ с. </w:t>
      </w:r>
      <w:proofErr w:type="spellStart"/>
      <w:r w:rsidRPr="002326FC">
        <w:rPr>
          <w:i/>
          <w:iCs/>
          <w:spacing w:val="1"/>
          <w:sz w:val="28"/>
          <w:szCs w:val="28"/>
        </w:rPr>
        <w:t>Ээрбек</w:t>
      </w:r>
      <w:proofErr w:type="spellEnd"/>
      <w:r w:rsidRPr="002326FC">
        <w:rPr>
          <w:i/>
          <w:iCs/>
          <w:spacing w:val="1"/>
          <w:sz w:val="28"/>
          <w:szCs w:val="28"/>
        </w:rPr>
        <w:t xml:space="preserve">, СОШ с. </w:t>
      </w:r>
      <w:proofErr w:type="spellStart"/>
      <w:r w:rsidRPr="002326FC">
        <w:rPr>
          <w:i/>
          <w:iCs/>
          <w:spacing w:val="1"/>
          <w:sz w:val="28"/>
          <w:szCs w:val="28"/>
        </w:rPr>
        <w:t>Черби</w:t>
      </w:r>
      <w:proofErr w:type="spellEnd"/>
      <w:r>
        <w:rPr>
          <w:spacing w:val="1"/>
          <w:sz w:val="28"/>
          <w:szCs w:val="28"/>
        </w:rPr>
        <w:t xml:space="preserve">) и </w:t>
      </w:r>
      <w:proofErr w:type="spellStart"/>
      <w:r>
        <w:rPr>
          <w:spacing w:val="1"/>
          <w:sz w:val="28"/>
          <w:szCs w:val="28"/>
        </w:rPr>
        <w:t>Сут-Хольского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кожууна</w:t>
      </w:r>
      <w:proofErr w:type="spellEnd"/>
      <w:r>
        <w:rPr>
          <w:spacing w:val="1"/>
          <w:sz w:val="28"/>
          <w:szCs w:val="28"/>
        </w:rPr>
        <w:t xml:space="preserve"> – 1 (</w:t>
      </w:r>
      <w:r w:rsidRPr="002326FC">
        <w:rPr>
          <w:i/>
          <w:iCs/>
          <w:spacing w:val="1"/>
          <w:sz w:val="28"/>
          <w:szCs w:val="28"/>
        </w:rPr>
        <w:t>МБОУ СОШ с. Бора-Тайга</w:t>
      </w:r>
      <w:r>
        <w:rPr>
          <w:spacing w:val="1"/>
          <w:sz w:val="28"/>
          <w:szCs w:val="28"/>
        </w:rPr>
        <w:t xml:space="preserve">), а также </w:t>
      </w:r>
      <w:r>
        <w:rPr>
          <w:sz w:val="28"/>
          <w:szCs w:val="28"/>
        </w:rPr>
        <w:t>ФГКОУ</w:t>
      </w:r>
      <w:r w:rsidRPr="003E0172">
        <w:rPr>
          <w:sz w:val="28"/>
          <w:szCs w:val="28"/>
        </w:rPr>
        <w:t xml:space="preserve"> «</w:t>
      </w:r>
      <w:proofErr w:type="spellStart"/>
      <w:r w:rsidRPr="003E0172">
        <w:rPr>
          <w:sz w:val="28"/>
          <w:szCs w:val="28"/>
        </w:rPr>
        <w:t>Кызылское</w:t>
      </w:r>
      <w:proofErr w:type="spellEnd"/>
      <w:r w:rsidRPr="003E0172">
        <w:rPr>
          <w:sz w:val="28"/>
          <w:szCs w:val="28"/>
        </w:rPr>
        <w:t xml:space="preserve"> президентское кадетское училище»</w:t>
      </w:r>
      <w:r>
        <w:rPr>
          <w:sz w:val="28"/>
          <w:szCs w:val="28"/>
        </w:rPr>
        <w:t>.</w:t>
      </w:r>
    </w:p>
    <w:p w14:paraId="34AFC6EA" w14:textId="77777777" w:rsidR="00126B01" w:rsidRDefault="00126B01" w:rsidP="00126B01">
      <w:pPr>
        <w:pStyle w:val="af0"/>
        <w:ind w:firstLine="709"/>
        <w:jc w:val="both"/>
        <w:rPr>
          <w:sz w:val="28"/>
          <w:szCs w:val="28"/>
          <w:highlight w:val="white"/>
        </w:rPr>
      </w:pPr>
      <w:r w:rsidRPr="00DD1DC1">
        <w:rPr>
          <w:sz w:val="28"/>
          <w:szCs w:val="28"/>
          <w:highlight w:val="white"/>
        </w:rPr>
        <w:t>По результатам всех проверок выявлены нарушения законодательства в сфере образования</w:t>
      </w:r>
      <w:r>
        <w:rPr>
          <w:sz w:val="28"/>
          <w:szCs w:val="28"/>
          <w:highlight w:val="white"/>
        </w:rPr>
        <w:t>. Д</w:t>
      </w:r>
      <w:r w:rsidRPr="00DD1DC1">
        <w:rPr>
          <w:sz w:val="28"/>
          <w:szCs w:val="28"/>
          <w:highlight w:val="white"/>
        </w:rPr>
        <w:t>окументы и материалы по итогам проверок переданы для принятия мер прокурорского реагирования.</w:t>
      </w:r>
      <w:r>
        <w:rPr>
          <w:sz w:val="28"/>
          <w:szCs w:val="28"/>
          <w:highlight w:val="white"/>
        </w:rPr>
        <w:t xml:space="preserve"> Органами прокуратуры вынесены </w:t>
      </w:r>
      <w:r w:rsidRPr="008F3AB0">
        <w:rPr>
          <w:sz w:val="28"/>
          <w:szCs w:val="28"/>
          <w:highlight w:val="white"/>
        </w:rPr>
        <w:t>представлени</w:t>
      </w:r>
      <w:r>
        <w:rPr>
          <w:sz w:val="28"/>
          <w:szCs w:val="28"/>
          <w:highlight w:val="white"/>
        </w:rPr>
        <w:t>я</w:t>
      </w:r>
      <w:r w:rsidRPr="008F3AB0">
        <w:rPr>
          <w:sz w:val="28"/>
          <w:szCs w:val="28"/>
          <w:highlight w:val="white"/>
        </w:rPr>
        <w:t xml:space="preserve"> об устранении нарушений законодательства</w:t>
      </w:r>
      <w:r>
        <w:rPr>
          <w:sz w:val="28"/>
          <w:szCs w:val="28"/>
          <w:highlight w:val="white"/>
        </w:rPr>
        <w:t xml:space="preserve"> об образовании всем проверенным 5 образовательным организациям.</w:t>
      </w:r>
    </w:p>
    <w:p w14:paraId="566EC4B1" w14:textId="77777777" w:rsidR="00126B01" w:rsidRPr="003179EB" w:rsidRDefault="00126B01" w:rsidP="00126B01">
      <w:pPr>
        <w:pStyle w:val="af0"/>
        <w:ind w:firstLine="709"/>
        <w:jc w:val="both"/>
        <w:rPr>
          <w:sz w:val="28"/>
          <w:szCs w:val="28"/>
          <w:highlight w:val="white"/>
        </w:rPr>
      </w:pPr>
      <w:r w:rsidRPr="003179EB">
        <w:rPr>
          <w:sz w:val="28"/>
          <w:szCs w:val="28"/>
          <w:highlight w:val="white"/>
        </w:rPr>
        <w:t xml:space="preserve">При проведении </w:t>
      </w:r>
      <w:r>
        <w:rPr>
          <w:sz w:val="28"/>
          <w:szCs w:val="28"/>
          <w:highlight w:val="white"/>
        </w:rPr>
        <w:t xml:space="preserve">обязательных </w:t>
      </w:r>
      <w:r w:rsidRPr="003179EB">
        <w:rPr>
          <w:sz w:val="28"/>
          <w:szCs w:val="28"/>
          <w:highlight w:val="white"/>
        </w:rPr>
        <w:t>профилактическ</w:t>
      </w:r>
      <w:r>
        <w:rPr>
          <w:sz w:val="28"/>
          <w:szCs w:val="28"/>
          <w:highlight w:val="white"/>
        </w:rPr>
        <w:t>их</w:t>
      </w:r>
      <w:r w:rsidRPr="003179EB">
        <w:rPr>
          <w:sz w:val="28"/>
          <w:szCs w:val="28"/>
          <w:highlight w:val="white"/>
        </w:rPr>
        <w:t xml:space="preserve"> визит</w:t>
      </w:r>
      <w:r>
        <w:rPr>
          <w:sz w:val="28"/>
          <w:szCs w:val="28"/>
          <w:highlight w:val="white"/>
        </w:rPr>
        <w:t>ов</w:t>
      </w:r>
      <w:r w:rsidRPr="003179EB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отношении </w:t>
      </w:r>
      <w:r w:rsidRPr="00542181">
        <w:rPr>
          <w:b/>
          <w:bCs/>
          <w:sz w:val="28"/>
          <w:szCs w:val="28"/>
          <w:highlight w:val="white"/>
        </w:rPr>
        <w:t xml:space="preserve">5 </w:t>
      </w:r>
      <w:r>
        <w:rPr>
          <w:sz w:val="28"/>
          <w:szCs w:val="28"/>
          <w:highlight w:val="white"/>
        </w:rPr>
        <w:t xml:space="preserve">объектов контроля </w:t>
      </w:r>
      <w:r w:rsidRPr="003179EB">
        <w:rPr>
          <w:sz w:val="28"/>
          <w:szCs w:val="28"/>
          <w:highlight w:val="white"/>
        </w:rPr>
        <w:t>в соответствии с пунктом 11(4)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>
        <w:rPr>
          <w:sz w:val="28"/>
          <w:szCs w:val="28"/>
          <w:highlight w:val="white"/>
        </w:rPr>
        <w:t xml:space="preserve"> осуществлены</w:t>
      </w:r>
      <w:r w:rsidRPr="003179EB">
        <w:rPr>
          <w:sz w:val="28"/>
          <w:szCs w:val="28"/>
          <w:highlight w:val="white"/>
        </w:rPr>
        <w:t xml:space="preserve"> контрольные (надзорные) действия: оценка соблюдения обязательных требований, осмотр зданий (сооружений), помещений, истребование документов</w:t>
      </w:r>
      <w:r>
        <w:rPr>
          <w:sz w:val="28"/>
          <w:szCs w:val="28"/>
          <w:highlight w:val="white"/>
        </w:rPr>
        <w:t xml:space="preserve">, по результатам которых выданы </w:t>
      </w:r>
      <w:r w:rsidRPr="00542181">
        <w:rPr>
          <w:b/>
          <w:bCs/>
          <w:sz w:val="28"/>
          <w:szCs w:val="28"/>
          <w:highlight w:val="white"/>
        </w:rPr>
        <w:t>5</w:t>
      </w:r>
      <w:r>
        <w:rPr>
          <w:sz w:val="28"/>
          <w:szCs w:val="28"/>
          <w:highlight w:val="white"/>
        </w:rPr>
        <w:t xml:space="preserve"> предписаний об устранении выявленных нарушений (</w:t>
      </w:r>
      <w:r w:rsidRPr="00E820AD">
        <w:rPr>
          <w:i/>
          <w:iCs/>
          <w:sz w:val="28"/>
          <w:szCs w:val="28"/>
          <w:highlight w:val="white"/>
        </w:rPr>
        <w:t xml:space="preserve">МБОУ СОШ с. </w:t>
      </w:r>
      <w:proofErr w:type="spellStart"/>
      <w:r w:rsidRPr="00E820AD">
        <w:rPr>
          <w:i/>
          <w:iCs/>
          <w:sz w:val="28"/>
          <w:szCs w:val="28"/>
          <w:highlight w:val="white"/>
        </w:rPr>
        <w:t>Арыг-Бажи</w:t>
      </w:r>
      <w:proofErr w:type="spellEnd"/>
      <w:r>
        <w:rPr>
          <w:i/>
          <w:iCs/>
          <w:sz w:val="28"/>
          <w:szCs w:val="28"/>
          <w:highlight w:val="white"/>
        </w:rPr>
        <w:t xml:space="preserve"> </w:t>
      </w:r>
      <w:proofErr w:type="spellStart"/>
      <w:r>
        <w:rPr>
          <w:i/>
          <w:iCs/>
          <w:sz w:val="28"/>
          <w:szCs w:val="28"/>
          <w:highlight w:val="white"/>
        </w:rPr>
        <w:t>Улуг-Хемского</w:t>
      </w:r>
      <w:proofErr w:type="spellEnd"/>
      <w:r>
        <w:rPr>
          <w:i/>
          <w:iCs/>
          <w:sz w:val="28"/>
          <w:szCs w:val="28"/>
          <w:highlight w:val="white"/>
        </w:rPr>
        <w:t xml:space="preserve"> </w:t>
      </w:r>
      <w:proofErr w:type="spellStart"/>
      <w:r>
        <w:rPr>
          <w:i/>
          <w:iCs/>
          <w:sz w:val="28"/>
          <w:szCs w:val="28"/>
          <w:highlight w:val="white"/>
        </w:rPr>
        <w:t>кожууна</w:t>
      </w:r>
      <w:proofErr w:type="spellEnd"/>
      <w:r w:rsidRPr="00E820AD">
        <w:rPr>
          <w:i/>
          <w:iCs/>
          <w:sz w:val="28"/>
          <w:szCs w:val="28"/>
          <w:highlight w:val="white"/>
        </w:rPr>
        <w:t xml:space="preserve">, </w:t>
      </w:r>
      <w:r>
        <w:rPr>
          <w:i/>
          <w:iCs/>
          <w:sz w:val="28"/>
          <w:szCs w:val="28"/>
          <w:highlight w:val="white"/>
        </w:rPr>
        <w:t xml:space="preserve">МБОУ СОШ с. </w:t>
      </w:r>
      <w:proofErr w:type="spellStart"/>
      <w:r>
        <w:rPr>
          <w:i/>
          <w:iCs/>
          <w:sz w:val="28"/>
          <w:szCs w:val="28"/>
          <w:highlight w:val="white"/>
        </w:rPr>
        <w:t>Чаа-Хол</w:t>
      </w:r>
      <w:proofErr w:type="spellEnd"/>
      <w:r>
        <w:rPr>
          <w:i/>
          <w:iCs/>
          <w:sz w:val="28"/>
          <w:szCs w:val="28"/>
          <w:highlight w:val="white"/>
        </w:rPr>
        <w:t xml:space="preserve"> </w:t>
      </w:r>
      <w:proofErr w:type="spellStart"/>
      <w:r>
        <w:rPr>
          <w:i/>
          <w:iCs/>
          <w:sz w:val="28"/>
          <w:szCs w:val="28"/>
          <w:highlight w:val="white"/>
        </w:rPr>
        <w:t>Чаа-Хольского</w:t>
      </w:r>
      <w:proofErr w:type="spellEnd"/>
      <w:r>
        <w:rPr>
          <w:i/>
          <w:iCs/>
          <w:sz w:val="28"/>
          <w:szCs w:val="28"/>
          <w:highlight w:val="white"/>
        </w:rPr>
        <w:t xml:space="preserve"> </w:t>
      </w:r>
      <w:proofErr w:type="spellStart"/>
      <w:r>
        <w:rPr>
          <w:i/>
          <w:iCs/>
          <w:sz w:val="28"/>
          <w:szCs w:val="28"/>
          <w:highlight w:val="white"/>
        </w:rPr>
        <w:t>кожууна</w:t>
      </w:r>
      <w:proofErr w:type="spellEnd"/>
      <w:r>
        <w:rPr>
          <w:i/>
          <w:iCs/>
          <w:sz w:val="28"/>
          <w:szCs w:val="28"/>
          <w:highlight w:val="white"/>
        </w:rPr>
        <w:t xml:space="preserve">, </w:t>
      </w:r>
      <w:r w:rsidRPr="00E820AD">
        <w:rPr>
          <w:i/>
          <w:iCs/>
          <w:sz w:val="28"/>
          <w:szCs w:val="28"/>
          <w:highlight w:val="white"/>
        </w:rPr>
        <w:t xml:space="preserve">МБОУ СОШ с. </w:t>
      </w:r>
      <w:proofErr w:type="spellStart"/>
      <w:r w:rsidRPr="00E820AD">
        <w:rPr>
          <w:i/>
          <w:iCs/>
          <w:sz w:val="28"/>
          <w:szCs w:val="28"/>
          <w:highlight w:val="white"/>
        </w:rPr>
        <w:t>Солчур</w:t>
      </w:r>
      <w:proofErr w:type="spellEnd"/>
      <w:r>
        <w:rPr>
          <w:i/>
          <w:iCs/>
          <w:sz w:val="28"/>
          <w:szCs w:val="28"/>
          <w:highlight w:val="white"/>
        </w:rPr>
        <w:t xml:space="preserve"> </w:t>
      </w:r>
      <w:proofErr w:type="spellStart"/>
      <w:r>
        <w:rPr>
          <w:i/>
          <w:iCs/>
          <w:sz w:val="28"/>
          <w:szCs w:val="28"/>
          <w:highlight w:val="white"/>
        </w:rPr>
        <w:t>Овюрского</w:t>
      </w:r>
      <w:proofErr w:type="spellEnd"/>
      <w:r>
        <w:rPr>
          <w:i/>
          <w:iCs/>
          <w:sz w:val="28"/>
          <w:szCs w:val="28"/>
          <w:highlight w:val="white"/>
        </w:rPr>
        <w:t xml:space="preserve"> </w:t>
      </w:r>
      <w:proofErr w:type="spellStart"/>
      <w:r>
        <w:rPr>
          <w:i/>
          <w:iCs/>
          <w:sz w:val="28"/>
          <w:szCs w:val="28"/>
          <w:highlight w:val="white"/>
        </w:rPr>
        <w:t>кожууна</w:t>
      </w:r>
      <w:proofErr w:type="spellEnd"/>
      <w:r>
        <w:rPr>
          <w:i/>
          <w:iCs/>
          <w:sz w:val="28"/>
          <w:szCs w:val="28"/>
          <w:highlight w:val="white"/>
        </w:rPr>
        <w:t xml:space="preserve">, МБОУ СОШ с. Бай-Даг и МБОУ ООШ с. </w:t>
      </w:r>
      <w:proofErr w:type="spellStart"/>
      <w:r>
        <w:rPr>
          <w:i/>
          <w:iCs/>
          <w:sz w:val="28"/>
          <w:szCs w:val="28"/>
          <w:highlight w:val="white"/>
        </w:rPr>
        <w:t>Качык</w:t>
      </w:r>
      <w:proofErr w:type="spellEnd"/>
      <w:r>
        <w:rPr>
          <w:i/>
          <w:iCs/>
          <w:sz w:val="28"/>
          <w:szCs w:val="28"/>
          <w:highlight w:val="white"/>
        </w:rPr>
        <w:t xml:space="preserve"> </w:t>
      </w:r>
      <w:proofErr w:type="spellStart"/>
      <w:r>
        <w:rPr>
          <w:i/>
          <w:iCs/>
          <w:sz w:val="28"/>
          <w:szCs w:val="28"/>
          <w:highlight w:val="white"/>
        </w:rPr>
        <w:t>Эрзинского</w:t>
      </w:r>
      <w:proofErr w:type="spellEnd"/>
      <w:r>
        <w:rPr>
          <w:i/>
          <w:iCs/>
          <w:sz w:val="28"/>
          <w:szCs w:val="28"/>
          <w:highlight w:val="white"/>
        </w:rPr>
        <w:t xml:space="preserve"> </w:t>
      </w:r>
      <w:proofErr w:type="spellStart"/>
      <w:r>
        <w:rPr>
          <w:i/>
          <w:iCs/>
          <w:sz w:val="28"/>
          <w:szCs w:val="28"/>
          <w:highlight w:val="white"/>
        </w:rPr>
        <w:t>кожууна</w:t>
      </w:r>
      <w:proofErr w:type="spellEnd"/>
      <w:r w:rsidRPr="00D618A6">
        <w:rPr>
          <w:sz w:val="28"/>
          <w:szCs w:val="28"/>
          <w:highlight w:val="white"/>
        </w:rPr>
        <w:t>).</w:t>
      </w:r>
    </w:p>
    <w:p w14:paraId="510FB019" w14:textId="77777777" w:rsidR="00CB2954" w:rsidRPr="006050E4" w:rsidRDefault="00CB2954" w:rsidP="00656D3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PT Astra Serif" w:eastAsia="Calibri" w:hAnsi="PT Astra Serif" w:cs="PT Astra Serif"/>
          <w:b/>
          <w:i/>
          <w:sz w:val="20"/>
          <w:szCs w:val="20"/>
          <w:lang w:eastAsia="en-US"/>
        </w:rPr>
      </w:pPr>
    </w:p>
    <w:p w14:paraId="26FE35E4" w14:textId="486A7245" w:rsidR="00CB2954" w:rsidRPr="00FD0B7F" w:rsidRDefault="00F52241" w:rsidP="00CB295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FD0B7F">
        <w:rPr>
          <w:rFonts w:ascii="Times New Roman" w:eastAsia="Calibri" w:hAnsi="Times New Roman"/>
          <w:i/>
          <w:sz w:val="28"/>
          <w:szCs w:val="28"/>
          <w:lang w:eastAsia="en-US"/>
        </w:rPr>
        <w:t>2</w:t>
      </w:r>
      <w:r w:rsidR="00BC218C" w:rsidRPr="00FD0B7F">
        <w:rPr>
          <w:rFonts w:ascii="Times New Roman" w:eastAsia="Calibri" w:hAnsi="Times New Roman"/>
          <w:i/>
          <w:sz w:val="28"/>
          <w:szCs w:val="28"/>
          <w:lang w:eastAsia="en-US"/>
        </w:rPr>
        <w:t>.</w:t>
      </w:r>
      <w:r w:rsidR="00CB2954" w:rsidRPr="00FD0B7F">
        <w:rPr>
          <w:rFonts w:ascii="Times New Roman" w:eastAsia="Calibri" w:hAnsi="Times New Roman"/>
          <w:i/>
          <w:sz w:val="28"/>
          <w:szCs w:val="28"/>
          <w:lang w:eastAsia="en-US"/>
        </w:rPr>
        <w:t>2. Проведение контрольных (надзорных) мероприятий без взаимодействия с контролируемым лицом</w:t>
      </w:r>
    </w:p>
    <w:p w14:paraId="19BBD0AF" w14:textId="77777777" w:rsidR="003469D3" w:rsidRDefault="003469D3" w:rsidP="003469D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2024 год </w:t>
      </w:r>
      <w:r>
        <w:rPr>
          <w:sz w:val="28"/>
          <w:szCs w:val="28"/>
          <w:highlight w:val="white"/>
        </w:rPr>
        <w:t xml:space="preserve">проведено </w:t>
      </w:r>
      <w:r>
        <w:rPr>
          <w:b/>
          <w:bCs/>
          <w:sz w:val="28"/>
          <w:szCs w:val="28"/>
          <w:highlight w:val="white"/>
        </w:rPr>
        <w:t>826</w:t>
      </w:r>
      <w:r>
        <w:rPr>
          <w:sz w:val="28"/>
          <w:szCs w:val="28"/>
          <w:highlight w:val="white"/>
        </w:rPr>
        <w:t xml:space="preserve"> (2023 г. – 934; -12%) контрольных (надзорных) мероприятий без взаимодействия с контролируемым лицом</w:t>
      </w:r>
      <w:r w:rsidRPr="00A245A6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отношении </w:t>
      </w:r>
      <w:r>
        <w:rPr>
          <w:b/>
          <w:bCs/>
          <w:sz w:val="28"/>
          <w:szCs w:val="28"/>
        </w:rPr>
        <w:t>327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объектов контроля, из них в виде наблюдения за соблюдением обязательных требований (мониторинга безопасности) – </w:t>
      </w:r>
      <w:r w:rsidRPr="00A245A6">
        <w:rPr>
          <w:b/>
          <w:bCs/>
          <w:sz w:val="28"/>
          <w:szCs w:val="28"/>
          <w:highlight w:val="white"/>
        </w:rPr>
        <w:t>822</w:t>
      </w:r>
      <w:r>
        <w:rPr>
          <w:sz w:val="28"/>
          <w:szCs w:val="28"/>
        </w:rPr>
        <w:t xml:space="preserve">,  </w:t>
      </w:r>
      <w:r>
        <w:rPr>
          <w:sz w:val="28"/>
          <w:szCs w:val="28"/>
          <w:highlight w:val="white"/>
        </w:rPr>
        <w:t xml:space="preserve">в виде </w:t>
      </w:r>
      <w:r>
        <w:rPr>
          <w:sz w:val="28"/>
          <w:szCs w:val="28"/>
        </w:rPr>
        <w:t xml:space="preserve">выездного обследования – </w:t>
      </w:r>
      <w:r w:rsidRPr="00A245A6"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 xml:space="preserve">. По результатам </w:t>
      </w:r>
      <w:r>
        <w:rPr>
          <w:sz w:val="28"/>
          <w:szCs w:val="28"/>
          <w:highlight w:val="white"/>
        </w:rPr>
        <w:t>контрольных (надзорных) мероприятий без взаимодействия с контролируемым лицом</w:t>
      </w:r>
      <w:r>
        <w:rPr>
          <w:sz w:val="28"/>
          <w:szCs w:val="28"/>
        </w:rPr>
        <w:t xml:space="preserve"> объявлено всего </w:t>
      </w:r>
      <w:r>
        <w:rPr>
          <w:b/>
          <w:bCs/>
          <w:sz w:val="28"/>
          <w:szCs w:val="28"/>
        </w:rPr>
        <w:t>465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(2023 г. – 202; +130%) предостережений о недопустимости нарушений обязательных требований </w:t>
      </w:r>
      <w:r>
        <w:rPr>
          <w:b/>
          <w:bCs/>
          <w:sz w:val="28"/>
          <w:szCs w:val="28"/>
        </w:rPr>
        <w:t>318</w:t>
      </w:r>
      <w:r>
        <w:rPr>
          <w:sz w:val="28"/>
          <w:szCs w:val="28"/>
        </w:rPr>
        <w:t xml:space="preserve"> организациям, осуществляющим образовательную деятельность, что составляет 97% от общего количества охваченных надзором </w:t>
      </w:r>
      <w:r>
        <w:rPr>
          <w:sz w:val="28"/>
          <w:szCs w:val="28"/>
          <w:highlight w:val="white"/>
        </w:rPr>
        <w:t>контрол</w:t>
      </w:r>
      <w:r>
        <w:rPr>
          <w:sz w:val="28"/>
          <w:szCs w:val="28"/>
        </w:rPr>
        <w:t>ируемых лиц.</w:t>
      </w:r>
    </w:p>
    <w:p w14:paraId="55418644" w14:textId="159812C7" w:rsidR="003469D3" w:rsidRPr="00CC4771" w:rsidRDefault="003469D3" w:rsidP="003469D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</w:t>
      </w:r>
      <w:r w:rsidRPr="00CC4771">
        <w:rPr>
          <w:sz w:val="28"/>
          <w:szCs w:val="28"/>
        </w:rPr>
        <w:t>контрольных (надзорных) мероприяти</w:t>
      </w:r>
      <w:r>
        <w:rPr>
          <w:sz w:val="28"/>
          <w:szCs w:val="28"/>
        </w:rPr>
        <w:t>ях</w:t>
      </w:r>
      <w:r w:rsidRPr="00CC4771">
        <w:rPr>
          <w:sz w:val="28"/>
          <w:szCs w:val="28"/>
        </w:rPr>
        <w:t xml:space="preserve"> без взаимодействия с контролируемым лицом в виде наблюдения за соблюдением обязательных требований (мониторинга безопасности)</w:t>
      </w:r>
      <w:r>
        <w:rPr>
          <w:sz w:val="28"/>
          <w:szCs w:val="28"/>
        </w:rPr>
        <w:t xml:space="preserve"> представлены в таблицах </w:t>
      </w:r>
    </w:p>
    <w:p w14:paraId="4DC8BD7D" w14:textId="77777777" w:rsidR="003469D3" w:rsidRDefault="003469D3" w:rsidP="003469D3">
      <w:pPr>
        <w:tabs>
          <w:tab w:val="left" w:pos="567"/>
          <w:tab w:val="left" w:pos="3720"/>
          <w:tab w:val="center" w:pos="503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9C4FDD">
        <w:rPr>
          <w:rFonts w:ascii="Times New Roman" w:hAnsi="Times New Roman"/>
          <w:i/>
          <w:iCs/>
          <w:sz w:val="28"/>
          <w:szCs w:val="28"/>
        </w:rPr>
        <w:t xml:space="preserve">Таблица 1. Сведения о </w:t>
      </w:r>
      <w:r>
        <w:rPr>
          <w:rFonts w:ascii="Times New Roman" w:hAnsi="Times New Roman"/>
          <w:i/>
          <w:iCs/>
          <w:sz w:val="28"/>
          <w:szCs w:val="28"/>
        </w:rPr>
        <w:t>результатах КНМ без взаимодействия</w:t>
      </w:r>
      <w:r w:rsidRPr="009C4FDD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с контролируемыми лицами.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4858"/>
        <w:gridCol w:w="2380"/>
        <w:gridCol w:w="2016"/>
      </w:tblGrid>
      <w:tr w:rsidR="003469D3" w:rsidRPr="001D4A68" w14:paraId="167B5BF3" w14:textId="77777777" w:rsidTr="00EB1126">
        <w:tc>
          <w:tcPr>
            <w:tcW w:w="664" w:type="dxa"/>
            <w:shd w:val="clear" w:color="auto" w:fill="auto"/>
            <w:vAlign w:val="center"/>
          </w:tcPr>
          <w:p w14:paraId="291A35A2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A6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017" w:type="dxa"/>
            <w:shd w:val="clear" w:color="auto" w:fill="auto"/>
          </w:tcPr>
          <w:p w14:paraId="6D885DCB" w14:textId="77777777" w:rsidR="003469D3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152">
              <w:rPr>
                <w:rFonts w:ascii="Times New Roman" w:hAnsi="Times New Roman"/>
                <w:sz w:val="24"/>
                <w:szCs w:val="24"/>
              </w:rPr>
              <w:t xml:space="preserve">КНМ без взаимодействия </w:t>
            </w:r>
          </w:p>
          <w:p w14:paraId="23831BB3" w14:textId="77777777" w:rsidR="003469D3" w:rsidRPr="00575152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152">
              <w:rPr>
                <w:rFonts w:ascii="Times New Roman" w:hAnsi="Times New Roman"/>
                <w:sz w:val="24"/>
                <w:szCs w:val="24"/>
              </w:rPr>
              <w:t>с контролируемыми лицами</w:t>
            </w:r>
          </w:p>
        </w:tc>
        <w:tc>
          <w:tcPr>
            <w:tcW w:w="2440" w:type="dxa"/>
            <w:shd w:val="clear" w:color="auto" w:fill="auto"/>
          </w:tcPr>
          <w:p w14:paraId="77CA6BAE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A68">
              <w:rPr>
                <w:rFonts w:ascii="Times New Roman" w:hAnsi="Times New Roman"/>
                <w:sz w:val="24"/>
                <w:szCs w:val="24"/>
              </w:rPr>
              <w:t>Количество охваченных объектов контроля</w:t>
            </w:r>
          </w:p>
        </w:tc>
        <w:tc>
          <w:tcPr>
            <w:tcW w:w="2016" w:type="dxa"/>
            <w:shd w:val="clear" w:color="auto" w:fill="auto"/>
          </w:tcPr>
          <w:p w14:paraId="2B91E142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A68">
              <w:rPr>
                <w:rFonts w:ascii="Times New Roman" w:hAnsi="Times New Roman"/>
                <w:sz w:val="24"/>
                <w:szCs w:val="24"/>
              </w:rPr>
              <w:t>Количество выданных предостережений</w:t>
            </w:r>
          </w:p>
        </w:tc>
      </w:tr>
      <w:tr w:rsidR="003469D3" w:rsidRPr="00F224C4" w14:paraId="6410DD04" w14:textId="77777777" w:rsidTr="00EB1126">
        <w:tc>
          <w:tcPr>
            <w:tcW w:w="10137" w:type="dxa"/>
            <w:gridSpan w:val="4"/>
            <w:shd w:val="clear" w:color="auto" w:fill="auto"/>
          </w:tcPr>
          <w:p w14:paraId="15832AE2" w14:textId="77777777" w:rsidR="003469D3" w:rsidRPr="00F224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224C4"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  <w:t>1. Наблюдения за соблюдением обязательных требований (мониторинги безопасности)</w:t>
            </w:r>
          </w:p>
        </w:tc>
      </w:tr>
      <w:tr w:rsidR="003469D3" w:rsidRPr="001D4A68" w14:paraId="4F83DD1F" w14:textId="77777777" w:rsidTr="00EB1126">
        <w:tc>
          <w:tcPr>
            <w:tcW w:w="664" w:type="dxa"/>
            <w:shd w:val="clear" w:color="auto" w:fill="auto"/>
          </w:tcPr>
          <w:p w14:paraId="75FBD624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017" w:type="dxa"/>
            <w:shd w:val="clear" w:color="auto" w:fill="auto"/>
          </w:tcPr>
          <w:p w14:paraId="59530E4D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1D4A68">
              <w:rPr>
                <w:rFonts w:ascii="Times New Roman" w:hAnsi="Times New Roman"/>
                <w:sz w:val="24"/>
                <w:szCs w:val="24"/>
                <w:lang w:eastAsia="ar-SA"/>
              </w:rPr>
              <w:t>беспечени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</w:t>
            </w:r>
            <w:r w:rsidRPr="001D4A6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информационн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ой</w:t>
            </w:r>
            <w:r w:rsidRPr="001D4A6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открытости посредством размещения на официальном сайте образовательной организации в сети «Интернет»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информации о своей </w:t>
            </w:r>
            <w:r w:rsidRPr="001D4A68">
              <w:rPr>
                <w:rFonts w:ascii="Times New Roman" w:hAnsi="Times New Roman"/>
                <w:sz w:val="24"/>
                <w:szCs w:val="24"/>
                <w:lang w:eastAsia="ar-SA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(3 задания)</w:t>
            </w:r>
          </w:p>
        </w:tc>
        <w:tc>
          <w:tcPr>
            <w:tcW w:w="2440" w:type="dxa"/>
            <w:shd w:val="clear" w:color="auto" w:fill="auto"/>
          </w:tcPr>
          <w:p w14:paraId="6258771D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A68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2016" w:type="dxa"/>
            <w:shd w:val="clear" w:color="auto" w:fill="auto"/>
          </w:tcPr>
          <w:p w14:paraId="76DE76E3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A68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</w:tr>
      <w:tr w:rsidR="003469D3" w:rsidRPr="001D4A68" w14:paraId="6935E19A" w14:textId="77777777" w:rsidTr="00EB1126">
        <w:tc>
          <w:tcPr>
            <w:tcW w:w="664" w:type="dxa"/>
            <w:shd w:val="clear" w:color="auto" w:fill="auto"/>
          </w:tcPr>
          <w:p w14:paraId="10C6D571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017" w:type="dxa"/>
            <w:shd w:val="clear" w:color="auto" w:fill="auto"/>
          </w:tcPr>
          <w:p w14:paraId="36F70819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A6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Внесение </w:t>
            </w:r>
            <w:r w:rsidRPr="001D4A68">
              <w:rPr>
                <w:rFonts w:ascii="Times New Roman" w:hAnsi="Times New Roman"/>
                <w:sz w:val="24"/>
                <w:szCs w:val="24"/>
              </w:rPr>
              <w:t xml:space="preserve">в ФИС ФРДО </w:t>
            </w:r>
            <w:r w:rsidRPr="001D4A6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сведений </w:t>
            </w:r>
            <w:r w:rsidRPr="001D4A68">
              <w:rPr>
                <w:rFonts w:ascii="Times New Roman" w:hAnsi="Times New Roman"/>
                <w:sz w:val="24"/>
                <w:szCs w:val="24"/>
              </w:rPr>
              <w:t>о</w:t>
            </w:r>
            <w:r w:rsidRPr="001D4A6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документах об образовании, выданных с 10.07.1992 г. по 3.12.1995 г.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(1 задание)</w:t>
            </w:r>
          </w:p>
        </w:tc>
        <w:tc>
          <w:tcPr>
            <w:tcW w:w="2440" w:type="dxa"/>
            <w:shd w:val="clear" w:color="auto" w:fill="auto"/>
          </w:tcPr>
          <w:p w14:paraId="3DFE7BD4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A68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2016" w:type="dxa"/>
            <w:shd w:val="clear" w:color="auto" w:fill="auto"/>
          </w:tcPr>
          <w:p w14:paraId="66E13833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A68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3469D3" w:rsidRPr="001D4A68" w14:paraId="4B6FA612" w14:textId="77777777" w:rsidTr="00EB1126">
        <w:tc>
          <w:tcPr>
            <w:tcW w:w="664" w:type="dxa"/>
            <w:shd w:val="clear" w:color="auto" w:fill="auto"/>
          </w:tcPr>
          <w:p w14:paraId="531CD26C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017" w:type="dxa"/>
            <w:shd w:val="clear" w:color="auto" w:fill="auto"/>
          </w:tcPr>
          <w:p w14:paraId="13C14E48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A68">
              <w:rPr>
                <w:rFonts w:ascii="Times New Roman" w:hAnsi="Times New Roman"/>
                <w:sz w:val="24"/>
                <w:szCs w:val="24"/>
              </w:rPr>
              <w:t>Внесение в ФИС ФРДО сведений о документах об образовании, выданных лицам, освоившим образовательные программы основного общего, среднего общего образования и среднего профессионального образования в 2024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задание)</w:t>
            </w:r>
          </w:p>
        </w:tc>
        <w:tc>
          <w:tcPr>
            <w:tcW w:w="2440" w:type="dxa"/>
            <w:shd w:val="clear" w:color="auto" w:fill="auto"/>
          </w:tcPr>
          <w:p w14:paraId="79E4D9D9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A68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2016" w:type="dxa"/>
            <w:shd w:val="clear" w:color="auto" w:fill="auto"/>
          </w:tcPr>
          <w:p w14:paraId="5B8654CA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A6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3469D3" w:rsidRPr="001D4A68" w14:paraId="587FDB38" w14:textId="77777777" w:rsidTr="00EB1126">
        <w:tc>
          <w:tcPr>
            <w:tcW w:w="664" w:type="dxa"/>
            <w:shd w:val="clear" w:color="auto" w:fill="auto"/>
          </w:tcPr>
          <w:p w14:paraId="1542CE78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017" w:type="dxa"/>
            <w:shd w:val="clear" w:color="auto" w:fill="auto"/>
          </w:tcPr>
          <w:p w14:paraId="3EF78179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A68">
              <w:rPr>
                <w:rFonts w:ascii="Times New Roman" w:hAnsi="Times New Roman"/>
                <w:sz w:val="24"/>
                <w:szCs w:val="24"/>
              </w:rPr>
              <w:t>Внесение в модуль «Профессиональное обучение» ФИС ФРДО сведений о документах об обучении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задание)</w:t>
            </w:r>
          </w:p>
        </w:tc>
        <w:tc>
          <w:tcPr>
            <w:tcW w:w="2440" w:type="dxa"/>
            <w:shd w:val="clear" w:color="auto" w:fill="auto"/>
          </w:tcPr>
          <w:p w14:paraId="382EDB6B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A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6" w:type="dxa"/>
            <w:shd w:val="clear" w:color="auto" w:fill="auto"/>
          </w:tcPr>
          <w:p w14:paraId="78A47740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A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469D3" w:rsidRPr="001D4A68" w14:paraId="3FD38E73" w14:textId="77777777" w:rsidTr="00EB1126">
        <w:tc>
          <w:tcPr>
            <w:tcW w:w="664" w:type="dxa"/>
            <w:shd w:val="clear" w:color="auto" w:fill="auto"/>
          </w:tcPr>
          <w:p w14:paraId="3C09CEAF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017" w:type="dxa"/>
            <w:shd w:val="clear" w:color="auto" w:fill="auto"/>
          </w:tcPr>
          <w:p w14:paraId="5F4AD328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A68">
              <w:rPr>
                <w:rFonts w:ascii="Times New Roman" w:hAnsi="Times New Roman"/>
                <w:sz w:val="24"/>
                <w:szCs w:val="24"/>
              </w:rPr>
              <w:t xml:space="preserve">Внесение в ФИС «ГИА и приема» сведений о приемной компании на 2024-2025 учебный год </w:t>
            </w:r>
            <w:r>
              <w:rPr>
                <w:rFonts w:ascii="Times New Roman" w:hAnsi="Times New Roman"/>
                <w:sz w:val="24"/>
                <w:szCs w:val="24"/>
              </w:rPr>
              <w:t>(1задание)</w:t>
            </w:r>
          </w:p>
        </w:tc>
        <w:tc>
          <w:tcPr>
            <w:tcW w:w="2440" w:type="dxa"/>
            <w:shd w:val="clear" w:color="auto" w:fill="auto"/>
          </w:tcPr>
          <w:p w14:paraId="54939F97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A6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16" w:type="dxa"/>
            <w:shd w:val="clear" w:color="auto" w:fill="auto"/>
          </w:tcPr>
          <w:p w14:paraId="3E5E3993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A6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469D3" w:rsidRPr="001D4A68" w14:paraId="492C6622" w14:textId="77777777" w:rsidTr="00EB1126">
        <w:tc>
          <w:tcPr>
            <w:tcW w:w="664" w:type="dxa"/>
            <w:shd w:val="clear" w:color="auto" w:fill="auto"/>
          </w:tcPr>
          <w:p w14:paraId="320CA7A5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017" w:type="dxa"/>
            <w:shd w:val="clear" w:color="auto" w:fill="auto"/>
          </w:tcPr>
          <w:p w14:paraId="2A8844ED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A68">
              <w:rPr>
                <w:rFonts w:ascii="Times New Roman" w:hAnsi="Times New Roman"/>
                <w:sz w:val="24"/>
                <w:szCs w:val="24"/>
              </w:rPr>
              <w:t>Мониторинг объективности выдачи выпускникам медалей за особые успехи в учении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задание)</w:t>
            </w:r>
          </w:p>
        </w:tc>
        <w:tc>
          <w:tcPr>
            <w:tcW w:w="2440" w:type="dxa"/>
            <w:shd w:val="clear" w:color="auto" w:fill="auto"/>
          </w:tcPr>
          <w:p w14:paraId="48C905B9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A6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016" w:type="dxa"/>
            <w:shd w:val="clear" w:color="auto" w:fill="auto"/>
          </w:tcPr>
          <w:p w14:paraId="62ED6AF0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A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69D3" w:rsidRPr="001D4A68" w14:paraId="7BFF7B92" w14:textId="77777777" w:rsidTr="00EB1126">
        <w:tc>
          <w:tcPr>
            <w:tcW w:w="664" w:type="dxa"/>
            <w:shd w:val="clear" w:color="auto" w:fill="auto"/>
          </w:tcPr>
          <w:p w14:paraId="4757043D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5017" w:type="dxa"/>
            <w:shd w:val="clear" w:color="auto" w:fill="auto"/>
          </w:tcPr>
          <w:p w14:paraId="704A627D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A68">
              <w:rPr>
                <w:rFonts w:ascii="Times New Roman" w:hAnsi="Times New Roman"/>
                <w:sz w:val="24"/>
                <w:szCs w:val="24"/>
              </w:rPr>
              <w:t>Выполнение аккредитационных показателей по итогам аккредитационного мониторинга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задания)</w:t>
            </w:r>
          </w:p>
        </w:tc>
        <w:tc>
          <w:tcPr>
            <w:tcW w:w="2440" w:type="dxa"/>
            <w:shd w:val="clear" w:color="auto" w:fill="auto"/>
          </w:tcPr>
          <w:p w14:paraId="70B13671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A68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016" w:type="dxa"/>
            <w:shd w:val="clear" w:color="auto" w:fill="auto"/>
          </w:tcPr>
          <w:p w14:paraId="59826F95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A68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3469D3" w:rsidRPr="001D4A68" w14:paraId="160249BE" w14:textId="77777777" w:rsidTr="00EB1126">
        <w:tc>
          <w:tcPr>
            <w:tcW w:w="664" w:type="dxa"/>
            <w:shd w:val="clear" w:color="auto" w:fill="auto"/>
          </w:tcPr>
          <w:p w14:paraId="13348515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5017" w:type="dxa"/>
            <w:shd w:val="clear" w:color="auto" w:fill="auto"/>
          </w:tcPr>
          <w:p w14:paraId="60E21F9D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Мониторинг</w:t>
            </w:r>
            <w:r w:rsidRPr="001D4A68">
              <w:rPr>
                <w:rFonts w:ascii="Times New Roman" w:hAnsi="Times New Roman"/>
                <w:sz w:val="24"/>
                <w:szCs w:val="24"/>
              </w:rPr>
              <w:t xml:space="preserve"> обращений граждан и юридических лиц</w:t>
            </w:r>
            <w:r>
              <w:rPr>
                <w:rFonts w:ascii="Times New Roman" w:hAnsi="Times New Roman"/>
                <w:sz w:val="24"/>
                <w:szCs w:val="24"/>
              </w:rPr>
              <w:t>, сведений от государственных и муниципальных органов власти, правоохранительных и надзорных органов (59 заданий)</w:t>
            </w:r>
          </w:p>
        </w:tc>
        <w:tc>
          <w:tcPr>
            <w:tcW w:w="2440" w:type="dxa"/>
            <w:shd w:val="clear" w:color="auto" w:fill="auto"/>
          </w:tcPr>
          <w:p w14:paraId="5DE3B196" w14:textId="77777777" w:rsidR="003469D3" w:rsidRPr="00ED4363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363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2016" w:type="dxa"/>
            <w:shd w:val="clear" w:color="auto" w:fill="auto"/>
          </w:tcPr>
          <w:p w14:paraId="0320A262" w14:textId="77777777" w:rsidR="003469D3" w:rsidRPr="001D4A68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3469D3" w:rsidRPr="00A245A6" w14:paraId="29DD41B1" w14:textId="77777777" w:rsidTr="00EB1126">
        <w:tc>
          <w:tcPr>
            <w:tcW w:w="5681" w:type="dxa"/>
            <w:gridSpan w:val="2"/>
            <w:shd w:val="clear" w:color="auto" w:fill="auto"/>
          </w:tcPr>
          <w:p w14:paraId="70D3C415" w14:textId="77777777" w:rsidR="003469D3" w:rsidRPr="00A245A6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kern w:val="24"/>
                <w:sz w:val="24"/>
                <w:szCs w:val="24"/>
              </w:rPr>
            </w:pPr>
            <w:r w:rsidRPr="00A245A6">
              <w:rPr>
                <w:rFonts w:ascii="Times New Roman" w:hAnsi="Times New Roman"/>
                <w:i/>
                <w:iCs/>
                <w:kern w:val="24"/>
                <w:sz w:val="24"/>
                <w:szCs w:val="24"/>
              </w:rPr>
              <w:t>Всего:</w:t>
            </w:r>
          </w:p>
        </w:tc>
        <w:tc>
          <w:tcPr>
            <w:tcW w:w="2440" w:type="dxa"/>
            <w:shd w:val="clear" w:color="auto" w:fill="auto"/>
          </w:tcPr>
          <w:p w14:paraId="0716441B" w14:textId="77777777" w:rsidR="003469D3" w:rsidRPr="00A245A6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245A6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begin"/>
            </w:r>
            <w:r w:rsidRPr="00A245A6">
              <w:rPr>
                <w:rFonts w:ascii="Times New Roman" w:hAnsi="Times New Roman"/>
                <w:i/>
                <w:iCs/>
                <w:sz w:val="24"/>
                <w:szCs w:val="24"/>
              </w:rPr>
              <w:instrText xml:space="preserve"> =SUM(ABOVE) </w:instrText>
            </w:r>
            <w:r w:rsidRPr="00A245A6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end"/>
            </w:r>
            <w:r w:rsidRPr="00A245A6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begin"/>
            </w:r>
            <w:r w:rsidRPr="00A245A6">
              <w:rPr>
                <w:rFonts w:ascii="Times New Roman" w:hAnsi="Times New Roman"/>
                <w:i/>
                <w:iCs/>
                <w:sz w:val="24"/>
                <w:szCs w:val="24"/>
              </w:rPr>
              <w:instrText xml:space="preserve"> =SUM(ABOVE) </w:instrText>
            </w:r>
            <w:r w:rsidRPr="00A245A6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separate"/>
            </w:r>
            <w:r w:rsidRPr="00A245A6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822</w:t>
            </w:r>
            <w:r w:rsidRPr="00A245A6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7C3F77A0" w14:textId="77777777" w:rsidR="003469D3" w:rsidRPr="00A245A6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245A6">
              <w:rPr>
                <w:rFonts w:ascii="Times New Roman" w:hAnsi="Times New Roman"/>
                <w:i/>
                <w:iCs/>
                <w:sz w:val="24"/>
                <w:szCs w:val="24"/>
              </w:rPr>
              <w:t>463</w:t>
            </w:r>
          </w:p>
        </w:tc>
      </w:tr>
      <w:tr w:rsidR="003469D3" w:rsidRPr="00F224C4" w14:paraId="05F0AFCA" w14:textId="77777777" w:rsidTr="00EB1126">
        <w:tc>
          <w:tcPr>
            <w:tcW w:w="10137" w:type="dxa"/>
            <w:gridSpan w:val="4"/>
            <w:shd w:val="clear" w:color="auto" w:fill="auto"/>
          </w:tcPr>
          <w:p w14:paraId="282DF3DA" w14:textId="77777777" w:rsidR="003469D3" w:rsidRPr="00F224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224C4">
              <w:rPr>
                <w:rFonts w:ascii="Times New Roman" w:hAnsi="Times New Roman"/>
                <w:i/>
                <w:iCs/>
                <w:sz w:val="24"/>
                <w:szCs w:val="24"/>
              </w:rPr>
              <w:t>2. Выездные обследования</w:t>
            </w:r>
          </w:p>
        </w:tc>
      </w:tr>
      <w:tr w:rsidR="003469D3" w:rsidRPr="001D4A68" w14:paraId="0BA4ED9D" w14:textId="77777777" w:rsidTr="00EB1126">
        <w:tc>
          <w:tcPr>
            <w:tcW w:w="664" w:type="dxa"/>
            <w:shd w:val="clear" w:color="auto" w:fill="auto"/>
          </w:tcPr>
          <w:p w14:paraId="7D9497B2" w14:textId="77777777" w:rsidR="003469D3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017" w:type="dxa"/>
            <w:shd w:val="clear" w:color="auto" w:fill="auto"/>
          </w:tcPr>
          <w:p w14:paraId="488C7429" w14:textId="77777777" w:rsidR="003469D3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Плановые по соблюдению лицензионных требований</w:t>
            </w:r>
          </w:p>
        </w:tc>
        <w:tc>
          <w:tcPr>
            <w:tcW w:w="2440" w:type="dxa"/>
            <w:shd w:val="clear" w:color="auto" w:fill="auto"/>
          </w:tcPr>
          <w:p w14:paraId="4F512355" w14:textId="77777777" w:rsidR="003469D3" w:rsidRPr="00ED4363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shd w:val="clear" w:color="auto" w:fill="auto"/>
          </w:tcPr>
          <w:p w14:paraId="76C556EE" w14:textId="77777777" w:rsidR="003469D3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69D3" w:rsidRPr="001D4A68" w14:paraId="3E6E4995" w14:textId="77777777" w:rsidTr="00EB1126">
        <w:tc>
          <w:tcPr>
            <w:tcW w:w="664" w:type="dxa"/>
            <w:shd w:val="clear" w:color="auto" w:fill="auto"/>
          </w:tcPr>
          <w:p w14:paraId="513C4AF8" w14:textId="77777777" w:rsidR="003469D3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017" w:type="dxa"/>
            <w:shd w:val="clear" w:color="auto" w:fill="auto"/>
          </w:tcPr>
          <w:p w14:paraId="1114E902" w14:textId="77777777" w:rsidR="003469D3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Внеплановые по обращениям граждан</w:t>
            </w:r>
          </w:p>
        </w:tc>
        <w:tc>
          <w:tcPr>
            <w:tcW w:w="2440" w:type="dxa"/>
            <w:shd w:val="clear" w:color="auto" w:fill="auto"/>
          </w:tcPr>
          <w:p w14:paraId="6A3BAE31" w14:textId="77777777" w:rsidR="003469D3" w:rsidRPr="00ED4363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shd w:val="clear" w:color="auto" w:fill="auto"/>
          </w:tcPr>
          <w:p w14:paraId="0E967E0C" w14:textId="77777777" w:rsidR="003469D3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69D3" w:rsidRPr="00A245A6" w14:paraId="779E7CDB" w14:textId="77777777" w:rsidTr="00EB1126">
        <w:tc>
          <w:tcPr>
            <w:tcW w:w="5681" w:type="dxa"/>
            <w:gridSpan w:val="2"/>
            <w:shd w:val="clear" w:color="auto" w:fill="auto"/>
            <w:vAlign w:val="center"/>
          </w:tcPr>
          <w:p w14:paraId="2809ADF3" w14:textId="77777777" w:rsidR="003469D3" w:rsidRPr="00A245A6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kern w:val="24"/>
                <w:sz w:val="24"/>
                <w:szCs w:val="24"/>
              </w:rPr>
            </w:pPr>
            <w:r w:rsidRPr="00A245A6">
              <w:rPr>
                <w:rFonts w:ascii="Times New Roman" w:hAnsi="Times New Roman"/>
                <w:i/>
                <w:iCs/>
                <w:kern w:val="24"/>
                <w:sz w:val="24"/>
                <w:szCs w:val="24"/>
              </w:rPr>
              <w:t>Всего:</w:t>
            </w:r>
          </w:p>
        </w:tc>
        <w:tc>
          <w:tcPr>
            <w:tcW w:w="2440" w:type="dxa"/>
            <w:shd w:val="clear" w:color="auto" w:fill="auto"/>
          </w:tcPr>
          <w:p w14:paraId="16630E6F" w14:textId="77777777" w:rsidR="003469D3" w:rsidRPr="00A245A6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245A6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begin"/>
            </w:r>
            <w:r w:rsidRPr="00A245A6">
              <w:rPr>
                <w:rFonts w:ascii="Times New Roman" w:hAnsi="Times New Roman"/>
                <w:i/>
                <w:iCs/>
                <w:sz w:val="24"/>
                <w:szCs w:val="24"/>
              </w:rPr>
              <w:instrText xml:space="preserve"> =SUM(ABOVE) </w:instrText>
            </w:r>
            <w:r w:rsidRPr="00A245A6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end"/>
            </w:r>
            <w:r w:rsidRPr="00A245A6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016" w:type="dxa"/>
            <w:shd w:val="clear" w:color="auto" w:fill="auto"/>
          </w:tcPr>
          <w:p w14:paraId="712D72EA" w14:textId="77777777" w:rsidR="003469D3" w:rsidRPr="00A245A6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245A6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3469D3" w:rsidRPr="00A245A6" w14:paraId="216EDBFF" w14:textId="77777777" w:rsidTr="00EB1126">
        <w:tc>
          <w:tcPr>
            <w:tcW w:w="5681" w:type="dxa"/>
            <w:gridSpan w:val="2"/>
            <w:shd w:val="clear" w:color="auto" w:fill="auto"/>
            <w:vAlign w:val="center"/>
          </w:tcPr>
          <w:p w14:paraId="1628D586" w14:textId="77777777" w:rsidR="003469D3" w:rsidRPr="00A245A6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A245A6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Итого:</w:t>
            </w:r>
          </w:p>
        </w:tc>
        <w:tc>
          <w:tcPr>
            <w:tcW w:w="2440" w:type="dxa"/>
            <w:shd w:val="clear" w:color="auto" w:fill="auto"/>
          </w:tcPr>
          <w:p w14:paraId="379421D0" w14:textId="77777777" w:rsidR="003469D3" w:rsidRPr="00A245A6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5A6">
              <w:rPr>
                <w:rFonts w:ascii="Times New Roman" w:hAnsi="Times New Roman"/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2016" w:type="dxa"/>
            <w:shd w:val="clear" w:color="auto" w:fill="auto"/>
          </w:tcPr>
          <w:p w14:paraId="48E201E0" w14:textId="77777777" w:rsidR="003469D3" w:rsidRPr="00A245A6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5A6">
              <w:rPr>
                <w:rFonts w:ascii="Times New Roman" w:hAnsi="Times New Roman"/>
                <w:b/>
                <w:bCs/>
                <w:sz w:val="24"/>
                <w:szCs w:val="24"/>
              </w:rPr>
              <w:t>465</w:t>
            </w:r>
          </w:p>
        </w:tc>
      </w:tr>
    </w:tbl>
    <w:p w14:paraId="3945D94A" w14:textId="77777777" w:rsidR="00FF7DFA" w:rsidRPr="00E71086" w:rsidRDefault="00FF7DFA" w:rsidP="003469D3">
      <w:pPr>
        <w:tabs>
          <w:tab w:val="left" w:pos="567"/>
          <w:tab w:val="left" w:pos="3720"/>
          <w:tab w:val="center" w:pos="503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C468E32" w14:textId="77777777" w:rsidR="003469D3" w:rsidRPr="009C4FDD" w:rsidRDefault="003469D3" w:rsidP="003469D3">
      <w:pPr>
        <w:tabs>
          <w:tab w:val="left" w:pos="567"/>
          <w:tab w:val="left" w:pos="3720"/>
          <w:tab w:val="center" w:pos="503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9C4FDD">
        <w:rPr>
          <w:rFonts w:ascii="Times New Roman" w:hAnsi="Times New Roman"/>
          <w:i/>
          <w:iCs/>
          <w:sz w:val="28"/>
          <w:szCs w:val="28"/>
        </w:rPr>
        <w:t xml:space="preserve">Таблица </w:t>
      </w:r>
      <w:r>
        <w:rPr>
          <w:rFonts w:ascii="Times New Roman" w:hAnsi="Times New Roman"/>
          <w:i/>
          <w:iCs/>
          <w:sz w:val="28"/>
          <w:szCs w:val="28"/>
        </w:rPr>
        <w:t>2</w:t>
      </w:r>
      <w:r w:rsidRPr="009C4FDD">
        <w:rPr>
          <w:rFonts w:ascii="Times New Roman" w:hAnsi="Times New Roman"/>
          <w:i/>
          <w:iCs/>
          <w:sz w:val="28"/>
          <w:szCs w:val="28"/>
        </w:rPr>
        <w:t xml:space="preserve">. Сведения о выданных предостережениях по объектам контроля в сравнении с </w:t>
      </w:r>
      <w:r>
        <w:rPr>
          <w:rFonts w:ascii="Times New Roman" w:hAnsi="Times New Roman"/>
          <w:i/>
          <w:iCs/>
          <w:sz w:val="28"/>
          <w:szCs w:val="28"/>
        </w:rPr>
        <w:t>2023 г.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2475"/>
        <w:gridCol w:w="2409"/>
        <w:gridCol w:w="2197"/>
        <w:gridCol w:w="2056"/>
      </w:tblGrid>
      <w:tr w:rsidR="003469D3" w:rsidRPr="00BD0EC4" w14:paraId="1A79E69F" w14:textId="77777777" w:rsidTr="00EB1126">
        <w:trPr>
          <w:trHeight w:val="325"/>
        </w:trPr>
        <w:tc>
          <w:tcPr>
            <w:tcW w:w="786" w:type="dxa"/>
            <w:vMerge w:val="restart"/>
            <w:shd w:val="clear" w:color="auto" w:fill="auto"/>
            <w:vAlign w:val="center"/>
          </w:tcPr>
          <w:p w14:paraId="09C9D235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EC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 w14:paraId="1E91FE04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EC4">
              <w:rPr>
                <w:rFonts w:ascii="Times New Roman" w:hAnsi="Times New Roman"/>
                <w:sz w:val="24"/>
                <w:szCs w:val="24"/>
              </w:rPr>
              <w:t>Объекты контроля (надзора)</w:t>
            </w:r>
          </w:p>
        </w:tc>
        <w:tc>
          <w:tcPr>
            <w:tcW w:w="4606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1CAB339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EC4">
              <w:rPr>
                <w:rFonts w:ascii="Times New Roman" w:hAnsi="Times New Roman"/>
                <w:sz w:val="24"/>
                <w:szCs w:val="24"/>
              </w:rPr>
              <w:t>Количество предостережений</w:t>
            </w:r>
          </w:p>
        </w:tc>
        <w:tc>
          <w:tcPr>
            <w:tcW w:w="205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4A6E65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EC4">
              <w:rPr>
                <w:rFonts w:ascii="Times New Roman" w:hAnsi="Times New Roman"/>
                <w:sz w:val="24"/>
                <w:szCs w:val="24"/>
              </w:rPr>
              <w:t>Отклонение (%)</w:t>
            </w:r>
          </w:p>
        </w:tc>
      </w:tr>
      <w:tr w:rsidR="003469D3" w:rsidRPr="00BD0EC4" w14:paraId="458EDEF8" w14:textId="77777777" w:rsidTr="00EB1126">
        <w:trPr>
          <w:trHeight w:val="325"/>
        </w:trPr>
        <w:tc>
          <w:tcPr>
            <w:tcW w:w="786" w:type="dxa"/>
            <w:vMerge/>
            <w:shd w:val="clear" w:color="auto" w:fill="auto"/>
          </w:tcPr>
          <w:p w14:paraId="519111A4" w14:textId="77777777" w:rsidR="003469D3" w:rsidRPr="00BD0EC4" w:rsidRDefault="003469D3" w:rsidP="00FA00FA">
            <w:pPr>
              <w:numPr>
                <w:ilvl w:val="0"/>
                <w:numId w:val="4"/>
              </w:num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  <w:shd w:val="clear" w:color="auto" w:fill="auto"/>
          </w:tcPr>
          <w:p w14:paraId="455E9D0A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BB6804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EC4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21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924410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EC4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205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49CEC9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9D3" w:rsidRPr="00BD0EC4" w14:paraId="25915CF1" w14:textId="77777777" w:rsidTr="00EB1126">
        <w:trPr>
          <w:trHeight w:val="325"/>
        </w:trPr>
        <w:tc>
          <w:tcPr>
            <w:tcW w:w="786" w:type="dxa"/>
            <w:shd w:val="clear" w:color="auto" w:fill="auto"/>
          </w:tcPr>
          <w:p w14:paraId="150CA3CB" w14:textId="77777777" w:rsidR="003469D3" w:rsidRPr="00BD0EC4" w:rsidRDefault="003469D3" w:rsidP="00FA00FA">
            <w:pPr>
              <w:numPr>
                <w:ilvl w:val="0"/>
                <w:numId w:val="4"/>
              </w:num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</w:tcPr>
          <w:p w14:paraId="20F4521A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EC4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7FE817E" w14:textId="77777777" w:rsidR="003469D3" w:rsidRPr="00180EC6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59BA94A4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65E5378F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+30%</w:t>
            </w:r>
          </w:p>
        </w:tc>
      </w:tr>
      <w:tr w:rsidR="003469D3" w:rsidRPr="00BD0EC4" w14:paraId="5382A3F4" w14:textId="77777777" w:rsidTr="00EB1126">
        <w:trPr>
          <w:trHeight w:val="340"/>
        </w:trPr>
        <w:tc>
          <w:tcPr>
            <w:tcW w:w="786" w:type="dxa"/>
            <w:shd w:val="clear" w:color="auto" w:fill="auto"/>
          </w:tcPr>
          <w:p w14:paraId="54A743EB" w14:textId="77777777" w:rsidR="003469D3" w:rsidRPr="00BD0EC4" w:rsidRDefault="003469D3" w:rsidP="00FA00FA">
            <w:pPr>
              <w:numPr>
                <w:ilvl w:val="0"/>
                <w:numId w:val="4"/>
              </w:num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</w:tcPr>
          <w:p w14:paraId="2FE57B51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EC4">
              <w:rPr>
                <w:rFonts w:ascii="Times New Roman" w:hAnsi="Times New Roman"/>
                <w:sz w:val="24"/>
                <w:szCs w:val="24"/>
              </w:rPr>
              <w:t>СОШ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B8B050" w14:textId="77777777" w:rsidR="003469D3" w:rsidRPr="00180EC6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7550B763" w14:textId="77777777" w:rsidR="003469D3" w:rsidRPr="00EC04BE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BE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3498585C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+90%</w:t>
            </w:r>
          </w:p>
        </w:tc>
      </w:tr>
      <w:tr w:rsidR="003469D3" w:rsidRPr="00BD0EC4" w14:paraId="44F0B3B5" w14:textId="77777777" w:rsidTr="00EB1126">
        <w:trPr>
          <w:trHeight w:val="325"/>
        </w:trPr>
        <w:tc>
          <w:tcPr>
            <w:tcW w:w="786" w:type="dxa"/>
            <w:shd w:val="clear" w:color="auto" w:fill="auto"/>
          </w:tcPr>
          <w:p w14:paraId="55D89C02" w14:textId="77777777" w:rsidR="003469D3" w:rsidRPr="00BD0EC4" w:rsidRDefault="003469D3" w:rsidP="00FA00FA">
            <w:pPr>
              <w:numPr>
                <w:ilvl w:val="0"/>
                <w:numId w:val="4"/>
              </w:num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</w:tcPr>
          <w:p w14:paraId="71E5E6CB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EC4">
              <w:rPr>
                <w:rFonts w:ascii="Times New Roman" w:hAnsi="Times New Roman"/>
                <w:sz w:val="24"/>
                <w:szCs w:val="24"/>
              </w:rPr>
              <w:t>СПО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BD3F36F" w14:textId="77777777" w:rsidR="003469D3" w:rsidRPr="00180EC6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2D2E9C34" w14:textId="77777777" w:rsidR="003469D3" w:rsidRPr="00EC04BE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B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702B372D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+14,8%</w:t>
            </w:r>
          </w:p>
        </w:tc>
      </w:tr>
      <w:tr w:rsidR="003469D3" w:rsidRPr="00BD0EC4" w14:paraId="086C6DF4" w14:textId="77777777" w:rsidTr="00EB1126">
        <w:trPr>
          <w:trHeight w:val="325"/>
        </w:trPr>
        <w:tc>
          <w:tcPr>
            <w:tcW w:w="786" w:type="dxa"/>
            <w:shd w:val="clear" w:color="auto" w:fill="auto"/>
          </w:tcPr>
          <w:p w14:paraId="612AF20E" w14:textId="77777777" w:rsidR="003469D3" w:rsidRPr="00BD0EC4" w:rsidRDefault="003469D3" w:rsidP="00FA00FA">
            <w:pPr>
              <w:numPr>
                <w:ilvl w:val="0"/>
                <w:numId w:val="4"/>
              </w:num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</w:tcPr>
          <w:p w14:paraId="4794F1FB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EC4">
              <w:rPr>
                <w:rFonts w:ascii="Times New Roman" w:hAnsi="Times New Roman"/>
                <w:sz w:val="24"/>
                <w:szCs w:val="24"/>
              </w:rPr>
              <w:t>УДО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13FD6E" w14:textId="77777777" w:rsidR="003469D3" w:rsidRPr="00180EC6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71EE373B" w14:textId="77777777" w:rsidR="003469D3" w:rsidRPr="00EC04BE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5AC9BD35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+100%</w:t>
            </w:r>
          </w:p>
        </w:tc>
      </w:tr>
      <w:tr w:rsidR="003469D3" w:rsidRPr="00BD0EC4" w14:paraId="209331CC" w14:textId="77777777" w:rsidTr="00EB1126">
        <w:trPr>
          <w:trHeight w:val="325"/>
        </w:trPr>
        <w:tc>
          <w:tcPr>
            <w:tcW w:w="786" w:type="dxa"/>
            <w:shd w:val="clear" w:color="auto" w:fill="auto"/>
          </w:tcPr>
          <w:p w14:paraId="42C2D8FF" w14:textId="77777777" w:rsidR="003469D3" w:rsidRPr="00BD0EC4" w:rsidRDefault="003469D3" w:rsidP="00FA00FA">
            <w:pPr>
              <w:numPr>
                <w:ilvl w:val="0"/>
                <w:numId w:val="4"/>
              </w:num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</w:tcPr>
          <w:p w14:paraId="480B80AF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ДПО, научные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C548F70" w14:textId="77777777" w:rsidR="003469D3" w:rsidRPr="00180EC6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530FC208" w14:textId="77777777" w:rsidR="003469D3" w:rsidRPr="00EC04BE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1E93A0F9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+100%</w:t>
            </w:r>
          </w:p>
        </w:tc>
      </w:tr>
      <w:tr w:rsidR="003469D3" w:rsidRPr="00BD0EC4" w14:paraId="788D9728" w14:textId="77777777" w:rsidTr="00EB1126">
        <w:trPr>
          <w:trHeight w:val="325"/>
        </w:trPr>
        <w:tc>
          <w:tcPr>
            <w:tcW w:w="786" w:type="dxa"/>
            <w:shd w:val="clear" w:color="auto" w:fill="auto"/>
          </w:tcPr>
          <w:p w14:paraId="49EA2192" w14:textId="77777777" w:rsidR="003469D3" w:rsidRPr="00BD0EC4" w:rsidRDefault="003469D3" w:rsidP="00FA00FA">
            <w:pPr>
              <w:numPr>
                <w:ilvl w:val="0"/>
                <w:numId w:val="4"/>
              </w:num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</w:tcPr>
          <w:p w14:paraId="3616BC4D" w14:textId="77777777" w:rsidR="003469D3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1429CC8" w14:textId="77777777" w:rsidR="003469D3" w:rsidRPr="00180EC6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3857116" w14:textId="77777777" w:rsidR="003469D3" w:rsidRPr="00EC04BE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15016F6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+1400%</w:t>
            </w:r>
          </w:p>
        </w:tc>
      </w:tr>
      <w:tr w:rsidR="003469D3" w:rsidRPr="00BD0EC4" w14:paraId="309B82E2" w14:textId="77777777" w:rsidTr="00EB1126">
        <w:trPr>
          <w:trHeight w:val="325"/>
        </w:trPr>
        <w:tc>
          <w:tcPr>
            <w:tcW w:w="786" w:type="dxa"/>
            <w:shd w:val="clear" w:color="auto" w:fill="auto"/>
          </w:tcPr>
          <w:p w14:paraId="6AECD7C9" w14:textId="77777777" w:rsidR="003469D3" w:rsidRPr="00BD0EC4" w:rsidRDefault="003469D3" w:rsidP="00FA00FA">
            <w:pPr>
              <w:numPr>
                <w:ilvl w:val="0"/>
                <w:numId w:val="4"/>
              </w:num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</w:tcPr>
          <w:p w14:paraId="1B1F21F3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EC4">
              <w:rPr>
                <w:rFonts w:ascii="Times New Roman" w:hAnsi="Times New Roman"/>
                <w:sz w:val="24"/>
                <w:szCs w:val="24"/>
              </w:rPr>
              <w:t>Иные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66185C" w14:textId="77777777" w:rsidR="003469D3" w:rsidRPr="00180EC6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2BC133ED" w14:textId="77777777" w:rsidR="003469D3" w:rsidRPr="00EC04BE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2DF1CEE9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+144%</w:t>
            </w:r>
          </w:p>
        </w:tc>
      </w:tr>
      <w:tr w:rsidR="003469D3" w:rsidRPr="00BD0EC4" w14:paraId="786D6DC6" w14:textId="77777777" w:rsidTr="00EB1126">
        <w:trPr>
          <w:trHeight w:val="325"/>
        </w:trPr>
        <w:tc>
          <w:tcPr>
            <w:tcW w:w="786" w:type="dxa"/>
            <w:shd w:val="clear" w:color="auto" w:fill="auto"/>
          </w:tcPr>
          <w:p w14:paraId="58F8E175" w14:textId="77777777" w:rsidR="003469D3" w:rsidRPr="00BD0EC4" w:rsidRDefault="003469D3" w:rsidP="00FA00FA">
            <w:pPr>
              <w:numPr>
                <w:ilvl w:val="0"/>
                <w:numId w:val="4"/>
              </w:num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</w:tcPr>
          <w:p w14:paraId="5EEE18AC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МОУО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F357026" w14:textId="77777777" w:rsidR="003469D3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701C50B2" w14:textId="77777777" w:rsidR="003469D3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950B647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+100%</w:t>
            </w:r>
          </w:p>
        </w:tc>
      </w:tr>
      <w:tr w:rsidR="003469D3" w:rsidRPr="00BD0EC4" w14:paraId="1C57FF0F" w14:textId="77777777" w:rsidTr="00EB1126">
        <w:trPr>
          <w:trHeight w:val="325"/>
        </w:trPr>
        <w:tc>
          <w:tcPr>
            <w:tcW w:w="786" w:type="dxa"/>
            <w:shd w:val="clear" w:color="auto" w:fill="auto"/>
          </w:tcPr>
          <w:p w14:paraId="191936AC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</w:tcPr>
          <w:p w14:paraId="77533421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EC4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03D969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04B88211" w14:textId="77777777" w:rsidR="003469D3" w:rsidRPr="00EC04BE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465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35626F63" w14:textId="77777777" w:rsidR="003469D3" w:rsidRPr="00BD0EC4" w:rsidRDefault="003469D3" w:rsidP="00EB1126">
            <w:pPr>
              <w:tabs>
                <w:tab w:val="left" w:pos="567"/>
                <w:tab w:val="left" w:pos="3720"/>
                <w:tab w:val="center" w:pos="503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+130%</w:t>
            </w:r>
          </w:p>
        </w:tc>
      </w:tr>
    </w:tbl>
    <w:p w14:paraId="76E0B0F9" w14:textId="77777777" w:rsidR="003469D3" w:rsidRPr="003976A4" w:rsidRDefault="003469D3" w:rsidP="003469D3">
      <w:pPr>
        <w:tabs>
          <w:tab w:val="left" w:pos="567"/>
          <w:tab w:val="left" w:pos="3720"/>
          <w:tab w:val="center" w:pos="503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4F22816" w14:textId="77777777" w:rsidR="003469D3" w:rsidRDefault="003469D3" w:rsidP="003469D3">
      <w:pPr>
        <w:tabs>
          <w:tab w:val="left" w:pos="567"/>
          <w:tab w:val="left" w:pos="3720"/>
          <w:tab w:val="center" w:pos="503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9C4FDD">
        <w:rPr>
          <w:rFonts w:ascii="Times New Roman" w:hAnsi="Times New Roman"/>
          <w:i/>
          <w:iCs/>
          <w:sz w:val="28"/>
          <w:szCs w:val="28"/>
        </w:rPr>
        <w:t xml:space="preserve">Таблица </w:t>
      </w:r>
      <w:r>
        <w:rPr>
          <w:rFonts w:ascii="Times New Roman" w:hAnsi="Times New Roman"/>
          <w:i/>
          <w:iCs/>
          <w:sz w:val="28"/>
          <w:szCs w:val="28"/>
        </w:rPr>
        <w:t>3</w:t>
      </w:r>
      <w:r w:rsidRPr="009C4FDD">
        <w:rPr>
          <w:rFonts w:ascii="Times New Roman" w:hAnsi="Times New Roman"/>
          <w:i/>
          <w:iCs/>
          <w:sz w:val="28"/>
          <w:szCs w:val="28"/>
        </w:rPr>
        <w:t xml:space="preserve">. Сведения о выданных </w:t>
      </w:r>
      <w:r>
        <w:rPr>
          <w:rFonts w:ascii="Times New Roman" w:hAnsi="Times New Roman"/>
          <w:i/>
          <w:iCs/>
          <w:sz w:val="28"/>
          <w:szCs w:val="28"/>
        </w:rPr>
        <w:t xml:space="preserve">в 2024 году </w:t>
      </w:r>
      <w:r w:rsidRPr="009C4FDD">
        <w:rPr>
          <w:rFonts w:ascii="Times New Roman" w:hAnsi="Times New Roman"/>
          <w:i/>
          <w:iCs/>
          <w:sz w:val="28"/>
          <w:szCs w:val="28"/>
        </w:rPr>
        <w:t xml:space="preserve">предостережениях </w:t>
      </w:r>
      <w:r>
        <w:rPr>
          <w:rFonts w:ascii="Times New Roman" w:hAnsi="Times New Roman"/>
          <w:i/>
          <w:iCs/>
          <w:sz w:val="28"/>
          <w:szCs w:val="28"/>
        </w:rPr>
        <w:t>в разрезе муниципальных образований</w:t>
      </w:r>
    </w:p>
    <w:p w14:paraId="78F88F8F" w14:textId="77777777" w:rsidR="003469D3" w:rsidRPr="003976A4" w:rsidRDefault="003469D3" w:rsidP="003469D3">
      <w:pPr>
        <w:tabs>
          <w:tab w:val="left" w:pos="567"/>
          <w:tab w:val="left" w:pos="3720"/>
          <w:tab w:val="center" w:pos="503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1827"/>
        <w:gridCol w:w="870"/>
        <w:gridCol w:w="892"/>
        <w:gridCol w:w="961"/>
        <w:gridCol w:w="1188"/>
        <w:gridCol w:w="778"/>
        <w:gridCol w:w="1439"/>
        <w:gridCol w:w="1118"/>
        <w:gridCol w:w="845"/>
      </w:tblGrid>
      <w:tr w:rsidR="003469D3" w:rsidRPr="00CC4771" w14:paraId="267D9F9C" w14:textId="77777777" w:rsidTr="00EB1126">
        <w:trPr>
          <w:trHeight w:val="581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4A4C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Муниципальные образования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2E6F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ДОУ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36AA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СОШ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BF2B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УДО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C34A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C4771">
              <w:rPr>
                <w:rFonts w:ascii="Times New Roman" w:hAnsi="Times New Roman"/>
                <w:color w:val="000000"/>
              </w:rPr>
              <w:t>Ресучреж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CC4771">
              <w:rPr>
                <w:rFonts w:ascii="Times New Roman" w:hAnsi="Times New Roman"/>
                <w:color w:val="000000"/>
              </w:rPr>
              <w:t>дени</w:t>
            </w:r>
            <w:r>
              <w:rPr>
                <w:rFonts w:ascii="Times New Roman" w:hAnsi="Times New Roman"/>
                <w:color w:val="000000"/>
              </w:rPr>
              <w:t>я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D2A9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СПО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8300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Иные</w:t>
            </w:r>
            <w:r>
              <w:rPr>
                <w:rFonts w:ascii="Times New Roman" w:hAnsi="Times New Roman"/>
                <w:color w:val="000000"/>
              </w:rPr>
              <w:t>, в т.ч. ДПО и ИП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562A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МОУО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67D2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Всего</w:t>
            </w:r>
          </w:p>
        </w:tc>
      </w:tr>
      <w:tr w:rsidR="003469D3" w:rsidRPr="00CC4771" w14:paraId="0476B444" w14:textId="77777777" w:rsidTr="00EB1126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0DF9D" w14:textId="77777777" w:rsidR="003469D3" w:rsidRPr="00CC4771" w:rsidRDefault="003469D3" w:rsidP="00EB11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г. Кызыл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F6FDC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2D23455B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3D288668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90F28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76765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65CD1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39093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184A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142</w:t>
            </w:r>
          </w:p>
        </w:tc>
      </w:tr>
      <w:tr w:rsidR="003469D3" w:rsidRPr="00CC4771" w14:paraId="55348488" w14:textId="77777777" w:rsidTr="00EB1126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E3EF6" w14:textId="77777777" w:rsidR="003469D3" w:rsidRPr="00CC4771" w:rsidRDefault="003469D3" w:rsidP="00EB11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г. Ак-Довурак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4E4A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4E70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0B8F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043DD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86A1A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21BC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A35A4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8904B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3469D3" w:rsidRPr="00CC4771" w14:paraId="741ABB89" w14:textId="77777777" w:rsidTr="00EB1126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D35D6" w14:textId="77777777" w:rsidR="003469D3" w:rsidRPr="00CC4771" w:rsidRDefault="003469D3" w:rsidP="00EB11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Бай-Тайга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4A2E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58EB9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0F1AC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4429C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C03F6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AB10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7594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96C3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3469D3" w:rsidRPr="00CC4771" w14:paraId="4F215DFD" w14:textId="77777777" w:rsidTr="00EB1126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96AFC" w14:textId="77777777" w:rsidR="003469D3" w:rsidRPr="00CC4771" w:rsidRDefault="003469D3" w:rsidP="00EB11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C4771">
              <w:rPr>
                <w:rFonts w:ascii="Times New Roman" w:hAnsi="Times New Roman"/>
                <w:color w:val="000000"/>
              </w:rPr>
              <w:t>Барун</w:t>
            </w:r>
            <w:proofErr w:type="spellEnd"/>
            <w:r w:rsidRPr="00CC4771">
              <w:rPr>
                <w:rFonts w:ascii="Times New Roman" w:hAnsi="Times New Roman"/>
                <w:color w:val="000000"/>
              </w:rPr>
              <w:t>-Хемчик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A14E5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07CBF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5FEA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25426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2FBDD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20C1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67349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BC4B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3469D3" w:rsidRPr="00CC4771" w14:paraId="27CF2C72" w14:textId="77777777" w:rsidTr="00EB1126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F9D75" w14:textId="77777777" w:rsidR="003469D3" w:rsidRPr="00CC4771" w:rsidRDefault="003469D3" w:rsidP="00EB11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C4771">
              <w:rPr>
                <w:rFonts w:ascii="Times New Roman" w:hAnsi="Times New Roman"/>
                <w:color w:val="000000"/>
              </w:rPr>
              <w:t>Дзун</w:t>
            </w:r>
            <w:proofErr w:type="spellEnd"/>
            <w:r w:rsidRPr="00CC4771">
              <w:rPr>
                <w:rFonts w:ascii="Times New Roman" w:hAnsi="Times New Roman"/>
                <w:color w:val="000000"/>
              </w:rPr>
              <w:t>-Хемчик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87695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4A1A0D3E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647AD891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12BC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28AE4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2970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9B03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7618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3469D3" w:rsidRPr="00CC4771" w14:paraId="5F306EF7" w14:textId="77777777" w:rsidTr="00EB1126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8D975" w14:textId="77777777" w:rsidR="003469D3" w:rsidRPr="00CC4771" w:rsidRDefault="003469D3" w:rsidP="00EB11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C4771">
              <w:rPr>
                <w:rFonts w:ascii="Times New Roman" w:hAnsi="Times New Roman"/>
                <w:color w:val="000000"/>
              </w:rPr>
              <w:t>Каа-Хемский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B3CFF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179002EB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0ACCA3A7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EEC92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9201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BF898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BCF4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BF65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27</w:t>
            </w:r>
          </w:p>
        </w:tc>
      </w:tr>
      <w:tr w:rsidR="003469D3" w:rsidRPr="00CC4771" w14:paraId="4463B157" w14:textId="77777777" w:rsidTr="00EB1126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DDB6F" w14:textId="77777777" w:rsidR="003469D3" w:rsidRPr="00CC4771" w:rsidRDefault="003469D3" w:rsidP="00EB11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C4771">
              <w:rPr>
                <w:rFonts w:ascii="Times New Roman" w:hAnsi="Times New Roman"/>
                <w:color w:val="000000"/>
              </w:rPr>
              <w:t>Кызылский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82C21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4141E307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17AF52E5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BDC61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25021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8C221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C320B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8C9D4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3469D3" w:rsidRPr="00CC4771" w14:paraId="652FD5A3" w14:textId="77777777" w:rsidTr="00EB1126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742F4" w14:textId="77777777" w:rsidR="003469D3" w:rsidRPr="00CC4771" w:rsidRDefault="003469D3" w:rsidP="00EB11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C4771">
              <w:rPr>
                <w:rFonts w:ascii="Times New Roman" w:hAnsi="Times New Roman"/>
                <w:color w:val="000000"/>
              </w:rPr>
              <w:t>Монгун</w:t>
            </w:r>
            <w:proofErr w:type="spellEnd"/>
            <w:r w:rsidRPr="00CC4771">
              <w:rPr>
                <w:rFonts w:ascii="Times New Roman" w:hAnsi="Times New Roman"/>
                <w:color w:val="000000"/>
              </w:rPr>
              <w:t>-Тайга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05725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BEB61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9FE9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085E9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E146E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2C987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A2CC4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42443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3469D3" w:rsidRPr="00CC4771" w14:paraId="7A02E1C3" w14:textId="77777777" w:rsidTr="00EB1126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3AA00" w14:textId="77777777" w:rsidR="003469D3" w:rsidRPr="00CC4771" w:rsidRDefault="003469D3" w:rsidP="00EB11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C4771">
              <w:rPr>
                <w:rFonts w:ascii="Times New Roman" w:hAnsi="Times New Roman"/>
                <w:color w:val="000000"/>
              </w:rPr>
              <w:t>Овюр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DAF66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9707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9926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403B9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F9D88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55A1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0D8A2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7BD9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3469D3" w:rsidRPr="00CC4771" w14:paraId="01014092" w14:textId="77777777" w:rsidTr="00EB1126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DCF1" w14:textId="77777777" w:rsidR="003469D3" w:rsidRPr="00CC4771" w:rsidRDefault="003469D3" w:rsidP="00EB11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Пий-</w:t>
            </w:r>
            <w:proofErr w:type="spellStart"/>
            <w:r w:rsidRPr="00CC4771">
              <w:rPr>
                <w:rFonts w:ascii="Times New Roman" w:hAnsi="Times New Roman"/>
                <w:color w:val="000000"/>
              </w:rPr>
              <w:t>Хем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7E0FF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F4923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ADE3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C610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4387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68B93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57839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D2D0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3469D3" w:rsidRPr="00CC4771" w14:paraId="5A213785" w14:textId="77777777" w:rsidTr="00EB1126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6CDB3" w14:textId="77777777" w:rsidR="003469D3" w:rsidRPr="00CC4771" w:rsidRDefault="003469D3" w:rsidP="00EB11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C4771">
              <w:rPr>
                <w:rFonts w:ascii="Times New Roman" w:hAnsi="Times New Roman"/>
                <w:color w:val="000000"/>
              </w:rPr>
              <w:t>Сут</w:t>
            </w:r>
            <w:proofErr w:type="spellEnd"/>
            <w:r w:rsidRPr="00CC4771">
              <w:rPr>
                <w:rFonts w:ascii="Times New Roman" w:hAnsi="Times New Roman"/>
                <w:color w:val="000000"/>
              </w:rPr>
              <w:t>-Холь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E0966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B43F8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3BE1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DA1B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FF1D9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DDE38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09DF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E8FD8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3469D3" w:rsidRPr="00CC4771" w14:paraId="3DAB5031" w14:textId="77777777" w:rsidTr="00EB1126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BD271" w14:textId="77777777" w:rsidR="003469D3" w:rsidRPr="00CC4771" w:rsidRDefault="003469D3" w:rsidP="00EB11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C4771">
              <w:rPr>
                <w:rFonts w:ascii="Times New Roman" w:hAnsi="Times New Roman"/>
                <w:color w:val="000000"/>
              </w:rPr>
              <w:t>Тандинский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50CD3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5EE9B0F9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463734BF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59A1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51F3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B6AA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E5400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5F56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3469D3" w:rsidRPr="00CC4771" w14:paraId="37ED1A4A" w14:textId="77777777" w:rsidTr="00EB1126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03B7E" w14:textId="77777777" w:rsidR="003469D3" w:rsidRPr="00CC4771" w:rsidRDefault="003469D3" w:rsidP="00EB11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C4771">
              <w:rPr>
                <w:rFonts w:ascii="Times New Roman" w:hAnsi="Times New Roman"/>
                <w:color w:val="000000"/>
              </w:rPr>
              <w:t>Тере-Хольский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4CDC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3F9A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F32C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DE554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BB95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00478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8320E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2159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3469D3" w:rsidRPr="00CC4771" w14:paraId="21AC488A" w14:textId="77777777" w:rsidTr="00EB1126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66340" w14:textId="77777777" w:rsidR="003469D3" w:rsidRPr="00CC4771" w:rsidRDefault="003469D3" w:rsidP="00EB11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Тес-</w:t>
            </w:r>
            <w:proofErr w:type="spellStart"/>
            <w:r w:rsidRPr="00CC4771">
              <w:rPr>
                <w:rFonts w:ascii="Times New Roman" w:hAnsi="Times New Roman"/>
                <w:color w:val="000000"/>
              </w:rPr>
              <w:t>Хемский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A43F9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E8A5D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E2A3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93A50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F0A9F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3D77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DF7EA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A540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3469D3" w:rsidRPr="00CC4771" w14:paraId="44B5CC40" w14:textId="77777777" w:rsidTr="00EB1126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7AA20" w14:textId="77777777" w:rsidR="003469D3" w:rsidRPr="00CC4771" w:rsidRDefault="003469D3" w:rsidP="00EB11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C4771">
              <w:rPr>
                <w:rFonts w:ascii="Times New Roman" w:hAnsi="Times New Roman"/>
                <w:color w:val="000000"/>
              </w:rPr>
              <w:t>Тоджинский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67F37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337B48E8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1BA8C3A6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68934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A57D2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7FB85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C3D3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D83CB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3469D3" w:rsidRPr="00CC4771" w14:paraId="59803A4D" w14:textId="77777777" w:rsidTr="00EB1126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9945C" w14:textId="77777777" w:rsidR="003469D3" w:rsidRPr="00CC4771" w:rsidRDefault="003469D3" w:rsidP="00EB11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C4771">
              <w:rPr>
                <w:rFonts w:ascii="Times New Roman" w:hAnsi="Times New Roman"/>
                <w:color w:val="000000"/>
              </w:rPr>
              <w:t>Улуг-Хем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507C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4AB56E54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2D5658B8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5A44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D138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44E7A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35EFC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FBA05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32</w:t>
            </w:r>
          </w:p>
        </w:tc>
      </w:tr>
      <w:tr w:rsidR="003469D3" w:rsidRPr="00CC4771" w14:paraId="4E05E998" w14:textId="77777777" w:rsidTr="00EB1126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99489" w14:textId="77777777" w:rsidR="003469D3" w:rsidRPr="00CC4771" w:rsidRDefault="003469D3" w:rsidP="00EB11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Чаа-Холь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40936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2345B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F7BCD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D1AF4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ADF4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11CAC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5A5D8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223A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3469D3" w:rsidRPr="00CC4771" w14:paraId="3C0C5CCA" w14:textId="77777777" w:rsidTr="00EB1126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F3832" w14:textId="77777777" w:rsidR="003469D3" w:rsidRPr="00CC4771" w:rsidRDefault="003469D3" w:rsidP="00EB11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C4771">
              <w:rPr>
                <w:rFonts w:ascii="Times New Roman" w:hAnsi="Times New Roman"/>
                <w:color w:val="000000"/>
              </w:rPr>
              <w:t>Чеди-Хол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B70C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1BE0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C5C61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0E6AE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7B5A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EF2E1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6AA5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0BAB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3469D3" w:rsidRPr="00CC4771" w14:paraId="7083FFA0" w14:textId="77777777" w:rsidTr="00EB1126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077AA" w14:textId="77777777" w:rsidR="003469D3" w:rsidRPr="00CC4771" w:rsidRDefault="003469D3" w:rsidP="00EB11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Эрзин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B9D22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97FC2B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B1B6CB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53EC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67E31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0893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9C306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8BEE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C4771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3469D3" w:rsidRPr="00CC4771" w14:paraId="5BBE5302" w14:textId="77777777" w:rsidTr="00EB1126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298FC" w14:textId="77777777" w:rsidR="003469D3" w:rsidRPr="00CC4771" w:rsidRDefault="003469D3" w:rsidP="00EB11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C4771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3B8C2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C4771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3FA0A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color w:val="000000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color w:val="00000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color w:val="000000"/>
              </w:rPr>
              <w:t>266</w:t>
            </w:r>
            <w:r>
              <w:rPr>
                <w:rFonts w:ascii="Times New Roman" w:hAnsi="Times New Roman"/>
                <w:b/>
                <w:bCs/>
                <w:color w:val="000000"/>
              </w:rPr>
              <w:fldChar w:fldCharType="end"/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2C60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C4771">
              <w:rPr>
                <w:rFonts w:ascii="Times New Roman" w:hAnsi="Times New Roman"/>
                <w:b/>
                <w:bCs/>
                <w:color w:val="000000"/>
              </w:rPr>
              <w:t>75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1113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C4771">
              <w:rPr>
                <w:rFonts w:ascii="Times New Roman" w:hAnsi="Times New Roman"/>
                <w:b/>
                <w:bCs/>
                <w:color w:val="000000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EFA90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C4771">
              <w:rPr>
                <w:rFonts w:ascii="Times New Roman" w:hAnsi="Times New Roman"/>
                <w:b/>
                <w:bCs/>
                <w:color w:val="000000"/>
              </w:rPr>
              <w:t>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F5F79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color w:val="000000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color w:val="00000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color w:val="000000"/>
              </w:rPr>
              <w:t>67</w:t>
            </w:r>
            <w:r>
              <w:rPr>
                <w:rFonts w:ascii="Times New Roman" w:hAnsi="Times New Roman"/>
                <w:b/>
                <w:bCs/>
                <w:color w:val="000000"/>
              </w:rPr>
              <w:fldChar w:fldCharType="end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73DB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C4771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F7CAA" w14:textId="77777777" w:rsidR="003469D3" w:rsidRPr="00CC4771" w:rsidRDefault="003469D3" w:rsidP="00EB11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C4771">
              <w:rPr>
                <w:rFonts w:ascii="Times New Roman" w:hAnsi="Times New Roman"/>
                <w:b/>
                <w:bCs/>
                <w:color w:val="000000"/>
              </w:rPr>
              <w:t>465</w:t>
            </w:r>
          </w:p>
        </w:tc>
      </w:tr>
    </w:tbl>
    <w:p w14:paraId="2F8357FB" w14:textId="77777777" w:rsidR="003469D3" w:rsidRPr="00FC6A84" w:rsidRDefault="003469D3" w:rsidP="003469D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16"/>
          <w:szCs w:val="16"/>
        </w:rPr>
      </w:pPr>
    </w:p>
    <w:p w14:paraId="5CD3135F" w14:textId="4CE2E7F1" w:rsidR="003469D3" w:rsidRDefault="003469D3" w:rsidP="003469D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3623E">
        <w:rPr>
          <w:rFonts w:ascii="Times New Roman" w:hAnsi="Times New Roman"/>
          <w:sz w:val="28"/>
          <w:szCs w:val="28"/>
        </w:rPr>
        <w:t>По сравнени</w:t>
      </w:r>
      <w:r>
        <w:rPr>
          <w:rFonts w:ascii="Times New Roman" w:hAnsi="Times New Roman"/>
          <w:sz w:val="28"/>
          <w:szCs w:val="28"/>
        </w:rPr>
        <w:t>ю</w:t>
      </w:r>
      <w:r w:rsidRPr="0053623E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2023 годом</w:t>
      </w:r>
      <w:r w:rsidRPr="0053623E">
        <w:rPr>
          <w:rFonts w:ascii="Times New Roman" w:hAnsi="Times New Roman"/>
          <w:sz w:val="28"/>
          <w:szCs w:val="28"/>
        </w:rPr>
        <w:t xml:space="preserve"> количество выданных предостережений увеличилось </w:t>
      </w:r>
      <w:r w:rsidRPr="00FD5BB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1</w:t>
      </w:r>
      <w:r w:rsidRPr="00FD5BB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Pr="00FD5BB9">
        <w:rPr>
          <w:rFonts w:ascii="Times New Roman" w:hAnsi="Times New Roman"/>
          <w:sz w:val="28"/>
          <w:szCs w:val="28"/>
        </w:rPr>
        <w:t>%.</w:t>
      </w:r>
      <w:r>
        <w:rPr>
          <w:rFonts w:ascii="Times New Roman" w:hAnsi="Times New Roman"/>
          <w:sz w:val="28"/>
          <w:szCs w:val="28"/>
        </w:rPr>
        <w:t xml:space="preserve"> В зависимости от предмета контрольных (надзорных) мероприятий без взаимодействия </w:t>
      </w:r>
      <w:r w:rsidR="00496053">
        <w:rPr>
          <w:rFonts w:ascii="Times New Roman" w:hAnsi="Times New Roman"/>
          <w:sz w:val="28"/>
          <w:szCs w:val="28"/>
          <w:lang w:val="tt-RU"/>
        </w:rPr>
        <w:t xml:space="preserve">с контролируемым лицом </w:t>
      </w:r>
      <w:r>
        <w:rPr>
          <w:rFonts w:ascii="Times New Roman" w:hAnsi="Times New Roman"/>
          <w:sz w:val="28"/>
          <w:szCs w:val="28"/>
        </w:rPr>
        <w:t>наибольшее количество предостережений выдано общеобразовательным организациям, организациям дополнительного образования и среднего профессионального образования.</w:t>
      </w:r>
    </w:p>
    <w:p w14:paraId="289AFF87" w14:textId="13540193" w:rsidR="003469D3" w:rsidRDefault="003469D3" w:rsidP="003469D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Существенное увеличение количества предостережений объясняется тем, что в 2024 году впервые проводилось наблюдение за выполнением аккредитационных показателей по результатам </w:t>
      </w:r>
      <w:r w:rsidRPr="005A6CFA">
        <w:rPr>
          <w:rFonts w:ascii="Times New Roman" w:hAnsi="Times New Roman"/>
          <w:sz w:val="28"/>
          <w:szCs w:val="28"/>
        </w:rPr>
        <w:t>аккредитационного мониторинга</w:t>
      </w:r>
      <w:r>
        <w:rPr>
          <w:rFonts w:ascii="Times New Roman" w:hAnsi="Times New Roman"/>
          <w:sz w:val="28"/>
          <w:szCs w:val="28"/>
        </w:rPr>
        <w:t xml:space="preserve">, проведенного в 2023-2024 учебном году Рособрнадзором, а также проводилось наблюдение </w:t>
      </w:r>
      <w:r w:rsidRPr="00C54682">
        <w:rPr>
          <w:rFonts w:ascii="Times New Roman" w:hAnsi="Times New Roman"/>
          <w:sz w:val="28"/>
          <w:szCs w:val="28"/>
        </w:rPr>
        <w:t xml:space="preserve">в отношении </w:t>
      </w:r>
      <w:r>
        <w:rPr>
          <w:rFonts w:ascii="Times New Roman" w:hAnsi="Times New Roman"/>
          <w:sz w:val="28"/>
          <w:szCs w:val="28"/>
        </w:rPr>
        <w:t xml:space="preserve">всех </w:t>
      </w:r>
      <w:r w:rsidRPr="00C54682">
        <w:rPr>
          <w:rFonts w:ascii="Times New Roman" w:hAnsi="Times New Roman"/>
          <w:sz w:val="28"/>
          <w:szCs w:val="28"/>
        </w:rPr>
        <w:t>контролируемых лиц, реализующих программы основного общего</w:t>
      </w:r>
      <w:r>
        <w:rPr>
          <w:rFonts w:ascii="Times New Roman" w:hAnsi="Times New Roman"/>
          <w:sz w:val="28"/>
          <w:szCs w:val="28"/>
        </w:rPr>
        <w:t>,</w:t>
      </w:r>
      <w:r w:rsidRPr="00C54682">
        <w:rPr>
          <w:rFonts w:ascii="Times New Roman" w:hAnsi="Times New Roman"/>
          <w:sz w:val="28"/>
          <w:szCs w:val="28"/>
        </w:rPr>
        <w:t xml:space="preserve"> среднего общего образования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C54682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  <w:r>
        <w:rPr>
          <w:rFonts w:ascii="Times New Roman" w:hAnsi="Times New Roman"/>
          <w:sz w:val="28"/>
          <w:szCs w:val="28"/>
        </w:rPr>
        <w:t xml:space="preserve"> за внесением сведений </w:t>
      </w:r>
      <w:r w:rsidRPr="00C54682">
        <w:rPr>
          <w:rFonts w:ascii="Times New Roman" w:hAnsi="Times New Roman"/>
          <w:sz w:val="28"/>
          <w:szCs w:val="28"/>
        </w:rPr>
        <w:t>о документах об образовании, выданных с 10</w:t>
      </w:r>
      <w:r>
        <w:rPr>
          <w:rFonts w:ascii="Times New Roman" w:hAnsi="Times New Roman"/>
          <w:sz w:val="28"/>
          <w:szCs w:val="28"/>
        </w:rPr>
        <w:t>.07.</w:t>
      </w:r>
      <w:r w:rsidRPr="00C54682">
        <w:rPr>
          <w:rFonts w:ascii="Times New Roman" w:hAnsi="Times New Roman"/>
          <w:sz w:val="28"/>
          <w:szCs w:val="28"/>
        </w:rPr>
        <w:t>1992 г. по 31</w:t>
      </w:r>
      <w:r>
        <w:rPr>
          <w:rFonts w:ascii="Times New Roman" w:hAnsi="Times New Roman"/>
          <w:sz w:val="28"/>
          <w:szCs w:val="28"/>
        </w:rPr>
        <w:t>.12.</w:t>
      </w:r>
      <w:r w:rsidRPr="00C54682">
        <w:rPr>
          <w:rFonts w:ascii="Times New Roman" w:hAnsi="Times New Roman"/>
          <w:sz w:val="28"/>
          <w:szCs w:val="28"/>
        </w:rPr>
        <w:t xml:space="preserve">1995 г. включительно, в </w:t>
      </w:r>
      <w:r>
        <w:rPr>
          <w:rFonts w:ascii="Times New Roman" w:hAnsi="Times New Roman"/>
          <w:sz w:val="28"/>
          <w:szCs w:val="28"/>
        </w:rPr>
        <w:t>ФИС ФРДО</w:t>
      </w:r>
      <w:r w:rsidRPr="00C54682">
        <w:rPr>
          <w:rFonts w:ascii="Times New Roman" w:hAnsi="Times New Roman"/>
          <w:sz w:val="28"/>
          <w:szCs w:val="28"/>
        </w:rPr>
        <w:t xml:space="preserve"> в срок по 31</w:t>
      </w:r>
      <w:r>
        <w:rPr>
          <w:rFonts w:ascii="Times New Roman" w:hAnsi="Times New Roman"/>
          <w:sz w:val="28"/>
          <w:szCs w:val="28"/>
        </w:rPr>
        <w:t>.08.</w:t>
      </w:r>
      <w:r w:rsidRPr="00C54682">
        <w:rPr>
          <w:rFonts w:ascii="Times New Roman" w:hAnsi="Times New Roman"/>
          <w:sz w:val="28"/>
          <w:szCs w:val="28"/>
        </w:rPr>
        <w:t>2023 г. в соответствии с пунктом 6 Правил формирования и ведения федеральной информационной системы «Федеральный реестр сведений о документах об образовании и (или) о квалификации, документах об обучении», утвержденных постановлением Правительства Российской Федерации от 31.05.2021 № 825</w:t>
      </w:r>
      <w:r>
        <w:rPr>
          <w:rFonts w:ascii="Times New Roman" w:hAnsi="Times New Roman"/>
          <w:sz w:val="28"/>
          <w:szCs w:val="28"/>
        </w:rPr>
        <w:t>.</w:t>
      </w:r>
    </w:p>
    <w:p w14:paraId="5D49939E" w14:textId="77777777" w:rsidR="003469D3" w:rsidRDefault="003469D3" w:rsidP="003469D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наблюдений показывают, что наибольшее количество нарушений выявляются в муниципальных образовательных учреждениях </w:t>
      </w:r>
      <w:proofErr w:type="spellStart"/>
      <w:r>
        <w:rPr>
          <w:rFonts w:ascii="Times New Roman" w:hAnsi="Times New Roman"/>
          <w:sz w:val="28"/>
          <w:szCs w:val="28"/>
        </w:rPr>
        <w:t>г.Кызыла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Кызылского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Улуг-Хемского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Тандинского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Каа-Хемского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Тоджинского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bookmarkEnd w:id="0"/>
    <w:p w14:paraId="3D921B7F" w14:textId="77777777" w:rsidR="00B30763" w:rsidRPr="00B30763" w:rsidRDefault="00B30763" w:rsidP="00594D17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iCs/>
          <w:sz w:val="20"/>
          <w:szCs w:val="20"/>
          <w:lang w:val="tt-RU"/>
        </w:rPr>
      </w:pPr>
    </w:p>
    <w:p w14:paraId="616E5F7D" w14:textId="4845EC96" w:rsidR="00B30763" w:rsidRPr="00B30763" w:rsidRDefault="00B30763" w:rsidP="00594D17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B30763">
        <w:rPr>
          <w:rFonts w:ascii="Times New Roman" w:eastAsia="Calibri" w:hAnsi="Times New Roman"/>
          <w:i/>
          <w:iCs/>
          <w:sz w:val="28"/>
          <w:szCs w:val="28"/>
          <w:lang w:val="tt-RU"/>
        </w:rPr>
        <w:t>2.3. Организация и проведение профилактических визитов</w:t>
      </w:r>
    </w:p>
    <w:p w14:paraId="6CF5997E" w14:textId="62522CED" w:rsidR="00594D17" w:rsidRDefault="00594D17" w:rsidP="00594D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39D">
        <w:rPr>
          <w:rFonts w:ascii="Times New Roman" w:eastAsia="Calibri" w:hAnsi="Times New Roman"/>
          <w:sz w:val="28"/>
          <w:szCs w:val="28"/>
        </w:rPr>
        <w:t xml:space="preserve">В </w:t>
      </w:r>
      <w:r>
        <w:rPr>
          <w:rFonts w:ascii="Times New Roman" w:eastAsia="Calibri" w:hAnsi="Times New Roman"/>
          <w:sz w:val="28"/>
          <w:szCs w:val="28"/>
        </w:rPr>
        <w:t>соответствии с</w:t>
      </w:r>
      <w:r w:rsidR="00D40435" w:rsidRPr="00D40435">
        <w:rPr>
          <w:rFonts w:ascii="Times New Roman" w:hAnsi="Times New Roman"/>
          <w:sz w:val="28"/>
          <w:szCs w:val="28"/>
        </w:rPr>
        <w:t xml:space="preserve"> частью 4 статьи 52 Федерального закона № 248-ФЗ, Положением № 997 </w:t>
      </w:r>
      <w:r w:rsidR="00D40435">
        <w:rPr>
          <w:rFonts w:ascii="Times New Roman" w:hAnsi="Times New Roman"/>
          <w:sz w:val="28"/>
          <w:szCs w:val="28"/>
        </w:rPr>
        <w:t>и</w:t>
      </w:r>
      <w:r w:rsidRPr="002B239D">
        <w:rPr>
          <w:rFonts w:ascii="Times New Roman" w:eastAsia="Calibri" w:hAnsi="Times New Roman"/>
          <w:sz w:val="28"/>
          <w:szCs w:val="28"/>
        </w:rPr>
        <w:t xml:space="preserve"> Программ</w:t>
      </w:r>
      <w:r>
        <w:rPr>
          <w:rFonts w:ascii="Times New Roman" w:eastAsia="Calibri" w:hAnsi="Times New Roman"/>
          <w:sz w:val="28"/>
          <w:szCs w:val="28"/>
        </w:rPr>
        <w:t>ой</w:t>
      </w:r>
      <w:r w:rsidRPr="002B239D">
        <w:rPr>
          <w:rFonts w:ascii="Times New Roman" w:eastAsia="Calibri" w:hAnsi="Times New Roman"/>
          <w:sz w:val="28"/>
          <w:szCs w:val="28"/>
        </w:rPr>
        <w:t xml:space="preserve"> профилактики </w:t>
      </w:r>
      <w:r w:rsidR="00D40435">
        <w:rPr>
          <w:rFonts w:ascii="Times New Roman" w:eastAsia="Calibri" w:hAnsi="Times New Roman"/>
          <w:sz w:val="28"/>
          <w:szCs w:val="28"/>
        </w:rPr>
        <w:t xml:space="preserve">на 2024 год </w:t>
      </w:r>
      <w:r w:rsidRPr="002B239D">
        <w:rPr>
          <w:rFonts w:ascii="Times New Roman" w:hAnsi="Times New Roman"/>
          <w:sz w:val="28"/>
          <w:szCs w:val="28"/>
        </w:rPr>
        <w:t xml:space="preserve">проведены </w:t>
      </w:r>
      <w:r w:rsidRPr="004B5174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2B239D">
        <w:rPr>
          <w:rFonts w:ascii="Times New Roman" w:hAnsi="Times New Roman"/>
          <w:sz w:val="28"/>
          <w:szCs w:val="28"/>
        </w:rPr>
        <w:t xml:space="preserve"> </w:t>
      </w:r>
      <w:r w:rsidRPr="00283A6D">
        <w:rPr>
          <w:rFonts w:ascii="Times New Roman" w:hAnsi="Times New Roman"/>
          <w:sz w:val="28"/>
          <w:szCs w:val="28"/>
        </w:rPr>
        <w:t>профилактических визит</w:t>
      </w:r>
      <w:r>
        <w:rPr>
          <w:rFonts w:ascii="Times New Roman" w:hAnsi="Times New Roman"/>
          <w:sz w:val="28"/>
          <w:szCs w:val="28"/>
        </w:rPr>
        <w:t>ов</w:t>
      </w:r>
      <w:r w:rsidRPr="002B239D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2023 г. - 59; -1,7%</w:t>
      </w:r>
      <w:r w:rsidRPr="002B239D">
        <w:rPr>
          <w:rFonts w:ascii="Times New Roman" w:hAnsi="Times New Roman"/>
          <w:sz w:val="28"/>
          <w:szCs w:val="28"/>
        </w:rPr>
        <w:t xml:space="preserve">), </w:t>
      </w:r>
      <w:bookmarkStart w:id="1" w:name="_Hlk118191684"/>
      <w:r w:rsidRPr="002B239D">
        <w:rPr>
          <w:rFonts w:ascii="Times New Roman" w:hAnsi="Times New Roman"/>
          <w:sz w:val="28"/>
          <w:szCs w:val="28"/>
        </w:rPr>
        <w:t xml:space="preserve">из них по заявлениям контролируемых лиц – </w:t>
      </w:r>
      <w:r>
        <w:rPr>
          <w:rFonts w:ascii="Times New Roman" w:hAnsi="Times New Roman"/>
          <w:b/>
          <w:bCs/>
          <w:sz w:val="28"/>
          <w:szCs w:val="28"/>
        </w:rPr>
        <w:t>11</w:t>
      </w:r>
      <w:r w:rsidRPr="002B239D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2023 г. - 9;+%)</w:t>
      </w:r>
      <w:r w:rsidRPr="002B239D">
        <w:rPr>
          <w:rFonts w:ascii="Times New Roman" w:hAnsi="Times New Roman"/>
          <w:sz w:val="28"/>
          <w:szCs w:val="28"/>
        </w:rPr>
        <w:t xml:space="preserve">, обязательные профилактические визиты – </w:t>
      </w:r>
      <w:r>
        <w:rPr>
          <w:rFonts w:ascii="Times New Roman" w:hAnsi="Times New Roman"/>
          <w:b/>
          <w:bCs/>
          <w:sz w:val="28"/>
          <w:szCs w:val="28"/>
        </w:rPr>
        <w:t>47</w:t>
      </w:r>
      <w:r w:rsidRPr="002B239D">
        <w:rPr>
          <w:rFonts w:ascii="Times New Roman" w:hAnsi="Times New Roman"/>
          <w:sz w:val="28"/>
          <w:szCs w:val="28"/>
        </w:rPr>
        <w:t>,</w:t>
      </w:r>
      <w:r w:rsidRPr="002B23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239D">
        <w:rPr>
          <w:rFonts w:ascii="Times New Roman" w:hAnsi="Times New Roman"/>
          <w:sz w:val="28"/>
          <w:szCs w:val="28"/>
        </w:rPr>
        <w:t xml:space="preserve">в том числе в отношении контролируемых лиц, получивших лицензию на осуществление образовательной деятельности – </w:t>
      </w:r>
      <w:r>
        <w:rPr>
          <w:rFonts w:ascii="Times New Roman" w:hAnsi="Times New Roman"/>
          <w:b/>
          <w:bCs/>
          <w:sz w:val="28"/>
          <w:szCs w:val="28"/>
        </w:rPr>
        <w:t>28</w:t>
      </w:r>
      <w:r w:rsidRPr="002B239D">
        <w:rPr>
          <w:rFonts w:ascii="Times New Roman" w:hAnsi="Times New Roman"/>
          <w:sz w:val="28"/>
          <w:szCs w:val="28"/>
        </w:rPr>
        <w:t xml:space="preserve">, в отношении контролируемых лиц, деятельность которых отнесена к категории высокого риска – </w:t>
      </w:r>
      <w:bookmarkEnd w:id="1"/>
      <w:r w:rsidRPr="002B239D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9</w:t>
      </w:r>
      <w:r w:rsidRPr="002B239D">
        <w:rPr>
          <w:rFonts w:ascii="Times New Roman" w:hAnsi="Times New Roman"/>
          <w:sz w:val="28"/>
          <w:szCs w:val="28"/>
        </w:rPr>
        <w:t>.</w:t>
      </w:r>
    </w:p>
    <w:p w14:paraId="015177DD" w14:textId="74BF7D8C" w:rsidR="00D40435" w:rsidRPr="00D40435" w:rsidRDefault="00D40435" w:rsidP="00D40435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проведения </w:t>
      </w:r>
      <w:proofErr w:type="spellStart"/>
      <w:r>
        <w:rPr>
          <w:rFonts w:ascii="Times New Roman" w:hAnsi="Times New Roman"/>
          <w:sz w:val="28"/>
          <w:szCs w:val="28"/>
        </w:rPr>
        <w:t>профилактическ</w:t>
      </w:r>
      <w:proofErr w:type="spellEnd"/>
      <w:r w:rsidR="007947BC">
        <w:rPr>
          <w:rFonts w:ascii="Times New Roman" w:hAnsi="Times New Roman"/>
          <w:sz w:val="28"/>
          <w:szCs w:val="28"/>
          <w:lang w:val="tt-RU"/>
        </w:rPr>
        <w:t>их</w:t>
      </w:r>
      <w:r>
        <w:rPr>
          <w:rFonts w:ascii="Times New Roman" w:hAnsi="Times New Roman"/>
          <w:sz w:val="28"/>
          <w:szCs w:val="28"/>
        </w:rPr>
        <w:t xml:space="preserve"> визит</w:t>
      </w:r>
      <w:r w:rsidR="007947BC">
        <w:rPr>
          <w:rFonts w:ascii="Times New Roman" w:hAnsi="Times New Roman"/>
          <w:sz w:val="28"/>
          <w:szCs w:val="28"/>
          <w:lang w:val="tt-RU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0435">
        <w:rPr>
          <w:rFonts w:ascii="Times New Roman" w:hAnsi="Times New Roman"/>
          <w:sz w:val="28"/>
          <w:szCs w:val="28"/>
        </w:rPr>
        <w:t>контролируем</w:t>
      </w:r>
      <w:r w:rsidR="007947BC">
        <w:rPr>
          <w:rFonts w:ascii="Times New Roman" w:hAnsi="Times New Roman"/>
          <w:sz w:val="28"/>
          <w:szCs w:val="28"/>
          <w:lang w:val="tt-RU"/>
        </w:rPr>
        <w:t>ые</w:t>
      </w:r>
      <w:r w:rsidRPr="00D40435">
        <w:rPr>
          <w:rFonts w:ascii="Times New Roman" w:hAnsi="Times New Roman"/>
          <w:sz w:val="28"/>
          <w:szCs w:val="28"/>
        </w:rPr>
        <w:t xml:space="preserve"> лиц</w:t>
      </w:r>
      <w:r w:rsidR="007947BC">
        <w:rPr>
          <w:rFonts w:ascii="Times New Roman" w:hAnsi="Times New Roman"/>
          <w:sz w:val="28"/>
          <w:szCs w:val="28"/>
          <w:lang w:val="tt-RU"/>
        </w:rPr>
        <w:t>а были</w:t>
      </w:r>
      <w:r w:rsidRPr="00D40435">
        <w:rPr>
          <w:rFonts w:ascii="Times New Roman" w:hAnsi="Times New Roman"/>
          <w:sz w:val="28"/>
          <w:szCs w:val="28"/>
        </w:rPr>
        <w:t xml:space="preserve"> проинформирован</w:t>
      </w:r>
      <w:r w:rsidR="007947BC">
        <w:rPr>
          <w:rFonts w:ascii="Times New Roman" w:hAnsi="Times New Roman"/>
          <w:sz w:val="28"/>
          <w:szCs w:val="28"/>
          <w:lang w:val="tt-RU"/>
        </w:rPr>
        <w:t>ы</w:t>
      </w:r>
      <w:r w:rsidRPr="00D40435">
        <w:rPr>
          <w:rFonts w:ascii="Times New Roman" w:hAnsi="Times New Roman"/>
          <w:sz w:val="28"/>
          <w:szCs w:val="28"/>
        </w:rPr>
        <w:t xml:space="preserve"> об обязательных требованиях,  предъявляемых  к  </w:t>
      </w:r>
      <w:r w:rsidR="007947BC">
        <w:rPr>
          <w:rFonts w:ascii="Times New Roman" w:hAnsi="Times New Roman"/>
          <w:sz w:val="28"/>
          <w:szCs w:val="28"/>
          <w:lang w:val="tt-RU"/>
        </w:rPr>
        <w:t>их</w:t>
      </w:r>
      <w:r w:rsidRPr="00D40435">
        <w:rPr>
          <w:rFonts w:ascii="Times New Roman" w:hAnsi="Times New Roman"/>
          <w:sz w:val="28"/>
          <w:szCs w:val="28"/>
        </w:rPr>
        <w:t xml:space="preserve"> деятельности  либо  к  принадлежащим </w:t>
      </w:r>
      <w:r w:rsidR="007947BC">
        <w:rPr>
          <w:rFonts w:ascii="Times New Roman" w:hAnsi="Times New Roman"/>
          <w:sz w:val="28"/>
          <w:szCs w:val="28"/>
          <w:lang w:val="tt-RU"/>
        </w:rPr>
        <w:t>им</w:t>
      </w:r>
      <w:r w:rsidRPr="00D40435">
        <w:rPr>
          <w:rFonts w:ascii="Times New Roman" w:hAnsi="Times New Roman"/>
          <w:sz w:val="28"/>
          <w:szCs w:val="28"/>
        </w:rPr>
        <w:t xml:space="preserve">  объектам  контроля,  их  соответствии  критериям  риска, 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 в  отношении  объекта  контроля  исходя  из  его  отнесения к соответствующей категории риска.</w:t>
      </w:r>
    </w:p>
    <w:p w14:paraId="250E7A80" w14:textId="05DF4193" w:rsidR="00594D17" w:rsidRDefault="00594D17" w:rsidP="00594D1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профилактических визитов на основании </w:t>
      </w:r>
      <w:r w:rsidRPr="00827BDA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827BDA">
        <w:rPr>
          <w:rFonts w:ascii="Times New Roman" w:hAnsi="Times New Roman"/>
          <w:sz w:val="28"/>
          <w:szCs w:val="28"/>
        </w:rPr>
        <w:t xml:space="preserve"> 11(4)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</w:t>
      </w:r>
      <w:r>
        <w:rPr>
          <w:rFonts w:ascii="Times New Roman" w:hAnsi="Times New Roman"/>
          <w:sz w:val="28"/>
          <w:szCs w:val="28"/>
        </w:rPr>
        <w:t xml:space="preserve">выданы </w:t>
      </w:r>
      <w:r w:rsidRPr="00827BDA">
        <w:rPr>
          <w:rFonts w:ascii="Times New Roman" w:hAnsi="Times New Roman"/>
          <w:b/>
          <w:bCs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предписаний об устранении нарушений. По состоянию на конец 2024 года исполнены и сняты с контроля </w:t>
      </w:r>
      <w:r w:rsidRPr="00827BDA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предписания.</w:t>
      </w:r>
    </w:p>
    <w:p w14:paraId="377E4091" w14:textId="481EF200" w:rsidR="00594D17" w:rsidRDefault="00594D17" w:rsidP="00594D1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BF09BD">
        <w:rPr>
          <w:rFonts w:ascii="Times New Roman" w:hAnsi="Times New Roman"/>
          <w:sz w:val="28"/>
          <w:szCs w:val="28"/>
        </w:rPr>
        <w:t>ипичны</w:t>
      </w:r>
      <w:r>
        <w:rPr>
          <w:rFonts w:ascii="Times New Roman" w:hAnsi="Times New Roman"/>
          <w:sz w:val="28"/>
          <w:szCs w:val="28"/>
        </w:rPr>
        <w:t>е</w:t>
      </w:r>
      <w:r w:rsidRPr="00BF09BD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</w:rPr>
        <w:t>я</w:t>
      </w:r>
      <w:r w:rsidRPr="00BF09BD">
        <w:rPr>
          <w:rFonts w:ascii="Times New Roman" w:hAnsi="Times New Roman"/>
          <w:sz w:val="28"/>
          <w:szCs w:val="28"/>
        </w:rPr>
        <w:t xml:space="preserve">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законодательства об образовании, выявленные п</w:t>
      </w:r>
      <w:r w:rsidRPr="00BF09BD">
        <w:rPr>
          <w:rFonts w:ascii="Times New Roman" w:hAnsi="Times New Roman"/>
          <w:sz w:val="28"/>
          <w:szCs w:val="28"/>
        </w:rPr>
        <w:t xml:space="preserve">о результатам контрольных (надзорных) мероприятий </w:t>
      </w:r>
      <w:r>
        <w:rPr>
          <w:rFonts w:ascii="Times New Roman" w:hAnsi="Times New Roman"/>
          <w:sz w:val="28"/>
          <w:szCs w:val="28"/>
        </w:rPr>
        <w:t xml:space="preserve">без взаимодействия с контролируемыми лицами и профилактических </w:t>
      </w:r>
      <w:r w:rsidRPr="00BF09B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изитов в </w:t>
      </w:r>
      <w:r w:rsidRPr="00BF09B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24</w:t>
      </w:r>
      <w:r w:rsidRPr="00BF09B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у (более 10 случаев), представлены в </w:t>
      </w:r>
      <w:r w:rsidR="00937297">
        <w:rPr>
          <w:rFonts w:ascii="Times New Roman" w:hAnsi="Times New Roman"/>
          <w:sz w:val="28"/>
          <w:szCs w:val="28"/>
        </w:rPr>
        <w:t>таблице</w:t>
      </w:r>
      <w:r>
        <w:rPr>
          <w:rFonts w:ascii="Times New Roman" w:hAnsi="Times New Roman"/>
          <w:sz w:val="28"/>
          <w:szCs w:val="28"/>
        </w:rPr>
        <w:t xml:space="preserve"> </w:t>
      </w:r>
      <w:r w:rsidR="00327D3F">
        <w:rPr>
          <w:rFonts w:ascii="Times New Roman" w:hAnsi="Times New Roman"/>
          <w:sz w:val="28"/>
          <w:szCs w:val="28"/>
          <w:lang w:val="tt-RU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14:paraId="3C518124" w14:textId="04148D6A" w:rsidR="00594D17" w:rsidRPr="00327D3F" w:rsidRDefault="00937297" w:rsidP="006D1819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327D3F">
        <w:rPr>
          <w:rFonts w:ascii="Times New Roman" w:hAnsi="Times New Roman"/>
          <w:i/>
          <w:iCs/>
          <w:sz w:val="28"/>
          <w:szCs w:val="27"/>
        </w:rPr>
        <w:t xml:space="preserve">Таблица </w:t>
      </w:r>
      <w:r w:rsidR="00327D3F">
        <w:rPr>
          <w:rFonts w:ascii="Times New Roman" w:hAnsi="Times New Roman"/>
          <w:i/>
          <w:iCs/>
          <w:sz w:val="28"/>
          <w:szCs w:val="27"/>
          <w:lang w:val="tt-RU"/>
        </w:rPr>
        <w:t>4</w:t>
      </w:r>
      <w:r w:rsidRPr="00327D3F">
        <w:rPr>
          <w:rFonts w:ascii="Times New Roman" w:hAnsi="Times New Roman"/>
          <w:i/>
          <w:iCs/>
          <w:sz w:val="28"/>
          <w:szCs w:val="27"/>
        </w:rPr>
        <w:t xml:space="preserve">. </w:t>
      </w:r>
      <w:r w:rsidR="00594D17" w:rsidRPr="00327D3F">
        <w:rPr>
          <w:rFonts w:ascii="Times New Roman" w:hAnsi="Times New Roman"/>
          <w:i/>
          <w:iCs/>
          <w:sz w:val="28"/>
          <w:szCs w:val="28"/>
        </w:rPr>
        <w:t>Типичные нарушения обязательных требований законодательства об образовании, выявленные по результатам контрольных (надзорных) мероприятий и профилактических визитов в 2024 году</w:t>
      </w:r>
      <w:r w:rsidR="006D1819" w:rsidRPr="00327D3F">
        <w:rPr>
          <w:rFonts w:ascii="Times New Roman" w:hAnsi="Times New Roman"/>
          <w:i/>
          <w:iCs/>
          <w:sz w:val="28"/>
          <w:szCs w:val="28"/>
        </w:rPr>
        <w:t>.</w:t>
      </w:r>
    </w:p>
    <w:p w14:paraId="1DD4231D" w14:textId="77777777" w:rsidR="00594D17" w:rsidRPr="00400B5A" w:rsidRDefault="00594D17" w:rsidP="00594D17">
      <w:pPr>
        <w:pStyle w:val="ConsPlusNormal"/>
        <w:ind w:firstLine="709"/>
        <w:jc w:val="both"/>
        <w:rPr>
          <w:rFonts w:ascii="Times New Roman" w:hAnsi="Times New Roman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366"/>
        <w:gridCol w:w="3464"/>
        <w:gridCol w:w="1361"/>
        <w:gridCol w:w="1382"/>
      </w:tblGrid>
      <w:tr w:rsidR="00594D17" w:rsidRPr="00A53BDA" w14:paraId="7893E278" w14:textId="77777777" w:rsidTr="00EB1126">
        <w:tc>
          <w:tcPr>
            <w:tcW w:w="564" w:type="dxa"/>
            <w:vMerge w:val="restart"/>
            <w:shd w:val="clear" w:color="auto" w:fill="auto"/>
          </w:tcPr>
          <w:p w14:paraId="6E53CBA0" w14:textId="77777777" w:rsidR="00594D17" w:rsidRPr="00CC40B4" w:rsidRDefault="00594D17" w:rsidP="00EB11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0B4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366" w:type="dxa"/>
            <w:vMerge w:val="restart"/>
            <w:shd w:val="clear" w:color="auto" w:fill="auto"/>
          </w:tcPr>
          <w:p w14:paraId="1FB7ACE4" w14:textId="77777777" w:rsidR="00594D17" w:rsidRPr="00CC40B4" w:rsidRDefault="00594D17" w:rsidP="00EB11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0B4">
              <w:rPr>
                <w:rFonts w:ascii="Times New Roman" w:hAnsi="Times New Roman" w:cs="Times New Roman"/>
                <w:sz w:val="22"/>
                <w:szCs w:val="22"/>
              </w:rPr>
              <w:t>Нормативные правовые акты, содержащие обязательные требования</w:t>
            </w:r>
          </w:p>
        </w:tc>
        <w:tc>
          <w:tcPr>
            <w:tcW w:w="3464" w:type="dxa"/>
            <w:vMerge w:val="restart"/>
            <w:shd w:val="clear" w:color="auto" w:fill="auto"/>
          </w:tcPr>
          <w:p w14:paraId="647072BB" w14:textId="77777777" w:rsidR="00594D17" w:rsidRPr="00CC40B4" w:rsidRDefault="00594D17" w:rsidP="00EB11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0B4">
              <w:rPr>
                <w:rFonts w:ascii="Times New Roman" w:hAnsi="Times New Roman" w:cs="Times New Roman"/>
                <w:sz w:val="22"/>
                <w:szCs w:val="22"/>
              </w:rPr>
              <w:t>Выявленные нарушения</w:t>
            </w:r>
          </w:p>
        </w:tc>
        <w:tc>
          <w:tcPr>
            <w:tcW w:w="2743" w:type="dxa"/>
            <w:gridSpan w:val="2"/>
            <w:shd w:val="clear" w:color="auto" w:fill="auto"/>
          </w:tcPr>
          <w:p w14:paraId="48EE49D9" w14:textId="77777777" w:rsidR="00594D17" w:rsidRPr="00690075" w:rsidRDefault="00594D17" w:rsidP="00EB112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00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Кол-во случаев нарушения</w:t>
            </w:r>
          </w:p>
        </w:tc>
      </w:tr>
      <w:tr w:rsidR="00594D17" w:rsidRPr="00A53BDA" w14:paraId="4F91B04F" w14:textId="77777777" w:rsidTr="00EB1126">
        <w:tc>
          <w:tcPr>
            <w:tcW w:w="564" w:type="dxa"/>
            <w:vMerge/>
            <w:shd w:val="clear" w:color="auto" w:fill="auto"/>
          </w:tcPr>
          <w:p w14:paraId="5C641139" w14:textId="77777777" w:rsidR="00594D17" w:rsidRPr="00CC40B4" w:rsidRDefault="00594D17" w:rsidP="00EB11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  <w:vMerge/>
            <w:shd w:val="clear" w:color="auto" w:fill="auto"/>
          </w:tcPr>
          <w:p w14:paraId="05F5ACD3" w14:textId="77777777" w:rsidR="00594D17" w:rsidRPr="00CC40B4" w:rsidRDefault="00594D17" w:rsidP="00EB11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4" w:type="dxa"/>
            <w:vMerge/>
            <w:shd w:val="clear" w:color="auto" w:fill="auto"/>
          </w:tcPr>
          <w:p w14:paraId="3CF3CA75" w14:textId="77777777" w:rsidR="00594D17" w:rsidRPr="00CC40B4" w:rsidRDefault="00594D17" w:rsidP="00EB11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6FAABFFF" w14:textId="77777777" w:rsidR="00594D17" w:rsidRPr="00690075" w:rsidRDefault="00594D17" w:rsidP="00EB112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00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1382" w:type="dxa"/>
            <w:shd w:val="clear" w:color="auto" w:fill="auto"/>
          </w:tcPr>
          <w:p w14:paraId="04947D25" w14:textId="77777777" w:rsidR="00594D17" w:rsidRPr="00690075" w:rsidRDefault="00594D17" w:rsidP="00EB112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00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2024 г.</w:t>
            </w:r>
          </w:p>
        </w:tc>
      </w:tr>
      <w:tr w:rsidR="00594D17" w:rsidRPr="00CC40B4" w14:paraId="5CAE1071" w14:textId="77777777" w:rsidTr="00EB1126">
        <w:tc>
          <w:tcPr>
            <w:tcW w:w="564" w:type="dxa"/>
            <w:shd w:val="clear" w:color="auto" w:fill="auto"/>
          </w:tcPr>
          <w:p w14:paraId="2325A58F" w14:textId="77777777" w:rsidR="00594D17" w:rsidRPr="00CC40B4" w:rsidRDefault="00594D17" w:rsidP="00FA00FA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</w:tcPr>
          <w:p w14:paraId="764D3723" w14:textId="77777777" w:rsidR="00594D17" w:rsidRPr="00CC40B4" w:rsidRDefault="00594D17" w:rsidP="00EB11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0B4">
              <w:rPr>
                <w:rFonts w:ascii="Times New Roman" w:hAnsi="Times New Roman" w:cs="Times New Roman"/>
                <w:sz w:val="22"/>
                <w:szCs w:val="22"/>
              </w:rPr>
              <w:t>Статья 29 Федерального закона от 29.12.2012 № 273-ФЗ «Об образовании в Российской Федерации» (далее – Федеральный закон 273-ФЗ);</w:t>
            </w:r>
          </w:p>
          <w:p w14:paraId="0B4931E7" w14:textId="77777777" w:rsidR="00594D17" w:rsidRPr="00CC40B4" w:rsidRDefault="00594D17" w:rsidP="00EB11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0B4">
              <w:rPr>
                <w:rFonts w:ascii="Times New Roman" w:hAnsi="Times New Roman" w:cs="Times New Roman"/>
                <w:sz w:val="22"/>
                <w:szCs w:val="22"/>
              </w:rPr>
              <w:t>Постановление Правительства РФ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РФ»;</w:t>
            </w:r>
          </w:p>
          <w:p w14:paraId="120C2BE2" w14:textId="77777777" w:rsidR="00594D17" w:rsidRPr="00CC40B4" w:rsidRDefault="00594D17" w:rsidP="00EB112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C40B4">
              <w:rPr>
                <w:rFonts w:ascii="Times New Roman" w:hAnsi="Times New Roman" w:cs="Times New Roman"/>
                <w:sz w:val="22"/>
                <w:szCs w:val="22"/>
              </w:rPr>
              <w:t>Приказ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</w:r>
          </w:p>
        </w:tc>
        <w:tc>
          <w:tcPr>
            <w:tcW w:w="3464" w:type="dxa"/>
            <w:shd w:val="clear" w:color="auto" w:fill="auto"/>
          </w:tcPr>
          <w:p w14:paraId="77FC4315" w14:textId="77777777" w:rsidR="00594D17" w:rsidRPr="00CC40B4" w:rsidRDefault="00594D17" w:rsidP="00EB11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0B4">
              <w:rPr>
                <w:rFonts w:ascii="Times New Roman" w:hAnsi="Times New Roman" w:cs="Times New Roman"/>
                <w:sz w:val="22"/>
                <w:szCs w:val="22"/>
              </w:rPr>
              <w:t>не соблюдаются установленные требования к размещению информации на официальном сайте образовательной организации в информационно-телекоммуникационной сети «Интернет» и обновлению на нем информации об 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23A66F7F" w14:textId="77777777" w:rsidR="00594D17" w:rsidRPr="00690075" w:rsidRDefault="00594D17" w:rsidP="00EB112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00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82" w:type="dxa"/>
            <w:shd w:val="clear" w:color="auto" w:fill="auto"/>
          </w:tcPr>
          <w:p w14:paraId="43102025" w14:textId="77777777" w:rsidR="00594D17" w:rsidRPr="00690075" w:rsidRDefault="00594D17" w:rsidP="00EB112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149</w:t>
            </w:r>
          </w:p>
        </w:tc>
      </w:tr>
      <w:tr w:rsidR="00594D17" w:rsidRPr="00CC40B4" w14:paraId="5E97E34A" w14:textId="77777777" w:rsidTr="00EB1126">
        <w:tc>
          <w:tcPr>
            <w:tcW w:w="564" w:type="dxa"/>
            <w:shd w:val="clear" w:color="auto" w:fill="auto"/>
          </w:tcPr>
          <w:p w14:paraId="1CB9B990" w14:textId="77777777" w:rsidR="00594D17" w:rsidRPr="00CC40B4" w:rsidRDefault="00594D17" w:rsidP="00FA00FA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</w:tcPr>
          <w:p w14:paraId="1C107C1E" w14:textId="77777777" w:rsidR="00594D17" w:rsidRPr="00CC40B4" w:rsidRDefault="00594D17" w:rsidP="00EB11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0B4">
              <w:rPr>
                <w:rFonts w:ascii="Times New Roman" w:hAnsi="Times New Roman" w:cs="Times New Roman"/>
                <w:sz w:val="22"/>
                <w:szCs w:val="22"/>
              </w:rPr>
              <w:t>Постановление Правительства РФ от 31.05.2021 № 825 «Об утверждении Правил формирования и ведения федеральной информационной системы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3464" w:type="dxa"/>
            <w:shd w:val="clear" w:color="auto" w:fill="auto"/>
          </w:tcPr>
          <w:p w14:paraId="3F764438" w14:textId="77777777" w:rsidR="00594D17" w:rsidRPr="00CC40B4" w:rsidRDefault="00594D17" w:rsidP="00EB1126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C40B4">
              <w:rPr>
                <w:rFonts w:ascii="Times New Roman" w:hAnsi="Times New Roman" w:cs="Times New Roman"/>
                <w:sz w:val="22"/>
                <w:szCs w:val="22"/>
              </w:rPr>
              <w:t>не соблюдаются установленные требования по</w:t>
            </w:r>
            <w:r w:rsidRPr="00CC40B4">
              <w:rPr>
                <w:rFonts w:ascii="Times New Roman" w:hAnsi="Times New Roman"/>
                <w:sz w:val="22"/>
                <w:szCs w:val="22"/>
              </w:rPr>
              <w:t xml:space="preserve"> внесению сведений о выданных документах об обучении (свидетельств) в ФИС ФРДО</w:t>
            </w:r>
          </w:p>
        </w:tc>
        <w:tc>
          <w:tcPr>
            <w:tcW w:w="1361" w:type="dxa"/>
            <w:shd w:val="clear" w:color="auto" w:fill="auto"/>
          </w:tcPr>
          <w:p w14:paraId="3723F076" w14:textId="77777777" w:rsidR="00594D17" w:rsidRPr="00690075" w:rsidRDefault="00594D17" w:rsidP="00EB1126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900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82" w:type="dxa"/>
            <w:shd w:val="clear" w:color="auto" w:fill="auto"/>
          </w:tcPr>
          <w:p w14:paraId="78CCA9B8" w14:textId="77777777" w:rsidR="00594D17" w:rsidRDefault="00594D17" w:rsidP="00EB1126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118</w:t>
            </w:r>
          </w:p>
        </w:tc>
      </w:tr>
      <w:tr w:rsidR="00594D17" w:rsidRPr="00CC40B4" w14:paraId="33C89C73" w14:textId="77777777" w:rsidTr="00EB1126">
        <w:tc>
          <w:tcPr>
            <w:tcW w:w="564" w:type="dxa"/>
            <w:shd w:val="clear" w:color="auto" w:fill="auto"/>
          </w:tcPr>
          <w:p w14:paraId="03F77A02" w14:textId="77777777" w:rsidR="00594D17" w:rsidRPr="00CC40B4" w:rsidRDefault="00594D17" w:rsidP="00FA00FA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</w:tcPr>
          <w:p w14:paraId="48105653" w14:textId="77777777" w:rsidR="00594D17" w:rsidRPr="00CC40B4" w:rsidRDefault="00594D17" w:rsidP="00EB11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0B4">
              <w:rPr>
                <w:rFonts w:ascii="Times New Roman" w:hAnsi="Times New Roman" w:cs="Times New Roman"/>
                <w:sz w:val="22"/>
                <w:szCs w:val="22"/>
              </w:rPr>
              <w:t>пункт 2 части 6 статьи 28, пункт 8 части 1 статьи 41 Федерального закона №273-ФЗ</w:t>
            </w:r>
          </w:p>
        </w:tc>
        <w:tc>
          <w:tcPr>
            <w:tcW w:w="3464" w:type="dxa"/>
            <w:shd w:val="clear" w:color="auto" w:fill="auto"/>
          </w:tcPr>
          <w:p w14:paraId="35CC7F73" w14:textId="77777777" w:rsidR="00594D17" w:rsidRPr="00CC40B4" w:rsidRDefault="00594D17" w:rsidP="00EB11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0B4">
              <w:rPr>
                <w:rFonts w:ascii="Times New Roman" w:hAnsi="Times New Roman"/>
                <w:sz w:val="22"/>
                <w:szCs w:val="22"/>
              </w:rPr>
              <w:t>не созданы условия, обеспечивающие безопасность обучающихся во время пребывания в организации, осуществляющей образовательную деятельность</w:t>
            </w:r>
          </w:p>
        </w:tc>
        <w:tc>
          <w:tcPr>
            <w:tcW w:w="1361" w:type="dxa"/>
            <w:shd w:val="clear" w:color="auto" w:fill="auto"/>
          </w:tcPr>
          <w:p w14:paraId="01423BB1" w14:textId="77777777" w:rsidR="00594D17" w:rsidRPr="00690075" w:rsidRDefault="00594D17" w:rsidP="00EB112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0075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82" w:type="dxa"/>
            <w:shd w:val="clear" w:color="auto" w:fill="auto"/>
          </w:tcPr>
          <w:p w14:paraId="64F8B1C4" w14:textId="77777777" w:rsidR="00594D17" w:rsidRPr="00690075" w:rsidRDefault="00594D17" w:rsidP="00EB1126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</w:t>
            </w:r>
          </w:p>
        </w:tc>
      </w:tr>
      <w:tr w:rsidR="00594D17" w:rsidRPr="00CC40B4" w14:paraId="15627A31" w14:textId="77777777" w:rsidTr="00EB1126">
        <w:tc>
          <w:tcPr>
            <w:tcW w:w="564" w:type="dxa"/>
            <w:shd w:val="clear" w:color="auto" w:fill="auto"/>
          </w:tcPr>
          <w:p w14:paraId="3226AA77" w14:textId="77777777" w:rsidR="00594D17" w:rsidRPr="00CC40B4" w:rsidRDefault="00594D17" w:rsidP="00FA00FA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</w:tcPr>
          <w:p w14:paraId="10666409" w14:textId="77777777" w:rsidR="00594D17" w:rsidRPr="00CC40B4" w:rsidRDefault="00594D17" w:rsidP="00EB11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0B4">
              <w:rPr>
                <w:rFonts w:ascii="Times New Roman" w:hAnsi="Times New Roman" w:cs="Times New Roman"/>
                <w:sz w:val="22"/>
                <w:szCs w:val="22"/>
              </w:rPr>
              <w:t>Пункты 9, 29 части 1 статьи 34 Федерального закона №273-ФЗ</w:t>
            </w:r>
          </w:p>
        </w:tc>
        <w:tc>
          <w:tcPr>
            <w:tcW w:w="3464" w:type="dxa"/>
            <w:shd w:val="clear" w:color="auto" w:fill="auto"/>
          </w:tcPr>
          <w:p w14:paraId="431867B7" w14:textId="77777777" w:rsidR="00594D17" w:rsidRPr="00CC40B4" w:rsidRDefault="00594D17" w:rsidP="00EB11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0B4">
              <w:rPr>
                <w:rFonts w:ascii="Times New Roman" w:hAnsi="Times New Roman"/>
                <w:sz w:val="22"/>
                <w:szCs w:val="22"/>
              </w:rPr>
              <w:t>нарушение прав обучающихся на уважение человеческого достоинства, защиту от всех форм физического и психического насилия, охрану жизни и здоровья и иных академических прав обучающихся, предусмотренных законодательством Российской Федерации об образовании</w:t>
            </w:r>
          </w:p>
        </w:tc>
        <w:tc>
          <w:tcPr>
            <w:tcW w:w="1361" w:type="dxa"/>
            <w:shd w:val="clear" w:color="auto" w:fill="auto"/>
          </w:tcPr>
          <w:p w14:paraId="1A4FA509" w14:textId="77777777" w:rsidR="00594D17" w:rsidRPr="00690075" w:rsidRDefault="00594D17" w:rsidP="00EB112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0075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82" w:type="dxa"/>
            <w:shd w:val="clear" w:color="auto" w:fill="auto"/>
          </w:tcPr>
          <w:p w14:paraId="7C7AFDAB" w14:textId="77777777" w:rsidR="00594D17" w:rsidRPr="00690075" w:rsidRDefault="00594D17" w:rsidP="00EB1126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</w:t>
            </w:r>
          </w:p>
        </w:tc>
      </w:tr>
      <w:tr w:rsidR="00594D17" w:rsidRPr="00CC40B4" w14:paraId="6671EEF2" w14:textId="77777777" w:rsidTr="00EB1126">
        <w:tc>
          <w:tcPr>
            <w:tcW w:w="564" w:type="dxa"/>
            <w:shd w:val="clear" w:color="auto" w:fill="auto"/>
          </w:tcPr>
          <w:p w14:paraId="7DF66105" w14:textId="77777777" w:rsidR="00594D17" w:rsidRPr="00CC40B4" w:rsidRDefault="00594D17" w:rsidP="00FA00FA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</w:tcPr>
          <w:p w14:paraId="6FF4F7FF" w14:textId="77777777" w:rsidR="00594D17" w:rsidRPr="00CC40B4" w:rsidRDefault="00594D17" w:rsidP="00EB11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части 1 статьи 30 </w:t>
            </w:r>
            <w:r w:rsidRPr="00CC40B4">
              <w:rPr>
                <w:rFonts w:ascii="Times New Roman" w:hAnsi="Times New Roman" w:cs="Times New Roman"/>
                <w:sz w:val="22"/>
                <w:szCs w:val="22"/>
              </w:rPr>
              <w:t>Федерального закона № 273-ФЗ</w:t>
            </w:r>
          </w:p>
        </w:tc>
        <w:tc>
          <w:tcPr>
            <w:tcW w:w="3464" w:type="dxa"/>
            <w:shd w:val="clear" w:color="auto" w:fill="auto"/>
          </w:tcPr>
          <w:p w14:paraId="23DAE328" w14:textId="77777777" w:rsidR="00594D17" w:rsidRPr="00CC40B4" w:rsidRDefault="00594D17" w:rsidP="00EB1126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локальные нормативные акты не обновлены в соответствии с изменениями в законодательстве об образовании (правила приема на обучение программам НОО, ООО и СОО, правила внутреннего распорядка обучающихся, порядок и основания перевода)</w:t>
            </w:r>
          </w:p>
        </w:tc>
        <w:tc>
          <w:tcPr>
            <w:tcW w:w="1361" w:type="dxa"/>
            <w:shd w:val="clear" w:color="auto" w:fill="auto"/>
          </w:tcPr>
          <w:p w14:paraId="1F493034" w14:textId="77777777" w:rsidR="00594D17" w:rsidRPr="00EB6780" w:rsidRDefault="00594D17" w:rsidP="00EB1126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78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82" w:type="dxa"/>
            <w:shd w:val="clear" w:color="auto" w:fill="auto"/>
          </w:tcPr>
          <w:p w14:paraId="55CAF6FB" w14:textId="77777777" w:rsidR="00594D17" w:rsidRDefault="00594D17" w:rsidP="00EB1126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</w:tr>
      <w:tr w:rsidR="00594D17" w:rsidRPr="00CC40B4" w14:paraId="4E33385E" w14:textId="77777777" w:rsidTr="00EB1126">
        <w:tc>
          <w:tcPr>
            <w:tcW w:w="564" w:type="dxa"/>
            <w:shd w:val="clear" w:color="auto" w:fill="auto"/>
          </w:tcPr>
          <w:p w14:paraId="3BE8AC1B" w14:textId="77777777" w:rsidR="00594D17" w:rsidRPr="00CC40B4" w:rsidRDefault="00594D17" w:rsidP="00FA00FA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</w:tcPr>
          <w:p w14:paraId="681F5AC1" w14:textId="77777777" w:rsidR="00594D17" w:rsidRPr="00CC40B4" w:rsidRDefault="00594D17" w:rsidP="00EB11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0B4">
              <w:rPr>
                <w:rFonts w:ascii="Times New Roman" w:hAnsi="Times New Roman" w:cs="Times New Roman"/>
                <w:sz w:val="22"/>
                <w:szCs w:val="22"/>
              </w:rPr>
              <w:t xml:space="preserve">Пункт 1 части 6 статьи 28, статья 74 Федерального закона №273-ФЗ; </w:t>
            </w:r>
          </w:p>
          <w:p w14:paraId="15E97AE1" w14:textId="77777777" w:rsidR="00594D17" w:rsidRPr="00CC40B4" w:rsidRDefault="00594D17" w:rsidP="00EB11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0B4">
              <w:rPr>
                <w:rFonts w:ascii="Times New Roman" w:hAnsi="Times New Roman" w:cs="Times New Roman"/>
                <w:sz w:val="22"/>
                <w:szCs w:val="22"/>
              </w:rPr>
              <w:t xml:space="preserve">приказ </w:t>
            </w:r>
            <w:proofErr w:type="spellStart"/>
            <w:r w:rsidRPr="00CC40B4">
              <w:rPr>
                <w:rFonts w:ascii="Times New Roman" w:hAnsi="Times New Roman" w:cs="Times New Roman"/>
                <w:sz w:val="22"/>
                <w:szCs w:val="22"/>
              </w:rPr>
              <w:t>Минпросвещения</w:t>
            </w:r>
            <w:proofErr w:type="spellEnd"/>
            <w:r w:rsidRPr="00CC40B4">
              <w:rPr>
                <w:rFonts w:ascii="Times New Roman" w:hAnsi="Times New Roman" w:cs="Times New Roman"/>
                <w:sz w:val="22"/>
                <w:szCs w:val="22"/>
              </w:rPr>
              <w:t xml:space="preserve"> России от 26.08.2020 г. № 438 «Об утверждении Порядка организации и осуществления образовательной деятельности по основным программам профессионального обучения» (пункты 14,15,17,21)</w:t>
            </w:r>
          </w:p>
        </w:tc>
        <w:tc>
          <w:tcPr>
            <w:tcW w:w="3464" w:type="dxa"/>
            <w:shd w:val="clear" w:color="auto" w:fill="auto"/>
          </w:tcPr>
          <w:p w14:paraId="391BB845" w14:textId="77777777" w:rsidR="00594D17" w:rsidRPr="00CC40B4" w:rsidRDefault="00594D17" w:rsidP="00EB1126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C40B4">
              <w:rPr>
                <w:rFonts w:ascii="Times New Roman" w:hAnsi="Times New Roman" w:cs="Times New Roman"/>
                <w:sz w:val="22"/>
                <w:szCs w:val="22"/>
              </w:rPr>
              <w:t xml:space="preserve">не соблюдаются установленные требования к организации и проведению промежуточной аттестации обучающихся и итоговой аттестации выпускников в виде квалификационных экзаменов </w:t>
            </w:r>
          </w:p>
        </w:tc>
        <w:tc>
          <w:tcPr>
            <w:tcW w:w="1361" w:type="dxa"/>
            <w:shd w:val="clear" w:color="auto" w:fill="auto"/>
          </w:tcPr>
          <w:p w14:paraId="7779012F" w14:textId="77777777" w:rsidR="00594D17" w:rsidRPr="00690075" w:rsidRDefault="00594D17" w:rsidP="00EB1126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900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82" w:type="dxa"/>
            <w:shd w:val="clear" w:color="auto" w:fill="auto"/>
          </w:tcPr>
          <w:p w14:paraId="782F6B45" w14:textId="77777777" w:rsidR="00594D17" w:rsidRDefault="00594D17" w:rsidP="00EB1126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900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</w:tr>
      <w:tr w:rsidR="00594D17" w:rsidRPr="00CC40B4" w14:paraId="45B6161B" w14:textId="77777777" w:rsidTr="00EB1126">
        <w:tc>
          <w:tcPr>
            <w:tcW w:w="564" w:type="dxa"/>
            <w:shd w:val="clear" w:color="auto" w:fill="auto"/>
          </w:tcPr>
          <w:p w14:paraId="1E064332" w14:textId="77777777" w:rsidR="00594D17" w:rsidRPr="00CC40B4" w:rsidRDefault="00594D17" w:rsidP="00FA00FA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</w:tcPr>
          <w:p w14:paraId="714C8EDB" w14:textId="77777777" w:rsidR="00594D17" w:rsidRPr="00CC40B4" w:rsidRDefault="00594D17" w:rsidP="00EB11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0B4">
              <w:rPr>
                <w:rFonts w:ascii="Times New Roman" w:hAnsi="Times New Roman" w:cs="Times New Roman"/>
                <w:sz w:val="22"/>
                <w:szCs w:val="22"/>
              </w:rPr>
              <w:t xml:space="preserve">Статья 49 Федерального закона №273-ФЗ </w:t>
            </w:r>
          </w:p>
        </w:tc>
        <w:tc>
          <w:tcPr>
            <w:tcW w:w="3464" w:type="dxa"/>
            <w:shd w:val="clear" w:color="auto" w:fill="auto"/>
          </w:tcPr>
          <w:p w14:paraId="21116285" w14:textId="77777777" w:rsidR="00594D17" w:rsidRPr="00CC40B4" w:rsidRDefault="00594D17" w:rsidP="00EB11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0B4">
              <w:rPr>
                <w:rFonts w:ascii="Times New Roman" w:hAnsi="Times New Roman" w:cs="Times New Roman"/>
                <w:sz w:val="22"/>
                <w:szCs w:val="22"/>
              </w:rPr>
              <w:t>не соблюдаются установленные требования к организации и проведению обязательной аттестации педагогических работников на соответствие занимаемой должности</w:t>
            </w:r>
          </w:p>
        </w:tc>
        <w:tc>
          <w:tcPr>
            <w:tcW w:w="1361" w:type="dxa"/>
            <w:shd w:val="clear" w:color="auto" w:fill="auto"/>
          </w:tcPr>
          <w:p w14:paraId="32FD3EA4" w14:textId="77777777" w:rsidR="00594D17" w:rsidRPr="00690075" w:rsidRDefault="00594D17" w:rsidP="00EB112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00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82" w:type="dxa"/>
            <w:shd w:val="clear" w:color="auto" w:fill="auto"/>
          </w:tcPr>
          <w:p w14:paraId="3858E781" w14:textId="77777777" w:rsidR="00594D17" w:rsidRPr="00690075" w:rsidRDefault="00594D17" w:rsidP="00EB1126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900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594D17" w:rsidRPr="00CC40B4" w14:paraId="296A139E" w14:textId="77777777" w:rsidTr="00EB1126">
        <w:tc>
          <w:tcPr>
            <w:tcW w:w="564" w:type="dxa"/>
            <w:shd w:val="clear" w:color="auto" w:fill="auto"/>
          </w:tcPr>
          <w:p w14:paraId="757AE644" w14:textId="77777777" w:rsidR="00594D17" w:rsidRPr="00CC40B4" w:rsidRDefault="00594D17" w:rsidP="00FA00FA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</w:tcPr>
          <w:p w14:paraId="06E0C474" w14:textId="77777777" w:rsidR="00594D17" w:rsidRPr="00CC40B4" w:rsidRDefault="00594D17" w:rsidP="00EB11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Части 1 статьи 79 </w:t>
            </w:r>
            <w:r w:rsidRPr="00CC40B4">
              <w:rPr>
                <w:rFonts w:ascii="Times New Roman" w:hAnsi="Times New Roman" w:cs="Times New Roman"/>
                <w:sz w:val="22"/>
                <w:szCs w:val="22"/>
              </w:rPr>
              <w:t>Федерального закона № 273-ФЗ</w:t>
            </w:r>
          </w:p>
        </w:tc>
        <w:tc>
          <w:tcPr>
            <w:tcW w:w="3464" w:type="dxa"/>
            <w:shd w:val="clear" w:color="auto" w:fill="auto"/>
          </w:tcPr>
          <w:p w14:paraId="77DD5274" w14:textId="77777777" w:rsidR="00594D17" w:rsidRPr="00CC40B4" w:rsidRDefault="00594D17" w:rsidP="00EB1126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условия организации обучения и воспитания детей-инвалидов не определены в соответствии с индивидуальной программой реабилитации инвалида (ИПРА)</w:t>
            </w:r>
          </w:p>
        </w:tc>
        <w:tc>
          <w:tcPr>
            <w:tcW w:w="1361" w:type="dxa"/>
            <w:shd w:val="clear" w:color="auto" w:fill="auto"/>
          </w:tcPr>
          <w:p w14:paraId="00B134D0" w14:textId="77777777" w:rsidR="00594D17" w:rsidRPr="00EB6780" w:rsidRDefault="00594D17" w:rsidP="00EB1126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82" w:type="dxa"/>
            <w:shd w:val="clear" w:color="auto" w:fill="auto"/>
          </w:tcPr>
          <w:p w14:paraId="2943CF07" w14:textId="77777777" w:rsidR="00594D17" w:rsidRDefault="00594D17" w:rsidP="00EB1126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594D17" w:rsidRPr="00CC40B4" w14:paraId="56264CF5" w14:textId="77777777" w:rsidTr="00EB1126">
        <w:tc>
          <w:tcPr>
            <w:tcW w:w="564" w:type="dxa"/>
            <w:shd w:val="clear" w:color="auto" w:fill="auto"/>
          </w:tcPr>
          <w:p w14:paraId="657F4BBB" w14:textId="77777777" w:rsidR="00594D17" w:rsidRPr="00CC40B4" w:rsidRDefault="00594D17" w:rsidP="00FA00FA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</w:tcPr>
          <w:p w14:paraId="5F893763" w14:textId="77777777" w:rsidR="00594D17" w:rsidRPr="00CC40B4" w:rsidRDefault="00594D17" w:rsidP="00EB11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0B4">
              <w:rPr>
                <w:rFonts w:ascii="Times New Roman" w:hAnsi="Times New Roman" w:cs="Times New Roman"/>
                <w:sz w:val="22"/>
                <w:szCs w:val="22"/>
              </w:rPr>
              <w:t>Часть 1 статьи 46 Федерального закона №273-ФЗ</w:t>
            </w:r>
          </w:p>
        </w:tc>
        <w:tc>
          <w:tcPr>
            <w:tcW w:w="3464" w:type="dxa"/>
            <w:shd w:val="clear" w:color="auto" w:fill="auto"/>
          </w:tcPr>
          <w:p w14:paraId="2E1EA915" w14:textId="77777777" w:rsidR="00594D17" w:rsidRPr="00CC40B4" w:rsidRDefault="00594D17" w:rsidP="00EB11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0B4">
              <w:rPr>
                <w:rFonts w:ascii="Times New Roman" w:hAnsi="Times New Roman"/>
                <w:sz w:val="22"/>
                <w:szCs w:val="22"/>
              </w:rPr>
              <w:t>несоответствие уровня образования и квалификации педагогических работников установленном квалификационным требованиям</w:t>
            </w:r>
          </w:p>
        </w:tc>
        <w:tc>
          <w:tcPr>
            <w:tcW w:w="1361" w:type="dxa"/>
            <w:shd w:val="clear" w:color="auto" w:fill="auto"/>
          </w:tcPr>
          <w:p w14:paraId="6949557B" w14:textId="77777777" w:rsidR="00594D17" w:rsidRPr="00690075" w:rsidRDefault="00594D17" w:rsidP="00EB112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0075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82" w:type="dxa"/>
            <w:shd w:val="clear" w:color="auto" w:fill="auto"/>
          </w:tcPr>
          <w:p w14:paraId="3D613B22" w14:textId="77777777" w:rsidR="00594D17" w:rsidRPr="00690075" w:rsidRDefault="00594D17" w:rsidP="00EB112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</w:tr>
    </w:tbl>
    <w:p w14:paraId="16634965" w14:textId="77777777" w:rsidR="00594D17" w:rsidRDefault="00594D17" w:rsidP="00594D17">
      <w:pPr>
        <w:pStyle w:val="a5"/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7"/>
        </w:rPr>
      </w:pPr>
    </w:p>
    <w:p w14:paraId="4D5456AE" w14:textId="77777777" w:rsidR="007947BC" w:rsidRDefault="007947BC" w:rsidP="008C38D3">
      <w:pPr>
        <w:pStyle w:val="a5"/>
        <w:spacing w:after="0" w:line="240" w:lineRule="auto"/>
        <w:ind w:left="0" w:firstLine="567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0DD37F3" w14:textId="71405D9D" w:rsidR="008C38D3" w:rsidRDefault="00FE49B8" w:rsidP="008C38D3">
      <w:pPr>
        <w:pStyle w:val="a5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Раздел 3</w:t>
      </w:r>
      <w:r w:rsidR="008C38D3" w:rsidRPr="00AA47FD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8C38D3" w:rsidRPr="00AA47FD">
        <w:rPr>
          <w:rFonts w:ascii="Times New Roman" w:hAnsi="Times New Roman"/>
          <w:b/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</w:t>
      </w:r>
    </w:p>
    <w:p w14:paraId="422D8A2D" w14:textId="77777777" w:rsidR="006D1819" w:rsidRPr="00D21793" w:rsidRDefault="006D1819" w:rsidP="008C38D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1CA90CD4" w14:textId="4754B821" w:rsidR="006D1819" w:rsidRPr="008A2ECD" w:rsidRDefault="006D1819" w:rsidP="006D18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81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2024 году</w:t>
      </w:r>
      <w:r w:rsidRPr="006D1819">
        <w:rPr>
          <w:rFonts w:ascii="Times New Roman" w:hAnsi="Times New Roman" w:cs="Times New Roman"/>
          <w:sz w:val="28"/>
          <w:szCs w:val="28"/>
        </w:rPr>
        <w:t xml:space="preserve"> в ходе осуществления контрольн</w:t>
      </w:r>
      <w:r>
        <w:rPr>
          <w:rFonts w:ascii="Times New Roman" w:hAnsi="Times New Roman" w:cs="Times New Roman"/>
          <w:sz w:val="28"/>
          <w:szCs w:val="28"/>
        </w:rPr>
        <w:t>ых (</w:t>
      </w:r>
      <w:r w:rsidRPr="006D1819">
        <w:rPr>
          <w:rFonts w:ascii="Times New Roman" w:hAnsi="Times New Roman" w:cs="Times New Roman"/>
          <w:sz w:val="28"/>
          <w:szCs w:val="28"/>
        </w:rPr>
        <w:t>надзорн</w:t>
      </w:r>
      <w:r>
        <w:rPr>
          <w:rFonts w:ascii="Times New Roman" w:hAnsi="Times New Roman" w:cs="Times New Roman"/>
          <w:sz w:val="28"/>
          <w:szCs w:val="28"/>
        </w:rPr>
        <w:t>ых) мероприятий без взаимодействия с контролируемыми лицами</w:t>
      </w:r>
      <w:r w:rsidR="004B76CB">
        <w:rPr>
          <w:rFonts w:ascii="Times New Roman" w:hAnsi="Times New Roman" w:cs="Times New Roman"/>
          <w:sz w:val="28"/>
          <w:szCs w:val="28"/>
        </w:rPr>
        <w:t>, в том числе при рассмотрении обращений граждан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B76CB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</w:rPr>
        <w:t>проведения профилактических визитов</w:t>
      </w:r>
      <w:r w:rsidRPr="006D1819">
        <w:rPr>
          <w:rFonts w:ascii="Times New Roman" w:hAnsi="Times New Roman" w:cs="Times New Roman"/>
          <w:sz w:val="28"/>
          <w:szCs w:val="28"/>
        </w:rPr>
        <w:t xml:space="preserve"> </w:t>
      </w:r>
      <w:r w:rsidRPr="003A3B4D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3A3B4D" w:rsidRPr="003A3B4D">
        <w:rPr>
          <w:rFonts w:ascii="Times New Roman" w:hAnsi="Times New Roman" w:cs="Times New Roman"/>
          <w:b/>
          <w:bCs/>
          <w:sz w:val="28"/>
          <w:szCs w:val="28"/>
        </w:rPr>
        <w:t>682</w:t>
      </w:r>
      <w:r w:rsidRPr="003A3B4D">
        <w:rPr>
          <w:rFonts w:ascii="Times New Roman" w:hAnsi="Times New Roman" w:cs="Times New Roman"/>
          <w:sz w:val="28"/>
          <w:szCs w:val="28"/>
        </w:rPr>
        <w:t xml:space="preserve"> </w:t>
      </w:r>
      <w:r w:rsidRPr="006D1819">
        <w:rPr>
          <w:rFonts w:ascii="Times New Roman" w:hAnsi="Times New Roman" w:cs="Times New Roman"/>
          <w:sz w:val="28"/>
          <w:szCs w:val="28"/>
        </w:rPr>
        <w:t>нарушени</w:t>
      </w:r>
      <w:r w:rsidR="003A3B4D">
        <w:rPr>
          <w:rFonts w:ascii="Times New Roman" w:hAnsi="Times New Roman" w:cs="Times New Roman"/>
          <w:sz w:val="28"/>
          <w:szCs w:val="28"/>
        </w:rPr>
        <w:t>я</w:t>
      </w:r>
      <w:r w:rsidRPr="006D1819">
        <w:rPr>
          <w:rFonts w:ascii="Times New Roman" w:hAnsi="Times New Roman" w:cs="Times New Roman"/>
          <w:sz w:val="28"/>
          <w:szCs w:val="28"/>
        </w:rPr>
        <w:t xml:space="preserve"> </w:t>
      </w:r>
      <w:r w:rsidR="00930CF8">
        <w:rPr>
          <w:rFonts w:ascii="Times New Roman" w:hAnsi="Times New Roman" w:cs="Times New Roman"/>
          <w:sz w:val="28"/>
          <w:szCs w:val="28"/>
        </w:rPr>
        <w:t xml:space="preserve">обязательных требований </w:t>
      </w:r>
      <w:r w:rsidRPr="006D1819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>
        <w:rPr>
          <w:rFonts w:ascii="Times New Roman" w:hAnsi="Times New Roman" w:cs="Times New Roman"/>
          <w:sz w:val="28"/>
          <w:szCs w:val="28"/>
        </w:rPr>
        <w:t>об образовании</w:t>
      </w:r>
      <w:r w:rsidRPr="008A2ECD">
        <w:rPr>
          <w:rFonts w:ascii="Times New Roman" w:hAnsi="Times New Roman" w:cs="Times New Roman"/>
          <w:sz w:val="28"/>
          <w:szCs w:val="28"/>
        </w:rPr>
        <w:t>, среди которых часто выявляемые</w:t>
      </w:r>
      <w:r w:rsidR="00327D3F" w:rsidRPr="008A2E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A2ECD" w:rsidRPr="008A2ECD">
        <w:rPr>
          <w:rFonts w:ascii="Times New Roman" w:hAnsi="Times New Roman" w:cs="Times New Roman"/>
          <w:sz w:val="28"/>
          <w:szCs w:val="28"/>
          <w:lang w:val="tt-RU"/>
        </w:rPr>
        <w:t xml:space="preserve">и </w:t>
      </w:r>
      <w:r w:rsidR="008A2ECD" w:rsidRPr="008A2ECD">
        <w:rPr>
          <w:rFonts w:ascii="Times New Roman" w:hAnsi="Times New Roman" w:cs="Times New Roman"/>
          <w:sz w:val="28"/>
          <w:szCs w:val="28"/>
          <w:lang w:val="tt-RU"/>
        </w:rPr>
        <w:t xml:space="preserve">наблюдается </w:t>
      </w:r>
      <w:r w:rsidR="008A2ECD" w:rsidRPr="008A2ECD">
        <w:rPr>
          <w:rFonts w:ascii="Times New Roman" w:hAnsi="Times New Roman" w:cs="Times New Roman"/>
          <w:sz w:val="28"/>
          <w:szCs w:val="28"/>
          <w:lang w:val="tt-RU"/>
        </w:rPr>
        <w:t>увеличение по сравнению с прошлым годом</w:t>
      </w:r>
      <w:r w:rsidRPr="008A2ECD">
        <w:rPr>
          <w:rFonts w:ascii="Times New Roman" w:hAnsi="Times New Roman" w:cs="Times New Roman"/>
          <w:sz w:val="28"/>
          <w:szCs w:val="28"/>
        </w:rPr>
        <w:t>:</w:t>
      </w:r>
    </w:p>
    <w:p w14:paraId="3B7B6991" w14:textId="68D17CD1" w:rsidR="00F6399A" w:rsidRPr="00F6399A" w:rsidRDefault="00F6399A" w:rsidP="00F63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A2ECD">
        <w:rPr>
          <w:rFonts w:ascii="Times New Roman" w:hAnsi="Times New Roman" w:cs="Times New Roman"/>
          <w:sz w:val="28"/>
          <w:szCs w:val="28"/>
        </w:rPr>
        <w:t>н</w:t>
      </w:r>
      <w:r w:rsidR="006D1819" w:rsidRPr="00930D4F">
        <w:rPr>
          <w:rFonts w:ascii="Times New Roman" w:hAnsi="Times New Roman" w:cs="Times New Roman"/>
          <w:sz w:val="28"/>
          <w:szCs w:val="28"/>
        </w:rPr>
        <w:t>есоблюд</w:t>
      </w:r>
      <w:r w:rsidR="006D1819">
        <w:rPr>
          <w:rFonts w:ascii="Times New Roman" w:hAnsi="Times New Roman" w:cs="Times New Roman"/>
          <w:sz w:val="28"/>
          <w:szCs w:val="28"/>
        </w:rPr>
        <w:t>ение</w:t>
      </w:r>
      <w:r w:rsidR="006D1819" w:rsidRPr="00930D4F">
        <w:rPr>
          <w:rFonts w:ascii="Times New Roman" w:hAnsi="Times New Roman" w:cs="Times New Roman"/>
          <w:sz w:val="28"/>
          <w:szCs w:val="28"/>
        </w:rPr>
        <w:t xml:space="preserve"> </w:t>
      </w:r>
      <w:r w:rsidR="00583FC3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="006D1819" w:rsidRPr="00930D4F">
        <w:rPr>
          <w:rFonts w:ascii="Times New Roman" w:hAnsi="Times New Roman" w:cs="Times New Roman"/>
          <w:sz w:val="28"/>
          <w:szCs w:val="28"/>
        </w:rPr>
        <w:t>требовани</w:t>
      </w:r>
      <w:r w:rsidR="006D1819">
        <w:rPr>
          <w:rFonts w:ascii="Times New Roman" w:hAnsi="Times New Roman" w:cs="Times New Roman"/>
          <w:sz w:val="28"/>
          <w:szCs w:val="28"/>
        </w:rPr>
        <w:t>й</w:t>
      </w:r>
      <w:r w:rsidR="006D1819" w:rsidRPr="00930D4F">
        <w:rPr>
          <w:rFonts w:ascii="Times New Roman" w:hAnsi="Times New Roman" w:cs="Times New Roman"/>
          <w:sz w:val="28"/>
          <w:szCs w:val="28"/>
        </w:rPr>
        <w:t xml:space="preserve"> к размещению информации на официальном сайте образовательной организации в информационно-телекоммуникационной сети «Интернет»</w:t>
      </w:r>
      <w:r w:rsidR="006D1819" w:rsidRPr="006D1819">
        <w:rPr>
          <w:rFonts w:ascii="Times New Roman" w:hAnsi="Times New Roman" w:cs="Times New Roman"/>
          <w:sz w:val="28"/>
          <w:szCs w:val="28"/>
        </w:rPr>
        <w:t>:</w:t>
      </w:r>
      <w:r w:rsidR="006D1819">
        <w:rPr>
          <w:rFonts w:ascii="Times New Roman" w:hAnsi="Times New Roman" w:cs="Times New Roman"/>
          <w:sz w:val="28"/>
          <w:szCs w:val="28"/>
        </w:rPr>
        <w:t xml:space="preserve"> </w:t>
      </w:r>
      <w:r w:rsidR="006D1819" w:rsidRPr="006D1819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6D1819" w:rsidRPr="001045AD">
        <w:rPr>
          <w:rFonts w:ascii="Times New Roman" w:hAnsi="Times New Roman" w:cs="Times New Roman"/>
          <w:b/>
          <w:bCs/>
          <w:sz w:val="28"/>
          <w:szCs w:val="28"/>
        </w:rPr>
        <w:t>149</w:t>
      </w:r>
      <w:r w:rsidR="006D1819" w:rsidRPr="006D1819">
        <w:rPr>
          <w:rFonts w:ascii="Times New Roman" w:hAnsi="Times New Roman" w:cs="Times New Roman"/>
          <w:sz w:val="28"/>
          <w:szCs w:val="28"/>
        </w:rPr>
        <w:t xml:space="preserve"> случаев, что составляет </w:t>
      </w:r>
      <w:r w:rsidR="003A3B4D">
        <w:rPr>
          <w:rFonts w:ascii="Times New Roman" w:hAnsi="Times New Roman" w:cs="Times New Roman"/>
          <w:sz w:val="28"/>
          <w:szCs w:val="28"/>
        </w:rPr>
        <w:t>22</w:t>
      </w:r>
      <w:r w:rsidR="006D1819" w:rsidRPr="006D1819">
        <w:rPr>
          <w:rFonts w:ascii="Times New Roman" w:hAnsi="Times New Roman" w:cs="Times New Roman"/>
          <w:sz w:val="28"/>
          <w:szCs w:val="28"/>
        </w:rPr>
        <w:t> % от общего числа нарушений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F6399A">
        <w:rPr>
          <w:rFonts w:ascii="Times New Roman" w:hAnsi="Times New Roman" w:cs="Times New Roman"/>
          <w:sz w:val="28"/>
          <w:szCs w:val="28"/>
        </w:rPr>
        <w:t>ричины возникновения нарушени</w:t>
      </w:r>
      <w:r w:rsidR="00D534AE">
        <w:rPr>
          <w:rFonts w:ascii="Times New Roman" w:hAnsi="Times New Roman" w:cs="Times New Roman"/>
          <w:sz w:val="28"/>
          <w:szCs w:val="28"/>
        </w:rPr>
        <w:t>й</w:t>
      </w:r>
      <w:r w:rsidRPr="00F6399A">
        <w:rPr>
          <w:rFonts w:ascii="Times New Roman" w:hAnsi="Times New Roman" w:cs="Times New Roman"/>
          <w:sz w:val="28"/>
          <w:szCs w:val="28"/>
        </w:rPr>
        <w:t>:</w:t>
      </w:r>
    </w:p>
    <w:p w14:paraId="088DB6D2" w14:textId="77777777" w:rsidR="00F6399A" w:rsidRPr="00F6399A" w:rsidRDefault="00F6399A" w:rsidP="00F6399A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9A">
        <w:rPr>
          <w:rFonts w:ascii="Times New Roman" w:hAnsi="Times New Roman" w:cs="Times New Roman"/>
          <w:sz w:val="28"/>
          <w:szCs w:val="28"/>
        </w:rPr>
        <w:t>отсутствие квалифицированных специалистов информационной сферы и администраторов сайта;</w:t>
      </w:r>
    </w:p>
    <w:p w14:paraId="3FAB5348" w14:textId="77777777" w:rsidR="00F6399A" w:rsidRPr="00F6399A" w:rsidRDefault="00F6399A" w:rsidP="00F6399A">
      <w:pPr>
        <w:pStyle w:val="ConsPlusNormal"/>
        <w:numPr>
          <w:ilvl w:val="0"/>
          <w:numId w:val="6"/>
        </w:numPr>
        <w:tabs>
          <w:tab w:val="left" w:pos="993"/>
        </w:tabs>
        <w:spacing w:line="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9A">
        <w:rPr>
          <w:rFonts w:ascii="Times New Roman" w:hAnsi="Times New Roman" w:cs="Times New Roman"/>
          <w:sz w:val="28"/>
          <w:szCs w:val="28"/>
        </w:rPr>
        <w:t>ошибки при организации управленческой деятельности и распределении должностных обязанностей между работниками образовательной организации;</w:t>
      </w:r>
    </w:p>
    <w:p w14:paraId="2AA6C574" w14:textId="77777777" w:rsidR="00F6399A" w:rsidRPr="00F6399A" w:rsidRDefault="00F6399A" w:rsidP="00F6399A">
      <w:pPr>
        <w:pStyle w:val="ConsPlusNormal"/>
        <w:numPr>
          <w:ilvl w:val="0"/>
          <w:numId w:val="6"/>
        </w:numPr>
        <w:tabs>
          <w:tab w:val="left" w:pos="993"/>
        </w:tabs>
        <w:spacing w:line="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9A">
        <w:rPr>
          <w:rFonts w:ascii="Times New Roman" w:hAnsi="Times New Roman" w:cs="Times New Roman"/>
          <w:sz w:val="28"/>
          <w:szCs w:val="28"/>
        </w:rPr>
        <w:t>отсутствие или слабого контроля со стороны администрации.</w:t>
      </w:r>
    </w:p>
    <w:p w14:paraId="28E84A09" w14:textId="04D16705" w:rsidR="006B6C15" w:rsidRPr="00F6399A" w:rsidRDefault="004C497F" w:rsidP="006B6C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A2ECD">
        <w:rPr>
          <w:rFonts w:ascii="Times New Roman" w:hAnsi="Times New Roman" w:cs="Times New Roman"/>
          <w:sz w:val="28"/>
          <w:szCs w:val="28"/>
        </w:rPr>
        <w:t>н</w:t>
      </w:r>
      <w:r w:rsidRPr="00930D4F">
        <w:rPr>
          <w:rFonts w:ascii="Times New Roman" w:hAnsi="Times New Roman" w:cs="Times New Roman"/>
          <w:sz w:val="28"/>
          <w:szCs w:val="28"/>
        </w:rPr>
        <w:t>есоблюд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930D4F">
        <w:rPr>
          <w:rFonts w:ascii="Times New Roman" w:hAnsi="Times New Roman" w:cs="Times New Roman"/>
          <w:sz w:val="28"/>
          <w:szCs w:val="28"/>
        </w:rPr>
        <w:t xml:space="preserve"> </w:t>
      </w:r>
      <w:r w:rsidRPr="00F6399A">
        <w:rPr>
          <w:rFonts w:ascii="Times New Roman" w:hAnsi="Times New Roman" w:cs="Times New Roman"/>
          <w:sz w:val="28"/>
          <w:szCs w:val="28"/>
        </w:rPr>
        <w:t>прав и законных интересов</w:t>
      </w:r>
      <w:r>
        <w:rPr>
          <w:rFonts w:ascii="Times New Roman" w:hAnsi="Times New Roman" w:cs="Times New Roman"/>
          <w:sz w:val="28"/>
          <w:szCs w:val="28"/>
        </w:rPr>
        <w:t xml:space="preserve"> обучающихся, в том числе по созданию</w:t>
      </w:r>
      <w:r w:rsidRPr="004121D8">
        <w:rPr>
          <w:rFonts w:ascii="Times New Roman" w:hAnsi="Times New Roman" w:cs="Times New Roman"/>
          <w:sz w:val="28"/>
          <w:szCs w:val="28"/>
        </w:rPr>
        <w:t xml:space="preserve"> безопас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412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условий обучения:</w:t>
      </w:r>
      <w:r w:rsidRPr="004121D8">
        <w:rPr>
          <w:rFonts w:ascii="Times New Roman" w:hAnsi="Times New Roman" w:cs="Times New Roman"/>
          <w:sz w:val="28"/>
          <w:szCs w:val="28"/>
        </w:rPr>
        <w:t xml:space="preserve"> </w:t>
      </w:r>
      <w:r w:rsidRPr="006D1819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Pr="001045AD">
        <w:rPr>
          <w:rFonts w:ascii="Times New Roman" w:hAnsi="Times New Roman" w:cs="Times New Roman"/>
          <w:b/>
          <w:bCs/>
          <w:sz w:val="28"/>
          <w:szCs w:val="28"/>
        </w:rPr>
        <w:t>134</w:t>
      </w:r>
      <w:r w:rsidRPr="006D1819">
        <w:rPr>
          <w:rFonts w:ascii="Times New Roman" w:hAnsi="Times New Roman" w:cs="Times New Roman"/>
          <w:sz w:val="28"/>
          <w:szCs w:val="28"/>
        </w:rPr>
        <w:t xml:space="preserve"> случа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D1819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>
        <w:rPr>
          <w:rFonts w:ascii="Times New Roman" w:hAnsi="Times New Roman" w:cs="Times New Roman"/>
          <w:sz w:val="28"/>
          <w:szCs w:val="28"/>
        </w:rPr>
        <w:t>19,6</w:t>
      </w:r>
      <w:r w:rsidRPr="006D1819">
        <w:rPr>
          <w:rFonts w:ascii="Times New Roman" w:hAnsi="Times New Roman" w:cs="Times New Roman"/>
          <w:sz w:val="28"/>
          <w:szCs w:val="28"/>
        </w:rPr>
        <w:t> % от общего числа нарушений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6C15" w:rsidRPr="006B6C15">
        <w:rPr>
          <w:rFonts w:ascii="Times New Roman" w:hAnsi="Times New Roman" w:cs="Times New Roman"/>
          <w:sz w:val="28"/>
          <w:szCs w:val="28"/>
        </w:rPr>
        <w:t xml:space="preserve"> </w:t>
      </w:r>
      <w:r w:rsidR="006B6C15">
        <w:rPr>
          <w:rFonts w:ascii="Times New Roman" w:hAnsi="Times New Roman" w:cs="Times New Roman"/>
          <w:sz w:val="28"/>
          <w:szCs w:val="28"/>
        </w:rPr>
        <w:t>П</w:t>
      </w:r>
      <w:r w:rsidR="006B6C15" w:rsidRPr="00F6399A">
        <w:rPr>
          <w:rFonts w:ascii="Times New Roman" w:hAnsi="Times New Roman" w:cs="Times New Roman"/>
          <w:sz w:val="28"/>
          <w:szCs w:val="28"/>
        </w:rPr>
        <w:t>ричины возникновения нарушений:</w:t>
      </w:r>
    </w:p>
    <w:p w14:paraId="18FC4DF5" w14:textId="44520F97" w:rsidR="006B6C15" w:rsidRDefault="006B6C15" w:rsidP="006B6C15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15">
        <w:rPr>
          <w:rFonts w:ascii="Times New Roman" w:hAnsi="Times New Roman" w:cs="Times New Roman"/>
          <w:sz w:val="28"/>
          <w:szCs w:val="28"/>
        </w:rPr>
        <w:t>невыполнение или ненадлежащее выполнение функций, отнесенных к компетенции образовательной организации</w:t>
      </w:r>
      <w:r w:rsidR="00BA28E1">
        <w:rPr>
          <w:rFonts w:ascii="Times New Roman" w:hAnsi="Times New Roman" w:cs="Times New Roman"/>
          <w:sz w:val="28"/>
          <w:szCs w:val="28"/>
        </w:rPr>
        <w:t>;</w:t>
      </w:r>
    </w:p>
    <w:p w14:paraId="28033C2E" w14:textId="77777777" w:rsidR="003E3B59" w:rsidRPr="007848E8" w:rsidRDefault="003E3B59" w:rsidP="003E3B59">
      <w:pPr>
        <w:pStyle w:val="ConsPlusNormal"/>
        <w:numPr>
          <w:ilvl w:val="0"/>
          <w:numId w:val="6"/>
        </w:numPr>
        <w:tabs>
          <w:tab w:val="left" w:pos="993"/>
        </w:tabs>
        <w:spacing w:line="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8E8">
        <w:rPr>
          <w:rFonts w:ascii="Times New Roman" w:hAnsi="Times New Roman" w:cs="Times New Roman"/>
          <w:sz w:val="28"/>
          <w:szCs w:val="28"/>
        </w:rPr>
        <w:t>ограниченность ресурсов образовательных организаций – материальных, финансовых, кадровых при осуществлении образовательной деятельности;</w:t>
      </w:r>
    </w:p>
    <w:p w14:paraId="23418B49" w14:textId="04D73A0C" w:rsidR="00BA28E1" w:rsidRDefault="00BA28E1" w:rsidP="00BA28E1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15">
        <w:rPr>
          <w:rFonts w:ascii="Times New Roman" w:hAnsi="Times New Roman" w:cs="Times New Roman"/>
          <w:sz w:val="28"/>
          <w:szCs w:val="28"/>
        </w:rPr>
        <w:t>неисполнение педагогическими работниками должностных обязанностей, а также отсутствие наказания за неисполнение должностных обязанностей</w:t>
      </w:r>
      <w:r w:rsidR="00A349F2">
        <w:rPr>
          <w:rFonts w:ascii="Times New Roman" w:hAnsi="Times New Roman" w:cs="Times New Roman"/>
          <w:sz w:val="28"/>
          <w:szCs w:val="28"/>
        </w:rPr>
        <w:t>;</w:t>
      </w:r>
    </w:p>
    <w:p w14:paraId="0BD70C11" w14:textId="5C28C646" w:rsidR="00A349F2" w:rsidRPr="00A349F2" w:rsidRDefault="00A349F2" w:rsidP="00A349F2">
      <w:pPr>
        <w:pStyle w:val="ConsPlusNormal"/>
        <w:numPr>
          <w:ilvl w:val="0"/>
          <w:numId w:val="6"/>
        </w:numPr>
        <w:tabs>
          <w:tab w:val="left" w:pos="993"/>
        </w:tabs>
        <w:spacing w:line="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DC">
        <w:rPr>
          <w:rFonts w:ascii="Times New Roman" w:hAnsi="Times New Roman" w:cs="Times New Roman"/>
          <w:sz w:val="28"/>
          <w:szCs w:val="28"/>
        </w:rPr>
        <w:t>низкий уровень знания руководящими работниками норм законодательства об образовании.</w:t>
      </w:r>
    </w:p>
    <w:p w14:paraId="490CEDA0" w14:textId="2AA6BC38" w:rsidR="00F6399A" w:rsidRPr="00F6399A" w:rsidRDefault="00D35B9A" w:rsidP="00F63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399A">
        <w:rPr>
          <w:rFonts w:ascii="Times New Roman" w:hAnsi="Times New Roman" w:cs="Times New Roman"/>
          <w:sz w:val="28"/>
          <w:szCs w:val="28"/>
        </w:rPr>
        <w:t xml:space="preserve">) </w:t>
      </w:r>
      <w:r w:rsidR="008A2ECD">
        <w:rPr>
          <w:rFonts w:ascii="Times New Roman" w:hAnsi="Times New Roman" w:cs="Times New Roman"/>
          <w:sz w:val="28"/>
          <w:szCs w:val="28"/>
        </w:rPr>
        <w:t>н</w:t>
      </w:r>
      <w:r w:rsidR="003A3B4D" w:rsidRPr="00930D4F">
        <w:rPr>
          <w:rFonts w:ascii="Times New Roman" w:hAnsi="Times New Roman" w:cs="Times New Roman"/>
          <w:sz w:val="28"/>
          <w:szCs w:val="28"/>
        </w:rPr>
        <w:t>есоблюд</w:t>
      </w:r>
      <w:r w:rsidR="003A3B4D">
        <w:rPr>
          <w:rFonts w:ascii="Times New Roman" w:hAnsi="Times New Roman" w:cs="Times New Roman"/>
          <w:sz w:val="28"/>
          <w:szCs w:val="28"/>
        </w:rPr>
        <w:t>ение</w:t>
      </w:r>
      <w:r w:rsidR="003A3B4D" w:rsidRPr="00930D4F">
        <w:rPr>
          <w:rFonts w:ascii="Times New Roman" w:hAnsi="Times New Roman" w:cs="Times New Roman"/>
          <w:sz w:val="28"/>
          <w:szCs w:val="28"/>
        </w:rPr>
        <w:t xml:space="preserve"> </w:t>
      </w:r>
      <w:r w:rsidR="00583FC3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="003A3B4D" w:rsidRPr="00930D4F">
        <w:rPr>
          <w:rFonts w:ascii="Times New Roman" w:hAnsi="Times New Roman" w:cs="Times New Roman"/>
          <w:sz w:val="28"/>
          <w:szCs w:val="28"/>
        </w:rPr>
        <w:t>требовани</w:t>
      </w:r>
      <w:r w:rsidR="003A3B4D">
        <w:rPr>
          <w:rFonts w:ascii="Times New Roman" w:hAnsi="Times New Roman" w:cs="Times New Roman"/>
          <w:sz w:val="28"/>
          <w:szCs w:val="28"/>
        </w:rPr>
        <w:t>й</w:t>
      </w:r>
      <w:r w:rsidR="003A3B4D" w:rsidRPr="00930D4F">
        <w:rPr>
          <w:rFonts w:ascii="Times New Roman" w:hAnsi="Times New Roman" w:cs="Times New Roman"/>
          <w:sz w:val="28"/>
          <w:szCs w:val="28"/>
        </w:rPr>
        <w:t xml:space="preserve"> </w:t>
      </w:r>
      <w:r w:rsidR="003A3B4D" w:rsidRPr="003A3B4D">
        <w:rPr>
          <w:rFonts w:ascii="Times New Roman" w:hAnsi="Times New Roman" w:cs="Times New Roman"/>
          <w:sz w:val="28"/>
          <w:szCs w:val="28"/>
        </w:rPr>
        <w:t>по внесению сведений о выданных документах об обучении (свидетельств) в ФИС ФРДО</w:t>
      </w:r>
      <w:r w:rsidR="003A3B4D">
        <w:rPr>
          <w:rFonts w:ascii="Times New Roman" w:hAnsi="Times New Roman" w:cs="Times New Roman"/>
          <w:sz w:val="28"/>
          <w:szCs w:val="28"/>
        </w:rPr>
        <w:t>:</w:t>
      </w:r>
      <w:r w:rsidR="003A3B4D" w:rsidRPr="00930D4F">
        <w:rPr>
          <w:rFonts w:ascii="Times New Roman" w:hAnsi="Times New Roman" w:cs="Times New Roman"/>
          <w:sz w:val="28"/>
          <w:szCs w:val="28"/>
        </w:rPr>
        <w:t xml:space="preserve"> </w:t>
      </w:r>
      <w:r w:rsidR="003A3B4D" w:rsidRPr="006D1819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3A3B4D" w:rsidRPr="001045AD">
        <w:rPr>
          <w:rFonts w:ascii="Times New Roman" w:hAnsi="Times New Roman" w:cs="Times New Roman"/>
          <w:b/>
          <w:bCs/>
          <w:sz w:val="28"/>
          <w:szCs w:val="28"/>
        </w:rPr>
        <w:t>118</w:t>
      </w:r>
      <w:r w:rsidR="003A3B4D" w:rsidRPr="006D1819">
        <w:rPr>
          <w:rFonts w:ascii="Times New Roman" w:hAnsi="Times New Roman" w:cs="Times New Roman"/>
          <w:sz w:val="28"/>
          <w:szCs w:val="28"/>
        </w:rPr>
        <w:t xml:space="preserve"> случаев, что составляет </w:t>
      </w:r>
      <w:r w:rsidR="003A3B4D">
        <w:rPr>
          <w:rFonts w:ascii="Times New Roman" w:hAnsi="Times New Roman" w:cs="Times New Roman"/>
          <w:sz w:val="28"/>
          <w:szCs w:val="28"/>
        </w:rPr>
        <w:t>17</w:t>
      </w:r>
      <w:r w:rsidR="003A3B4D" w:rsidRPr="006D1819">
        <w:rPr>
          <w:rFonts w:ascii="Times New Roman" w:hAnsi="Times New Roman" w:cs="Times New Roman"/>
          <w:sz w:val="28"/>
          <w:szCs w:val="28"/>
        </w:rPr>
        <w:t> % от общего числа нарушений</w:t>
      </w:r>
      <w:r w:rsidR="00F6399A">
        <w:rPr>
          <w:rFonts w:ascii="Times New Roman" w:hAnsi="Times New Roman" w:cs="Times New Roman"/>
          <w:sz w:val="28"/>
          <w:szCs w:val="28"/>
        </w:rPr>
        <w:t>. П</w:t>
      </w:r>
      <w:r w:rsidR="00F6399A" w:rsidRPr="00F6399A">
        <w:rPr>
          <w:rFonts w:ascii="Times New Roman" w:hAnsi="Times New Roman" w:cs="Times New Roman"/>
          <w:sz w:val="28"/>
          <w:szCs w:val="28"/>
        </w:rPr>
        <w:t>ричины возникновения нарушени</w:t>
      </w:r>
      <w:r w:rsidR="00FF2237">
        <w:rPr>
          <w:rFonts w:ascii="Times New Roman" w:hAnsi="Times New Roman" w:cs="Times New Roman"/>
          <w:sz w:val="28"/>
          <w:szCs w:val="28"/>
        </w:rPr>
        <w:t>я</w:t>
      </w:r>
      <w:r w:rsidR="00F6399A" w:rsidRPr="00F6399A">
        <w:rPr>
          <w:rFonts w:ascii="Times New Roman" w:hAnsi="Times New Roman" w:cs="Times New Roman"/>
          <w:sz w:val="28"/>
          <w:szCs w:val="28"/>
        </w:rPr>
        <w:t>:</w:t>
      </w:r>
    </w:p>
    <w:p w14:paraId="4A8B9C88" w14:textId="4E7AFA50" w:rsidR="007848E8" w:rsidRDefault="007848E8" w:rsidP="007848E8">
      <w:pPr>
        <w:pStyle w:val="ConsPlusNormal"/>
        <w:numPr>
          <w:ilvl w:val="0"/>
          <w:numId w:val="6"/>
        </w:numPr>
        <w:tabs>
          <w:tab w:val="left" w:pos="993"/>
        </w:tabs>
        <w:spacing w:line="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8E8">
        <w:rPr>
          <w:rFonts w:ascii="Times New Roman" w:hAnsi="Times New Roman" w:cs="Times New Roman"/>
          <w:sz w:val="28"/>
          <w:szCs w:val="28"/>
        </w:rPr>
        <w:t>отсутствие квалифицированных специалистов информационной сферы</w:t>
      </w:r>
      <w:r w:rsidR="00FF2237">
        <w:rPr>
          <w:rFonts w:ascii="Times New Roman" w:hAnsi="Times New Roman" w:cs="Times New Roman"/>
          <w:sz w:val="28"/>
          <w:szCs w:val="28"/>
        </w:rPr>
        <w:t>;</w:t>
      </w:r>
    </w:p>
    <w:p w14:paraId="5EE1A0CF" w14:textId="3C09B220" w:rsidR="00FF2237" w:rsidRPr="00FF2237" w:rsidRDefault="00FF2237" w:rsidP="00FF2237">
      <w:pPr>
        <w:pStyle w:val="ConsPlusNormal"/>
        <w:numPr>
          <w:ilvl w:val="0"/>
          <w:numId w:val="6"/>
        </w:numPr>
        <w:tabs>
          <w:tab w:val="left" w:pos="993"/>
        </w:tabs>
        <w:spacing w:line="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8E8">
        <w:rPr>
          <w:rFonts w:ascii="Times New Roman" w:hAnsi="Times New Roman" w:cs="Times New Roman"/>
          <w:sz w:val="28"/>
          <w:szCs w:val="28"/>
        </w:rPr>
        <w:t>отсутствие финансовых ресурсов у частных образовательных организаций на проведение аттестации рабочего места для подключения к ФИС ФРДО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168978" w14:textId="72465991" w:rsidR="009C0D89" w:rsidRDefault="00B04625" w:rsidP="00A72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E22">
        <w:rPr>
          <w:rFonts w:ascii="Times New Roman" w:hAnsi="Times New Roman" w:cs="Times New Roman"/>
          <w:sz w:val="28"/>
          <w:szCs w:val="28"/>
        </w:rPr>
        <w:t>В целях</w:t>
      </w:r>
      <w:r w:rsidR="00C53865" w:rsidRPr="00C9774A">
        <w:rPr>
          <w:rFonts w:ascii="Times New Roman" w:hAnsi="Times New Roman" w:cs="Times New Roman"/>
          <w:sz w:val="28"/>
          <w:szCs w:val="28"/>
        </w:rPr>
        <w:t xml:space="preserve"> </w:t>
      </w:r>
      <w:r w:rsidRPr="000C1E22">
        <w:rPr>
          <w:rFonts w:ascii="Times New Roman" w:hAnsi="Times New Roman" w:cs="Times New Roman"/>
          <w:sz w:val="28"/>
          <w:szCs w:val="28"/>
        </w:rPr>
        <w:t>выполнения</w:t>
      </w:r>
      <w:r w:rsidR="00C53865" w:rsidRPr="00C9774A">
        <w:rPr>
          <w:rFonts w:ascii="Times New Roman" w:hAnsi="Times New Roman" w:cs="Times New Roman"/>
          <w:sz w:val="28"/>
          <w:szCs w:val="28"/>
        </w:rPr>
        <w:t xml:space="preserve"> о</w:t>
      </w:r>
      <w:r w:rsidR="009C0D89" w:rsidRPr="004B76CB">
        <w:rPr>
          <w:rFonts w:ascii="Times New Roman" w:hAnsi="Times New Roman" w:cs="Times New Roman"/>
          <w:sz w:val="28"/>
          <w:szCs w:val="28"/>
        </w:rPr>
        <w:t xml:space="preserve">дной из приоритетных задач федерального государственного контроля и надзора в сфере образования </w:t>
      </w:r>
      <w:r w:rsidR="00C53865" w:rsidRPr="000C1E22">
        <w:rPr>
          <w:rFonts w:ascii="Times New Roman" w:hAnsi="Times New Roman" w:cs="Times New Roman"/>
          <w:sz w:val="28"/>
          <w:szCs w:val="28"/>
        </w:rPr>
        <w:t xml:space="preserve">по </w:t>
      </w:r>
      <w:r w:rsidR="009C0D89" w:rsidRPr="004B76CB">
        <w:rPr>
          <w:rFonts w:ascii="Times New Roman" w:hAnsi="Times New Roman" w:cs="Times New Roman"/>
          <w:sz w:val="28"/>
          <w:szCs w:val="28"/>
        </w:rPr>
        <w:t>снижени</w:t>
      </w:r>
      <w:r w:rsidR="00C53865" w:rsidRPr="000C1E22">
        <w:rPr>
          <w:rFonts w:ascii="Times New Roman" w:hAnsi="Times New Roman" w:cs="Times New Roman"/>
          <w:sz w:val="28"/>
          <w:szCs w:val="28"/>
        </w:rPr>
        <w:t>ю</w:t>
      </w:r>
      <w:r w:rsidR="009C0D89" w:rsidRPr="004B76CB">
        <w:rPr>
          <w:rFonts w:ascii="Times New Roman" w:hAnsi="Times New Roman" w:cs="Times New Roman"/>
          <w:sz w:val="28"/>
          <w:szCs w:val="28"/>
        </w:rPr>
        <w:t xml:space="preserve"> и предотвращени</w:t>
      </w:r>
      <w:r w:rsidR="00C53865" w:rsidRPr="000C1E22">
        <w:rPr>
          <w:rFonts w:ascii="Times New Roman" w:hAnsi="Times New Roman" w:cs="Times New Roman"/>
          <w:sz w:val="28"/>
          <w:szCs w:val="28"/>
        </w:rPr>
        <w:t>ю</w:t>
      </w:r>
      <w:r w:rsidR="009C0D89" w:rsidRPr="004B76CB">
        <w:rPr>
          <w:rFonts w:ascii="Times New Roman" w:hAnsi="Times New Roman" w:cs="Times New Roman"/>
          <w:sz w:val="28"/>
          <w:szCs w:val="28"/>
        </w:rPr>
        <w:t xml:space="preserve"> случаев причинения вреда (ущерба) охраняемым законом ценностям</w:t>
      </w:r>
      <w:r w:rsidR="00C5386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B76CB">
        <w:rPr>
          <w:rFonts w:ascii="Times New Roman" w:hAnsi="Times New Roman" w:cs="Times New Roman"/>
          <w:sz w:val="28"/>
          <w:szCs w:val="28"/>
        </w:rPr>
        <w:t>будет продолжена</w:t>
      </w:r>
      <w:r w:rsidR="009C0D89" w:rsidRPr="004B76CB">
        <w:rPr>
          <w:rFonts w:ascii="Times New Roman" w:hAnsi="Times New Roman" w:cs="Times New Roman"/>
          <w:sz w:val="28"/>
          <w:szCs w:val="28"/>
        </w:rPr>
        <w:t xml:space="preserve"> </w:t>
      </w:r>
      <w:r w:rsidR="004B76CB">
        <w:rPr>
          <w:rFonts w:ascii="Times New Roman" w:hAnsi="Times New Roman" w:cs="Times New Roman"/>
          <w:sz w:val="28"/>
          <w:szCs w:val="28"/>
        </w:rPr>
        <w:t xml:space="preserve">системная </w:t>
      </w:r>
      <w:r w:rsidR="009C0D89" w:rsidRPr="004B76CB">
        <w:rPr>
          <w:rFonts w:ascii="Times New Roman" w:hAnsi="Times New Roman" w:cs="Times New Roman"/>
          <w:sz w:val="28"/>
          <w:szCs w:val="28"/>
        </w:rPr>
        <w:t>профилактическ</w:t>
      </w:r>
      <w:r w:rsidR="004B76CB">
        <w:rPr>
          <w:rFonts w:ascii="Times New Roman" w:hAnsi="Times New Roman" w:cs="Times New Roman"/>
          <w:sz w:val="28"/>
          <w:szCs w:val="28"/>
        </w:rPr>
        <w:t>ая</w:t>
      </w:r>
      <w:r w:rsidR="009C0D89" w:rsidRPr="004B76CB">
        <w:rPr>
          <w:rFonts w:ascii="Times New Roman" w:hAnsi="Times New Roman" w:cs="Times New Roman"/>
          <w:sz w:val="28"/>
          <w:szCs w:val="28"/>
        </w:rPr>
        <w:t xml:space="preserve"> </w:t>
      </w:r>
      <w:r w:rsidR="004B76CB">
        <w:rPr>
          <w:rFonts w:ascii="Times New Roman" w:hAnsi="Times New Roman" w:cs="Times New Roman"/>
          <w:sz w:val="28"/>
          <w:szCs w:val="28"/>
        </w:rPr>
        <w:t>работа</w:t>
      </w:r>
      <w:r w:rsidR="009C0D89" w:rsidRPr="004B76CB">
        <w:rPr>
          <w:rFonts w:ascii="Times New Roman" w:hAnsi="Times New Roman" w:cs="Times New Roman"/>
          <w:sz w:val="28"/>
          <w:szCs w:val="28"/>
        </w:rPr>
        <w:t xml:space="preserve"> </w:t>
      </w:r>
      <w:r w:rsidR="00C263C1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4B76CB">
        <w:rPr>
          <w:rFonts w:ascii="Times New Roman" w:hAnsi="Times New Roman" w:cs="Times New Roman"/>
          <w:sz w:val="28"/>
          <w:szCs w:val="28"/>
        </w:rPr>
        <w:t>в соответствии с</w:t>
      </w:r>
      <w:r w:rsidR="009C0D89" w:rsidRPr="004B76CB">
        <w:rPr>
          <w:rFonts w:ascii="Times New Roman" w:hAnsi="Times New Roman" w:cs="Times New Roman"/>
          <w:sz w:val="28"/>
          <w:szCs w:val="28"/>
        </w:rPr>
        <w:t xml:space="preserve"> утвержденной Программой профилактики рисков причинения вреда (ущерба) охраняемым законом ценностям.</w:t>
      </w:r>
    </w:p>
    <w:p w14:paraId="77AAB56B" w14:textId="67F852B0" w:rsidR="004B76CB" w:rsidRDefault="004B76CB" w:rsidP="00A72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192800" w14:textId="000D78A3" w:rsidR="00537F16" w:rsidRPr="0017473C" w:rsidRDefault="00FE49B8" w:rsidP="00537F16">
      <w:pPr>
        <w:pStyle w:val="ConsPlusTitle"/>
        <w:spacing w:line="23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</w:t>
      </w:r>
      <w:r w:rsidR="008C38D3">
        <w:rPr>
          <w:rFonts w:ascii="Times New Roman" w:hAnsi="Times New Roman" w:cs="Times New Roman"/>
          <w:sz w:val="28"/>
          <w:szCs w:val="28"/>
        </w:rPr>
        <w:t xml:space="preserve">. </w:t>
      </w:r>
      <w:r w:rsidR="008C38D3" w:rsidRPr="000354C5">
        <w:rPr>
          <w:rFonts w:ascii="Times New Roman" w:hAnsi="Times New Roman" w:cs="Times New Roman"/>
          <w:sz w:val="28"/>
          <w:szCs w:val="28"/>
        </w:rPr>
        <w:t>Подготовка предложений об актуализации обязательных требований</w:t>
      </w:r>
      <w:r w:rsidR="00537F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105354" w14:textId="7A206642" w:rsidR="008C38D3" w:rsidRPr="00513BE5" w:rsidRDefault="008C38D3" w:rsidP="008C38D3">
      <w:pPr>
        <w:pStyle w:val="ConsPlusTitle"/>
        <w:spacing w:line="23" w:lineRule="atLeast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p w14:paraId="656CE781" w14:textId="598979D7" w:rsidR="00EE6151" w:rsidRDefault="00EE6151" w:rsidP="00EE6DED">
      <w:pPr>
        <w:pStyle w:val="a5"/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Предложений п</w:t>
      </w:r>
      <w:r w:rsidR="00C837D3">
        <w:rPr>
          <w:rFonts w:ascii="Times New Roman" w:hAnsi="Times New Roman"/>
          <w:sz w:val="28"/>
          <w:szCs w:val="27"/>
        </w:rPr>
        <w:t>о актуализации обязательных требований законодательства об образовании не имеет</w:t>
      </w:r>
      <w:r>
        <w:rPr>
          <w:rFonts w:ascii="Times New Roman" w:hAnsi="Times New Roman"/>
          <w:sz w:val="28"/>
          <w:szCs w:val="27"/>
        </w:rPr>
        <w:t>ся</w:t>
      </w:r>
      <w:r w:rsidR="00C837D3">
        <w:rPr>
          <w:rFonts w:ascii="Times New Roman" w:hAnsi="Times New Roman"/>
          <w:sz w:val="28"/>
          <w:szCs w:val="27"/>
        </w:rPr>
        <w:t>.</w:t>
      </w:r>
      <w:r w:rsidR="00765493">
        <w:rPr>
          <w:rFonts w:ascii="Times New Roman" w:hAnsi="Times New Roman"/>
          <w:sz w:val="28"/>
          <w:szCs w:val="27"/>
        </w:rPr>
        <w:t xml:space="preserve"> В условиях</w:t>
      </w:r>
      <w:r w:rsidR="00EE6DED" w:rsidRPr="00537F16">
        <w:rPr>
          <w:rFonts w:ascii="Times New Roman" w:hAnsi="Times New Roman"/>
          <w:sz w:val="28"/>
          <w:szCs w:val="27"/>
        </w:rPr>
        <w:t xml:space="preserve"> масштабных изменений нормативных правовых актов, содержащих обязательные требования в сфере образования, </w:t>
      </w:r>
      <w:proofErr w:type="spellStart"/>
      <w:r w:rsidR="00C837D3">
        <w:rPr>
          <w:rFonts w:ascii="Times New Roman" w:hAnsi="Times New Roman"/>
          <w:sz w:val="28"/>
          <w:szCs w:val="27"/>
        </w:rPr>
        <w:t>Минпросвещения</w:t>
      </w:r>
      <w:proofErr w:type="spellEnd"/>
      <w:r w:rsidR="00C837D3">
        <w:rPr>
          <w:rFonts w:ascii="Times New Roman" w:hAnsi="Times New Roman"/>
          <w:sz w:val="28"/>
          <w:szCs w:val="27"/>
        </w:rPr>
        <w:t xml:space="preserve"> России совместно с </w:t>
      </w:r>
      <w:r w:rsidR="00EE6DED" w:rsidRPr="00537F16">
        <w:rPr>
          <w:rFonts w:ascii="Times New Roman" w:hAnsi="Times New Roman"/>
          <w:sz w:val="28"/>
          <w:szCs w:val="27"/>
        </w:rPr>
        <w:t>Федеральн</w:t>
      </w:r>
      <w:r w:rsidR="00C837D3">
        <w:rPr>
          <w:rFonts w:ascii="Times New Roman" w:hAnsi="Times New Roman"/>
          <w:sz w:val="28"/>
          <w:szCs w:val="27"/>
        </w:rPr>
        <w:t>ой</w:t>
      </w:r>
      <w:r w:rsidR="00EE6DED" w:rsidRPr="00537F16">
        <w:rPr>
          <w:rFonts w:ascii="Times New Roman" w:hAnsi="Times New Roman"/>
          <w:sz w:val="28"/>
          <w:szCs w:val="27"/>
        </w:rPr>
        <w:t xml:space="preserve"> служб</w:t>
      </w:r>
      <w:r w:rsidR="00C837D3">
        <w:rPr>
          <w:rFonts w:ascii="Times New Roman" w:hAnsi="Times New Roman"/>
          <w:sz w:val="28"/>
          <w:szCs w:val="27"/>
        </w:rPr>
        <w:t>ой</w:t>
      </w:r>
      <w:r w:rsidR="00EE6DED" w:rsidRPr="00537F16">
        <w:rPr>
          <w:rFonts w:ascii="Times New Roman" w:hAnsi="Times New Roman"/>
          <w:sz w:val="28"/>
          <w:szCs w:val="27"/>
        </w:rPr>
        <w:t xml:space="preserve"> по надзору в сфере образования и науки (Рособрнадзор) </w:t>
      </w:r>
      <w:r w:rsidR="00765493">
        <w:rPr>
          <w:rFonts w:ascii="Times New Roman" w:hAnsi="Times New Roman"/>
          <w:sz w:val="28"/>
          <w:szCs w:val="27"/>
        </w:rPr>
        <w:t xml:space="preserve">своевременно </w:t>
      </w:r>
      <w:r w:rsidR="0054401C">
        <w:rPr>
          <w:rFonts w:ascii="Times New Roman" w:hAnsi="Times New Roman"/>
          <w:sz w:val="28"/>
          <w:szCs w:val="27"/>
        </w:rPr>
        <w:t>актуализиру</w:t>
      </w:r>
      <w:r w:rsidR="00C837D3">
        <w:rPr>
          <w:rFonts w:ascii="Times New Roman" w:hAnsi="Times New Roman"/>
          <w:sz w:val="28"/>
          <w:szCs w:val="27"/>
        </w:rPr>
        <w:t>ю</w:t>
      </w:r>
      <w:r w:rsidR="0054401C">
        <w:rPr>
          <w:rFonts w:ascii="Times New Roman" w:hAnsi="Times New Roman"/>
          <w:sz w:val="28"/>
          <w:szCs w:val="27"/>
        </w:rPr>
        <w:t xml:space="preserve">т </w:t>
      </w:r>
      <w:r w:rsidR="0054401C" w:rsidRPr="00537F16">
        <w:rPr>
          <w:rFonts w:ascii="Times New Roman" w:hAnsi="Times New Roman"/>
          <w:sz w:val="28"/>
          <w:szCs w:val="27"/>
        </w:rPr>
        <w:t>нормативны</w:t>
      </w:r>
      <w:r w:rsidR="0054401C">
        <w:rPr>
          <w:rFonts w:ascii="Times New Roman" w:hAnsi="Times New Roman"/>
          <w:sz w:val="28"/>
          <w:szCs w:val="27"/>
        </w:rPr>
        <w:t>е</w:t>
      </w:r>
      <w:r w:rsidR="0054401C" w:rsidRPr="00537F16">
        <w:rPr>
          <w:rFonts w:ascii="Times New Roman" w:hAnsi="Times New Roman"/>
          <w:sz w:val="28"/>
          <w:szCs w:val="27"/>
        </w:rPr>
        <w:t xml:space="preserve"> правовы</w:t>
      </w:r>
      <w:r w:rsidR="0054401C">
        <w:rPr>
          <w:rFonts w:ascii="Times New Roman" w:hAnsi="Times New Roman"/>
          <w:sz w:val="28"/>
          <w:szCs w:val="27"/>
        </w:rPr>
        <w:t>е</w:t>
      </w:r>
      <w:r w:rsidR="0054401C" w:rsidRPr="00537F16">
        <w:rPr>
          <w:rFonts w:ascii="Times New Roman" w:hAnsi="Times New Roman"/>
          <w:sz w:val="28"/>
          <w:szCs w:val="27"/>
        </w:rPr>
        <w:t xml:space="preserve"> акт</w:t>
      </w:r>
      <w:r w:rsidR="0054401C">
        <w:rPr>
          <w:rFonts w:ascii="Times New Roman" w:hAnsi="Times New Roman"/>
          <w:sz w:val="28"/>
          <w:szCs w:val="27"/>
        </w:rPr>
        <w:t>ы</w:t>
      </w:r>
      <w:r w:rsidR="0054401C" w:rsidRPr="00537F16">
        <w:rPr>
          <w:rFonts w:ascii="Times New Roman" w:hAnsi="Times New Roman"/>
          <w:sz w:val="28"/>
          <w:szCs w:val="27"/>
        </w:rPr>
        <w:t>, содержащи</w:t>
      </w:r>
      <w:r w:rsidR="0054401C">
        <w:rPr>
          <w:rFonts w:ascii="Times New Roman" w:hAnsi="Times New Roman"/>
          <w:sz w:val="28"/>
          <w:szCs w:val="27"/>
        </w:rPr>
        <w:t>е</w:t>
      </w:r>
      <w:r w:rsidR="0054401C" w:rsidRPr="00537F16">
        <w:rPr>
          <w:rFonts w:ascii="Times New Roman" w:hAnsi="Times New Roman"/>
          <w:sz w:val="28"/>
          <w:szCs w:val="27"/>
        </w:rPr>
        <w:t xml:space="preserve"> обязательные требования в сфере образования</w:t>
      </w:r>
      <w:r w:rsidR="00765493">
        <w:rPr>
          <w:rFonts w:ascii="Times New Roman" w:hAnsi="Times New Roman"/>
          <w:sz w:val="28"/>
          <w:szCs w:val="27"/>
        </w:rPr>
        <w:t xml:space="preserve">. </w:t>
      </w:r>
    </w:p>
    <w:p w14:paraId="09E92197" w14:textId="77777777" w:rsidR="00702508" w:rsidRDefault="00702508" w:rsidP="008C38D3">
      <w:pPr>
        <w:pStyle w:val="ConsPlusTitle"/>
        <w:spacing w:line="23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EAA81F6" w14:textId="68907BC5" w:rsidR="008C38D3" w:rsidRPr="0017473C" w:rsidRDefault="00FE49B8" w:rsidP="008C38D3">
      <w:pPr>
        <w:pStyle w:val="ConsPlusTitle"/>
        <w:spacing w:line="23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</w:t>
      </w:r>
      <w:r w:rsidR="008C38D3" w:rsidRPr="000354C5">
        <w:rPr>
          <w:rFonts w:ascii="Times New Roman" w:hAnsi="Times New Roman" w:cs="Times New Roman"/>
          <w:sz w:val="28"/>
          <w:szCs w:val="28"/>
        </w:rPr>
        <w:t>. Подготовка предложений о внесении изменений в законодательство Российской Федерации о государстве</w:t>
      </w:r>
      <w:bookmarkStart w:id="2" w:name="_GoBack"/>
      <w:bookmarkEnd w:id="2"/>
      <w:r w:rsidR="008C38D3" w:rsidRPr="000354C5">
        <w:rPr>
          <w:rFonts w:ascii="Times New Roman" w:hAnsi="Times New Roman" w:cs="Times New Roman"/>
          <w:sz w:val="28"/>
          <w:szCs w:val="28"/>
        </w:rPr>
        <w:t>нном контроле (надзоре), муниципальном контроле</w:t>
      </w:r>
    </w:p>
    <w:p w14:paraId="1E48B028" w14:textId="77777777" w:rsidR="008C38D3" w:rsidRPr="0017473C" w:rsidRDefault="008C38D3" w:rsidP="008C38D3">
      <w:pPr>
        <w:pStyle w:val="ConsPlusTitle"/>
        <w:spacing w:line="23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34CE51D" w14:textId="70BEF380" w:rsidR="00570D0A" w:rsidRDefault="00570D0A" w:rsidP="00EB1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0D0A">
        <w:rPr>
          <w:rFonts w:ascii="Times New Roman" w:hAnsi="Times New Roman"/>
          <w:sz w:val="28"/>
          <w:szCs w:val="28"/>
        </w:rPr>
        <w:t>В целях реализации положений Федерального закона от 28 декабря 2024 г. №540-ФЗ «О внесении изменений в Федеральный закон «О государственном контроле (надзоре) и муниципальном контроле в Российской Федерации» и приведения норм Положения № 997 в соответствие с Федеральным законом № 248-ФЗ Рособрнадзор</w:t>
      </w:r>
      <w:r w:rsidR="00702508">
        <w:rPr>
          <w:rFonts w:ascii="Times New Roman" w:hAnsi="Times New Roman"/>
          <w:sz w:val="28"/>
          <w:szCs w:val="28"/>
        </w:rPr>
        <w:t>ом</w:t>
      </w:r>
      <w:r w:rsidRPr="00570D0A">
        <w:rPr>
          <w:rFonts w:ascii="Times New Roman" w:hAnsi="Times New Roman"/>
          <w:sz w:val="28"/>
          <w:szCs w:val="28"/>
        </w:rPr>
        <w:t xml:space="preserve"> внос</w:t>
      </w:r>
      <w:r w:rsidR="00702508">
        <w:rPr>
          <w:rFonts w:ascii="Times New Roman" w:hAnsi="Times New Roman"/>
          <w:sz w:val="28"/>
          <w:szCs w:val="28"/>
        </w:rPr>
        <w:t>я</w:t>
      </w:r>
      <w:r w:rsidRPr="00570D0A">
        <w:rPr>
          <w:rFonts w:ascii="Times New Roman" w:hAnsi="Times New Roman"/>
          <w:sz w:val="28"/>
          <w:szCs w:val="28"/>
        </w:rPr>
        <w:t>т</w:t>
      </w:r>
      <w:r w:rsidR="00702508">
        <w:rPr>
          <w:rFonts w:ascii="Times New Roman" w:hAnsi="Times New Roman"/>
          <w:sz w:val="28"/>
          <w:szCs w:val="28"/>
        </w:rPr>
        <w:t>ся</w:t>
      </w:r>
      <w:r w:rsidRPr="00570D0A">
        <w:rPr>
          <w:rFonts w:ascii="Times New Roman" w:hAnsi="Times New Roman"/>
          <w:sz w:val="28"/>
          <w:szCs w:val="28"/>
        </w:rPr>
        <w:t xml:space="preserve"> изменения в Положение № 997</w:t>
      </w:r>
      <w:r>
        <w:rPr>
          <w:rFonts w:ascii="Times New Roman" w:hAnsi="Times New Roman"/>
          <w:sz w:val="28"/>
          <w:szCs w:val="28"/>
        </w:rPr>
        <w:t>.</w:t>
      </w:r>
    </w:p>
    <w:p w14:paraId="095CC561" w14:textId="5E566426" w:rsidR="00EB1126" w:rsidRPr="00EB1126" w:rsidRDefault="00EB1126" w:rsidP="00EB1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126">
        <w:rPr>
          <w:rFonts w:ascii="Times New Roman" w:hAnsi="Times New Roman"/>
          <w:sz w:val="28"/>
          <w:szCs w:val="28"/>
        </w:rPr>
        <w:t>По результатам проведенных контрольных (надзорных) и профилактических мероприятий в рамках федерального государственного контроля (надзора) в сфере образования представляется необходимым обратить внимание на следующее.</w:t>
      </w:r>
    </w:p>
    <w:p w14:paraId="01F86B8A" w14:textId="41E7F29F" w:rsidR="002427C3" w:rsidRDefault="009201A8" w:rsidP="00567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B1126">
        <w:rPr>
          <w:rFonts w:ascii="Times New Roman" w:hAnsi="Times New Roman"/>
          <w:sz w:val="28"/>
          <w:szCs w:val="28"/>
        </w:rPr>
        <w:t xml:space="preserve">В ходе проведения </w:t>
      </w:r>
      <w:r w:rsidR="00EB1126" w:rsidRPr="00656D35">
        <w:rPr>
          <w:rFonts w:ascii="Times New Roman" w:hAnsi="Times New Roman"/>
          <w:sz w:val="28"/>
          <w:szCs w:val="28"/>
        </w:rPr>
        <w:t>контрольных (надзорных) мероприятий</w:t>
      </w:r>
      <w:r w:rsidR="00EB1126">
        <w:rPr>
          <w:rFonts w:ascii="Times New Roman" w:hAnsi="Times New Roman"/>
          <w:sz w:val="28"/>
          <w:szCs w:val="28"/>
        </w:rPr>
        <w:t xml:space="preserve"> без взаимодействия с контролируемыми лицами в виде наблюдени</w:t>
      </w:r>
      <w:r>
        <w:rPr>
          <w:rFonts w:ascii="Times New Roman" w:hAnsi="Times New Roman"/>
          <w:sz w:val="28"/>
          <w:szCs w:val="28"/>
        </w:rPr>
        <w:t>я</w:t>
      </w:r>
      <w:r w:rsidR="00EB1126">
        <w:rPr>
          <w:rFonts w:ascii="Times New Roman" w:hAnsi="Times New Roman"/>
          <w:sz w:val="28"/>
          <w:szCs w:val="28"/>
        </w:rPr>
        <w:t xml:space="preserve"> и выездн</w:t>
      </w:r>
      <w:r>
        <w:rPr>
          <w:rFonts w:ascii="Times New Roman" w:hAnsi="Times New Roman"/>
          <w:sz w:val="28"/>
          <w:szCs w:val="28"/>
        </w:rPr>
        <w:t>ого</w:t>
      </w:r>
      <w:r w:rsidR="00EB1126">
        <w:rPr>
          <w:rFonts w:ascii="Times New Roman" w:hAnsi="Times New Roman"/>
          <w:sz w:val="28"/>
          <w:szCs w:val="28"/>
        </w:rPr>
        <w:t xml:space="preserve"> обследовани</w:t>
      </w:r>
      <w:r>
        <w:rPr>
          <w:rFonts w:ascii="Times New Roman" w:hAnsi="Times New Roman"/>
          <w:sz w:val="28"/>
          <w:szCs w:val="28"/>
        </w:rPr>
        <w:t>я</w:t>
      </w:r>
      <w:r w:rsidR="000F6F99">
        <w:rPr>
          <w:rFonts w:ascii="Times New Roman" w:hAnsi="Times New Roman"/>
          <w:sz w:val="28"/>
          <w:szCs w:val="28"/>
        </w:rPr>
        <w:t>, а также профилактического визита</w:t>
      </w:r>
      <w:r w:rsidR="00EB1126">
        <w:rPr>
          <w:rFonts w:ascii="Times New Roman" w:hAnsi="Times New Roman"/>
          <w:sz w:val="28"/>
          <w:szCs w:val="28"/>
        </w:rPr>
        <w:t xml:space="preserve"> </w:t>
      </w:r>
      <w:r w:rsidR="00537173" w:rsidRPr="00537173">
        <w:rPr>
          <w:rFonts w:ascii="Times New Roman" w:eastAsiaTheme="minorHAnsi" w:hAnsi="Times New Roman"/>
          <w:sz w:val="28"/>
          <w:szCs w:val="28"/>
          <w:lang w:eastAsia="en-US"/>
        </w:rPr>
        <w:t xml:space="preserve">выявляются </w:t>
      </w:r>
      <w:r w:rsidR="00537173" w:rsidRPr="00656D35">
        <w:rPr>
          <w:rFonts w:ascii="Times New Roman" w:eastAsiaTheme="minorHAnsi" w:hAnsi="Times New Roman"/>
          <w:sz w:val="28"/>
          <w:szCs w:val="28"/>
          <w:lang w:eastAsia="en-US"/>
        </w:rPr>
        <w:t>факты нарушения контролируемым лицом обязательных требований</w:t>
      </w:r>
      <w:r w:rsidR="00537173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2427C3" w:rsidRPr="00537173">
        <w:rPr>
          <w:rFonts w:ascii="Times New Roman" w:eastAsiaTheme="minorHAnsi" w:hAnsi="Times New Roman"/>
          <w:sz w:val="28"/>
          <w:szCs w:val="28"/>
          <w:lang w:eastAsia="en-US"/>
        </w:rPr>
        <w:t xml:space="preserve">Однако </w:t>
      </w:r>
      <w:r w:rsidR="00905C94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по действующим критеритям </w:t>
      </w:r>
      <w:r w:rsidR="002427C3" w:rsidRPr="00537173">
        <w:rPr>
          <w:rFonts w:ascii="Times New Roman" w:eastAsiaTheme="minorHAnsi" w:hAnsi="Times New Roman"/>
          <w:sz w:val="28"/>
          <w:szCs w:val="28"/>
          <w:lang w:eastAsia="en-US"/>
        </w:rPr>
        <w:t xml:space="preserve">при </w:t>
      </w:r>
      <w:r w:rsidR="00357328" w:rsidRPr="00537173">
        <w:rPr>
          <w:rFonts w:ascii="Times New Roman" w:eastAsiaTheme="minorHAnsi" w:hAnsi="Times New Roman"/>
          <w:sz w:val="28"/>
          <w:szCs w:val="28"/>
          <w:lang w:eastAsia="en-US"/>
        </w:rPr>
        <w:t xml:space="preserve">отнесении </w:t>
      </w:r>
      <w:r w:rsidR="002427C3" w:rsidRPr="00537173">
        <w:rPr>
          <w:rFonts w:ascii="Times New Roman" w:eastAsiaTheme="minorHAnsi" w:hAnsi="Times New Roman"/>
          <w:sz w:val="28"/>
          <w:szCs w:val="28"/>
          <w:lang w:eastAsia="en-US"/>
        </w:rPr>
        <w:t xml:space="preserve">объектов контроля </w:t>
      </w:r>
      <w:r w:rsidR="00357328" w:rsidRPr="00537173">
        <w:rPr>
          <w:rFonts w:ascii="Times New Roman" w:eastAsiaTheme="minorHAnsi" w:hAnsi="Times New Roman"/>
          <w:sz w:val="28"/>
          <w:szCs w:val="28"/>
          <w:lang w:eastAsia="en-US"/>
        </w:rPr>
        <w:t xml:space="preserve">к категориям риска такие </w:t>
      </w:r>
      <w:r w:rsidR="002427C3" w:rsidRPr="00537173">
        <w:rPr>
          <w:rFonts w:ascii="Times New Roman" w:eastAsiaTheme="minorHAnsi" w:hAnsi="Times New Roman"/>
          <w:sz w:val="28"/>
          <w:szCs w:val="28"/>
          <w:lang w:eastAsia="en-US"/>
        </w:rPr>
        <w:t xml:space="preserve">контролируемые лица попадают в низкую </w:t>
      </w:r>
      <w:r w:rsidR="00905C94" w:rsidRPr="00537173">
        <w:rPr>
          <w:rFonts w:ascii="Times New Roman" w:eastAsiaTheme="minorHAnsi" w:hAnsi="Times New Roman"/>
          <w:sz w:val="28"/>
          <w:szCs w:val="28"/>
          <w:lang w:eastAsia="en-US"/>
        </w:rPr>
        <w:t>категорию</w:t>
      </w:r>
      <w:r w:rsidR="002427C3" w:rsidRPr="00537173">
        <w:rPr>
          <w:rFonts w:ascii="Times New Roman" w:eastAsiaTheme="minorHAnsi" w:hAnsi="Times New Roman"/>
          <w:sz w:val="28"/>
          <w:szCs w:val="28"/>
          <w:lang w:eastAsia="en-US"/>
        </w:rPr>
        <w:t xml:space="preserve"> риска.</w:t>
      </w:r>
    </w:p>
    <w:p w14:paraId="5A141206" w14:textId="3E9F85AF" w:rsidR="0028537C" w:rsidRPr="00C645FC" w:rsidRDefault="00905C94" w:rsidP="00567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 w:eastAsia="en-US"/>
        </w:rPr>
      </w:pPr>
      <w:r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2) </w:t>
      </w:r>
      <w:r w:rsidR="006071B6">
        <w:rPr>
          <w:rFonts w:ascii="Times New Roman" w:eastAsiaTheme="minorHAnsi" w:hAnsi="Times New Roman"/>
          <w:sz w:val="28"/>
          <w:szCs w:val="28"/>
          <w:lang w:val="tt-RU" w:eastAsia="en-US"/>
        </w:rPr>
        <w:t>Согласно</w:t>
      </w:r>
      <w:r w:rsidR="006071B6" w:rsidRPr="00C645FC">
        <w:rPr>
          <w:rFonts w:ascii="Times New Roman" w:eastAsiaTheme="minorHAnsi" w:hAnsi="Times New Roman"/>
          <w:sz w:val="28"/>
          <w:szCs w:val="28"/>
          <w:lang w:eastAsia="en-US"/>
        </w:rPr>
        <w:t xml:space="preserve"> изменениям в </w:t>
      </w:r>
      <w:proofErr w:type="spellStart"/>
      <w:r w:rsidR="006071B6" w:rsidRPr="00C645FC">
        <w:rPr>
          <w:rFonts w:ascii="Times New Roman" w:eastAsiaTheme="minorHAnsi" w:hAnsi="Times New Roman"/>
          <w:sz w:val="28"/>
          <w:szCs w:val="28"/>
          <w:lang w:eastAsia="en-US"/>
        </w:rPr>
        <w:t>Федеральны</w:t>
      </w:r>
      <w:proofErr w:type="spellEnd"/>
      <w:r w:rsidR="006071B6">
        <w:rPr>
          <w:rFonts w:ascii="Times New Roman" w:eastAsiaTheme="minorHAnsi" w:hAnsi="Times New Roman"/>
          <w:sz w:val="28"/>
          <w:szCs w:val="28"/>
          <w:lang w:val="tt-RU" w:eastAsia="en-US"/>
        </w:rPr>
        <w:t>й</w:t>
      </w:r>
      <w:r w:rsidR="006071B6" w:rsidRPr="00C645FC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 № 248-ФЗ </w:t>
      </w:r>
      <w:r w:rsidR="006071B6">
        <w:rPr>
          <w:rFonts w:ascii="Times New Roman" w:eastAsiaTheme="minorHAnsi" w:hAnsi="Times New Roman"/>
          <w:sz w:val="28"/>
          <w:szCs w:val="28"/>
          <w:lang w:val="tt-RU" w:eastAsia="en-US"/>
        </w:rPr>
        <w:t>п</w:t>
      </w:r>
      <w:proofErr w:type="spellStart"/>
      <w:r w:rsidR="006071B6" w:rsidRPr="0028537C">
        <w:rPr>
          <w:rFonts w:ascii="Times New Roman" w:eastAsiaTheme="minorHAnsi" w:hAnsi="Times New Roman"/>
          <w:sz w:val="28"/>
          <w:szCs w:val="28"/>
          <w:lang w:eastAsia="en-US"/>
        </w:rPr>
        <w:t>роведение</w:t>
      </w:r>
      <w:proofErr w:type="spellEnd"/>
      <w:r w:rsidR="006071B6" w:rsidRPr="0028537C">
        <w:rPr>
          <w:rFonts w:ascii="Times New Roman" w:eastAsiaTheme="minorHAnsi" w:hAnsi="Times New Roman"/>
          <w:sz w:val="28"/>
          <w:szCs w:val="28"/>
          <w:lang w:eastAsia="en-US"/>
        </w:rPr>
        <w:t xml:space="preserve"> обязательных профилактических визитов в отношении контролируемых лиц, приступающих к осуществлению </w:t>
      </w:r>
      <w:r w:rsidR="006071B6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образовательной </w:t>
      </w:r>
      <w:r w:rsidR="006071B6" w:rsidRPr="0028537C">
        <w:rPr>
          <w:rFonts w:ascii="Times New Roman" w:eastAsiaTheme="minorHAnsi" w:hAnsi="Times New Roman"/>
          <w:sz w:val="28"/>
          <w:szCs w:val="28"/>
          <w:lang w:eastAsia="en-US"/>
        </w:rPr>
        <w:t xml:space="preserve">деятельности, </w:t>
      </w:r>
      <w:r w:rsidR="006071B6">
        <w:rPr>
          <w:rFonts w:ascii="Times New Roman" w:eastAsiaTheme="minorHAnsi" w:hAnsi="Times New Roman"/>
          <w:sz w:val="28"/>
          <w:szCs w:val="28"/>
          <w:lang w:val="tt-RU" w:eastAsia="en-US"/>
        </w:rPr>
        <w:t>не</w:t>
      </w:r>
      <w:r w:rsidR="006071B6" w:rsidRPr="0028537C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предусмотрено</w:t>
      </w:r>
      <w:r w:rsidR="006071B6">
        <w:rPr>
          <w:rFonts w:ascii="Times New Roman" w:eastAsiaTheme="minorHAnsi" w:hAnsi="Times New Roman"/>
          <w:sz w:val="28"/>
          <w:szCs w:val="28"/>
          <w:lang w:val="tt-RU" w:eastAsia="en-US"/>
        </w:rPr>
        <w:t>. По</w:t>
      </w:r>
      <w:r w:rsidR="0071173B" w:rsidRPr="009201A8">
        <w:rPr>
          <w:rFonts w:ascii="Times New Roman" w:eastAsiaTheme="minorHAnsi" w:hAnsi="Times New Roman"/>
          <w:sz w:val="28"/>
          <w:szCs w:val="28"/>
          <w:lang w:eastAsia="en-US"/>
        </w:rPr>
        <w:t xml:space="preserve"> действующим</w:t>
      </w:r>
      <w:r w:rsidR="005C460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1173B" w:rsidRPr="009201A8">
        <w:rPr>
          <w:rFonts w:ascii="Times New Roman" w:eastAsiaTheme="minorHAnsi" w:hAnsi="Times New Roman"/>
          <w:sz w:val="28"/>
          <w:szCs w:val="28"/>
          <w:lang w:eastAsia="en-US"/>
        </w:rPr>
        <w:t xml:space="preserve">критериям, лицензиаты, получившие лицензию впервые, подлежат отнесению к низкой категории риска и оценить соответствие их образовательной деятельности, в том числе соблюдение лицензионных требований, в ходе контрольных (надзорных) мероприятий </w:t>
      </w:r>
      <w:r w:rsidR="0071173B" w:rsidRPr="00C645FC">
        <w:rPr>
          <w:rFonts w:ascii="Times New Roman" w:eastAsiaTheme="minorHAnsi" w:hAnsi="Times New Roman"/>
          <w:sz w:val="28"/>
          <w:szCs w:val="28"/>
          <w:lang w:eastAsia="en-US"/>
        </w:rPr>
        <w:t xml:space="preserve">без взаимодействия с контролируемыми лицами </w:t>
      </w:r>
      <w:r w:rsidR="0071173B" w:rsidRPr="009201A8">
        <w:rPr>
          <w:rFonts w:ascii="Times New Roman" w:eastAsiaTheme="minorHAnsi" w:hAnsi="Times New Roman"/>
          <w:sz w:val="28"/>
          <w:szCs w:val="28"/>
          <w:lang w:eastAsia="en-US"/>
        </w:rPr>
        <w:t>не представляется возможным.</w:t>
      </w:r>
    </w:p>
    <w:p w14:paraId="0FA1318B" w14:textId="77777777" w:rsidR="00DD48C6" w:rsidRPr="00DD48C6" w:rsidRDefault="00656D35" w:rsidP="00567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173">
        <w:rPr>
          <w:rFonts w:ascii="Times New Roman" w:eastAsiaTheme="minorHAnsi" w:hAnsi="Times New Roman"/>
          <w:sz w:val="28"/>
          <w:szCs w:val="28"/>
          <w:lang w:eastAsia="en-US"/>
        </w:rPr>
        <w:t>В этой связи</w:t>
      </w:r>
      <w:r w:rsidR="00537173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537173">
        <w:rPr>
          <w:rFonts w:ascii="Times New Roman" w:eastAsiaTheme="minorHAnsi" w:hAnsi="Times New Roman"/>
          <w:sz w:val="28"/>
          <w:szCs w:val="28"/>
          <w:lang w:eastAsia="en-US"/>
        </w:rPr>
        <w:t xml:space="preserve"> в целях </w:t>
      </w:r>
      <w:proofErr w:type="spellStart"/>
      <w:r w:rsidR="00580120" w:rsidRPr="004B76CB">
        <w:rPr>
          <w:rFonts w:ascii="Times New Roman" w:hAnsi="Times New Roman"/>
          <w:sz w:val="28"/>
          <w:szCs w:val="28"/>
        </w:rPr>
        <w:t>снижени</w:t>
      </w:r>
      <w:proofErr w:type="spellEnd"/>
      <w:r w:rsidR="00580120">
        <w:rPr>
          <w:rFonts w:ascii="Times New Roman" w:hAnsi="Times New Roman"/>
          <w:sz w:val="28"/>
          <w:szCs w:val="28"/>
          <w:lang w:val="tt-RU"/>
        </w:rPr>
        <w:t>я</w:t>
      </w:r>
      <w:r w:rsidR="00580120" w:rsidRPr="004B76CB">
        <w:rPr>
          <w:rFonts w:ascii="Times New Roman" w:hAnsi="Times New Roman"/>
          <w:sz w:val="28"/>
          <w:szCs w:val="28"/>
        </w:rPr>
        <w:t xml:space="preserve"> </w:t>
      </w:r>
      <w:r w:rsidR="00580120">
        <w:rPr>
          <w:rFonts w:ascii="Times New Roman" w:hAnsi="Times New Roman"/>
          <w:sz w:val="28"/>
          <w:szCs w:val="28"/>
          <w:lang w:val="tt-RU"/>
        </w:rPr>
        <w:t>риска</w:t>
      </w:r>
      <w:r w:rsidR="00580120" w:rsidRPr="004B76CB">
        <w:rPr>
          <w:rFonts w:ascii="Times New Roman" w:hAnsi="Times New Roman"/>
          <w:sz w:val="28"/>
          <w:szCs w:val="28"/>
        </w:rPr>
        <w:t xml:space="preserve"> причинения вреда (ущерба) охраняемым законом ценностям</w:t>
      </w:r>
      <w:r w:rsidR="00580120" w:rsidRPr="0053717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80120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и </w:t>
      </w:r>
      <w:r w:rsidR="00537173" w:rsidRPr="00537173">
        <w:rPr>
          <w:rFonts w:ascii="Times New Roman" w:eastAsiaTheme="minorHAnsi" w:hAnsi="Times New Roman"/>
          <w:sz w:val="28"/>
          <w:szCs w:val="28"/>
          <w:lang w:eastAsia="en-US"/>
        </w:rPr>
        <w:t xml:space="preserve">повышения эффективности осуществления федерального </w:t>
      </w:r>
      <w:r w:rsidR="00537173" w:rsidRPr="00DD48C6">
        <w:rPr>
          <w:rFonts w:ascii="Times New Roman" w:hAnsi="Times New Roman"/>
          <w:sz w:val="28"/>
          <w:szCs w:val="28"/>
        </w:rPr>
        <w:t>государственного контроля (надзора) в сфере образования</w:t>
      </w:r>
      <w:r w:rsidR="00580120" w:rsidRPr="00DD48C6">
        <w:rPr>
          <w:rFonts w:ascii="Times New Roman" w:hAnsi="Times New Roman"/>
          <w:sz w:val="28"/>
          <w:szCs w:val="28"/>
        </w:rPr>
        <w:t xml:space="preserve"> </w:t>
      </w:r>
      <w:r w:rsidR="002427C3" w:rsidRPr="00DD48C6">
        <w:rPr>
          <w:rFonts w:ascii="Times New Roman" w:hAnsi="Times New Roman"/>
          <w:sz w:val="28"/>
          <w:szCs w:val="28"/>
        </w:rPr>
        <w:t>Министерство предлагает</w:t>
      </w:r>
      <w:r w:rsidR="00DD48C6" w:rsidRPr="00DD48C6">
        <w:rPr>
          <w:rFonts w:ascii="Times New Roman" w:hAnsi="Times New Roman"/>
          <w:sz w:val="28"/>
          <w:szCs w:val="28"/>
        </w:rPr>
        <w:t>:</w:t>
      </w:r>
    </w:p>
    <w:p w14:paraId="41E7AAEB" w14:textId="44952D2E" w:rsidR="00B72639" w:rsidRPr="003121E3" w:rsidRDefault="00DD48C6" w:rsidP="00DD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21E3">
        <w:rPr>
          <w:rFonts w:ascii="Times New Roman" w:hAnsi="Times New Roman"/>
          <w:sz w:val="28"/>
          <w:szCs w:val="28"/>
        </w:rPr>
        <w:t xml:space="preserve">1) </w:t>
      </w:r>
      <w:r w:rsidR="005221E3" w:rsidRPr="003121E3">
        <w:rPr>
          <w:rFonts w:ascii="Times New Roman" w:hAnsi="Times New Roman"/>
          <w:sz w:val="28"/>
          <w:szCs w:val="28"/>
        </w:rPr>
        <w:t>В соответствии с частью 1 стать</w:t>
      </w:r>
      <w:r w:rsidR="003121E3" w:rsidRPr="003121E3">
        <w:rPr>
          <w:rFonts w:ascii="Times New Roman" w:hAnsi="Times New Roman"/>
          <w:sz w:val="28"/>
          <w:szCs w:val="28"/>
        </w:rPr>
        <w:t>и</w:t>
      </w:r>
      <w:r w:rsidR="005221E3" w:rsidRPr="003121E3">
        <w:rPr>
          <w:rFonts w:ascii="Times New Roman" w:hAnsi="Times New Roman"/>
          <w:sz w:val="28"/>
          <w:szCs w:val="28"/>
        </w:rPr>
        <w:t xml:space="preserve"> 24 Федерального закона № 248-ФЗ ф</w:t>
      </w:r>
      <w:r w:rsidRPr="003121E3">
        <w:rPr>
          <w:rFonts w:ascii="Times New Roman" w:hAnsi="Times New Roman"/>
          <w:sz w:val="28"/>
          <w:szCs w:val="28"/>
        </w:rPr>
        <w:t xml:space="preserve">ормулировку </w:t>
      </w:r>
      <w:r w:rsidR="005221E3" w:rsidRPr="003121E3">
        <w:rPr>
          <w:rFonts w:ascii="Times New Roman" w:hAnsi="Times New Roman"/>
          <w:sz w:val="28"/>
          <w:szCs w:val="28"/>
        </w:rPr>
        <w:t xml:space="preserve">пункта </w:t>
      </w:r>
      <w:r w:rsidRPr="003121E3">
        <w:rPr>
          <w:rFonts w:ascii="Times New Roman" w:hAnsi="Times New Roman"/>
          <w:sz w:val="28"/>
          <w:szCs w:val="28"/>
        </w:rPr>
        <w:t>2 критери</w:t>
      </w:r>
      <w:r w:rsidR="005221E3" w:rsidRPr="003121E3">
        <w:rPr>
          <w:rFonts w:ascii="Times New Roman" w:hAnsi="Times New Roman"/>
          <w:sz w:val="28"/>
          <w:szCs w:val="28"/>
        </w:rPr>
        <w:t>ев</w:t>
      </w:r>
      <w:r w:rsidR="002427C3" w:rsidRPr="003121E3">
        <w:rPr>
          <w:rFonts w:ascii="Times New Roman" w:hAnsi="Times New Roman"/>
          <w:sz w:val="28"/>
          <w:szCs w:val="28"/>
        </w:rPr>
        <w:t xml:space="preserve"> </w:t>
      </w:r>
      <w:r w:rsidR="00567346" w:rsidRPr="003121E3">
        <w:rPr>
          <w:rFonts w:ascii="Times New Roman" w:hAnsi="Times New Roman"/>
          <w:sz w:val="28"/>
          <w:szCs w:val="28"/>
        </w:rPr>
        <w:t>вероятности несоблюдения обязательных требований</w:t>
      </w:r>
      <w:r w:rsidR="00561FA5" w:rsidRPr="003121E3">
        <w:rPr>
          <w:rFonts w:ascii="Times New Roman" w:hAnsi="Times New Roman"/>
          <w:sz w:val="28"/>
          <w:szCs w:val="28"/>
        </w:rPr>
        <w:t xml:space="preserve"> отнесения </w:t>
      </w:r>
      <w:r w:rsidR="00E00AC1" w:rsidRPr="003121E3">
        <w:rPr>
          <w:rFonts w:ascii="Times New Roman" w:hAnsi="Times New Roman"/>
          <w:sz w:val="28"/>
          <w:szCs w:val="28"/>
        </w:rPr>
        <w:t xml:space="preserve">объектов контроля </w:t>
      </w:r>
      <w:r w:rsidR="00561FA5" w:rsidRPr="003121E3">
        <w:rPr>
          <w:rFonts w:ascii="Times New Roman" w:hAnsi="Times New Roman"/>
          <w:sz w:val="28"/>
          <w:szCs w:val="28"/>
        </w:rPr>
        <w:t>к средней категории риска</w:t>
      </w:r>
      <w:r w:rsidR="005221E3" w:rsidRPr="003121E3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B72639" w:rsidRPr="003121E3">
        <w:rPr>
          <w:rFonts w:ascii="Times New Roman" w:hAnsi="Times New Roman"/>
          <w:sz w:val="28"/>
          <w:szCs w:val="28"/>
        </w:rPr>
        <w:t>:</w:t>
      </w:r>
    </w:p>
    <w:p w14:paraId="740DEB5E" w14:textId="313AAAAB" w:rsidR="00567346" w:rsidRPr="003121E3" w:rsidRDefault="00567346" w:rsidP="00522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21E3">
        <w:rPr>
          <w:rFonts w:ascii="Times New Roman" w:hAnsi="Times New Roman"/>
          <w:sz w:val="28"/>
          <w:szCs w:val="28"/>
        </w:rPr>
        <w:t>– образовательная деятельность контролируем</w:t>
      </w:r>
      <w:r w:rsidR="005221E3" w:rsidRPr="003121E3">
        <w:rPr>
          <w:rFonts w:ascii="Times New Roman" w:hAnsi="Times New Roman"/>
          <w:sz w:val="28"/>
          <w:szCs w:val="28"/>
        </w:rPr>
        <w:t>ых</w:t>
      </w:r>
      <w:r w:rsidRPr="003121E3">
        <w:rPr>
          <w:rFonts w:ascii="Times New Roman" w:hAnsi="Times New Roman"/>
          <w:sz w:val="28"/>
          <w:szCs w:val="28"/>
        </w:rPr>
        <w:t xml:space="preserve"> лиц при </w:t>
      </w:r>
      <w:r w:rsidR="00561FA5" w:rsidRPr="003121E3">
        <w:rPr>
          <w:rFonts w:ascii="Times New Roman" w:hAnsi="Times New Roman"/>
          <w:sz w:val="28"/>
          <w:szCs w:val="28"/>
        </w:rPr>
        <w:t>наличи</w:t>
      </w:r>
      <w:r w:rsidRPr="003121E3">
        <w:rPr>
          <w:rFonts w:ascii="Times New Roman" w:hAnsi="Times New Roman"/>
          <w:sz w:val="28"/>
          <w:szCs w:val="28"/>
        </w:rPr>
        <w:t>и</w:t>
      </w:r>
      <w:r w:rsidR="00561FA5" w:rsidRPr="003121E3">
        <w:rPr>
          <w:rFonts w:ascii="Times New Roman" w:hAnsi="Times New Roman"/>
          <w:sz w:val="28"/>
          <w:szCs w:val="28"/>
        </w:rPr>
        <w:t xml:space="preserve"> </w:t>
      </w:r>
      <w:r w:rsidR="00DD48C6" w:rsidRPr="003121E3">
        <w:rPr>
          <w:rFonts w:ascii="Times New Roman" w:eastAsiaTheme="minorHAnsi" w:hAnsi="Times New Roman"/>
          <w:sz w:val="28"/>
          <w:szCs w:val="28"/>
          <w:lang w:eastAsia="en-US"/>
        </w:rPr>
        <w:t>сведений о фактах нарушени</w:t>
      </w:r>
      <w:r w:rsidR="005221E3" w:rsidRPr="003121E3">
        <w:rPr>
          <w:rFonts w:ascii="Times New Roman" w:eastAsiaTheme="minorHAnsi" w:hAnsi="Times New Roman"/>
          <w:sz w:val="28"/>
          <w:szCs w:val="28"/>
          <w:lang w:eastAsia="en-US"/>
        </w:rPr>
        <w:t>я контролируемым лицом обязательных требований</w:t>
      </w:r>
      <w:r w:rsidR="00DD48C6" w:rsidRPr="003121E3">
        <w:rPr>
          <w:rFonts w:ascii="Times New Roman" w:eastAsiaTheme="minorHAnsi" w:hAnsi="Times New Roman"/>
          <w:sz w:val="28"/>
          <w:szCs w:val="28"/>
          <w:lang w:eastAsia="en-US"/>
        </w:rPr>
        <w:t xml:space="preserve">, полученных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(надзорных) мероприятий, от государственных органов, органов местного самоуправления и организаций в рамках межведомственного информационного взаимодействия, при реализации полномочий в рамках лицензирования, 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государственных и муниципальных услуг, из обращений контролируемых лиц, иных граждан и организаций, из сообщений средств массовой информации, а также сведений, содержащихся в информационных ресурсах и иных сведений об объектах контроля, </w:t>
      </w:r>
      <w:r w:rsidR="008E5B94" w:rsidRPr="003121E3">
        <w:rPr>
          <w:rFonts w:ascii="Times New Roman" w:eastAsiaTheme="minorHAnsi" w:hAnsi="Times New Roman"/>
          <w:sz w:val="28"/>
          <w:szCs w:val="28"/>
          <w:lang w:eastAsia="en-US"/>
        </w:rPr>
        <w:t xml:space="preserve">в течение </w:t>
      </w:r>
      <w:r w:rsidR="00D51213" w:rsidRPr="003121E3">
        <w:rPr>
          <w:rFonts w:ascii="Times New Roman" w:eastAsiaTheme="minorHAnsi" w:hAnsi="Times New Roman"/>
          <w:sz w:val="28"/>
          <w:szCs w:val="28"/>
          <w:lang w:val="tt-RU" w:eastAsia="en-US"/>
        </w:rPr>
        <w:t>одного</w:t>
      </w:r>
      <w:r w:rsidR="008E5B94" w:rsidRPr="003121E3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</w:t>
      </w:r>
      <w:r w:rsidRPr="003121E3">
        <w:rPr>
          <w:rFonts w:ascii="Times New Roman" w:eastAsiaTheme="minorHAnsi" w:hAnsi="Times New Roman"/>
          <w:sz w:val="28"/>
          <w:szCs w:val="28"/>
          <w:lang w:eastAsia="en-US"/>
        </w:rPr>
        <w:t>, предшествующего дате принятия решения об отнесении объекта федерального государственного контроля (надзора) в сфере образования к определенной категории риск</w:t>
      </w:r>
      <w:r w:rsidR="000F6F99" w:rsidRPr="003121E3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3121E3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54EDB655" w14:textId="77777777" w:rsidR="00DD48C6" w:rsidRPr="003121E3" w:rsidRDefault="00DD48C6" w:rsidP="00DD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21E3">
        <w:rPr>
          <w:rFonts w:ascii="Times New Roman" w:eastAsiaTheme="minorHAnsi" w:hAnsi="Times New Roman"/>
          <w:sz w:val="28"/>
          <w:szCs w:val="28"/>
          <w:lang w:eastAsia="en-US"/>
        </w:rPr>
        <w:t xml:space="preserve">2) </w:t>
      </w:r>
      <w:r w:rsidRPr="003121E3">
        <w:rPr>
          <w:rFonts w:ascii="Times New Roman" w:hAnsi="Times New Roman"/>
          <w:sz w:val="28"/>
          <w:szCs w:val="28"/>
        </w:rPr>
        <w:t>добавить к критериям вероятности несоблюдения обязательных требований отнесения объектов контроля к средней категории риска:</w:t>
      </w:r>
    </w:p>
    <w:p w14:paraId="7E57ED56" w14:textId="471CA9DD" w:rsidR="00D51213" w:rsidRPr="003121E3" w:rsidRDefault="00B72639" w:rsidP="00D51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21E3">
        <w:rPr>
          <w:rFonts w:ascii="Times New Roman" w:eastAsiaTheme="minorHAnsi" w:hAnsi="Times New Roman"/>
          <w:sz w:val="28"/>
          <w:szCs w:val="28"/>
          <w:lang w:eastAsia="en-US"/>
        </w:rPr>
        <w:t xml:space="preserve">– </w:t>
      </w:r>
      <w:r w:rsidR="00D51213" w:rsidRPr="003121E3">
        <w:rPr>
          <w:rFonts w:ascii="Times New Roman" w:eastAsiaTheme="minorHAnsi" w:hAnsi="Times New Roman"/>
          <w:sz w:val="28"/>
          <w:szCs w:val="28"/>
          <w:lang w:eastAsia="en-US"/>
        </w:rPr>
        <w:t xml:space="preserve">образовательная </w:t>
      </w:r>
      <w:r w:rsidRPr="003121E3">
        <w:rPr>
          <w:rFonts w:ascii="Times New Roman" w:eastAsiaTheme="minorHAnsi" w:hAnsi="Times New Roman"/>
          <w:sz w:val="28"/>
          <w:szCs w:val="28"/>
          <w:lang w:eastAsia="en-US"/>
        </w:rPr>
        <w:t>деятельность контролируем</w:t>
      </w:r>
      <w:r w:rsidR="000A7B92" w:rsidRPr="003121E3">
        <w:rPr>
          <w:rFonts w:ascii="Times New Roman" w:eastAsiaTheme="minorHAnsi" w:hAnsi="Times New Roman"/>
          <w:sz w:val="28"/>
          <w:szCs w:val="28"/>
          <w:lang w:eastAsia="en-US"/>
        </w:rPr>
        <w:t>ых</w:t>
      </w:r>
      <w:r w:rsidRPr="003121E3">
        <w:rPr>
          <w:rFonts w:ascii="Times New Roman" w:eastAsiaTheme="minorHAnsi" w:hAnsi="Times New Roman"/>
          <w:sz w:val="28"/>
          <w:szCs w:val="28"/>
          <w:lang w:eastAsia="en-US"/>
        </w:rPr>
        <w:t xml:space="preserve"> лиц, приступивш</w:t>
      </w:r>
      <w:r w:rsidR="000A7B92" w:rsidRPr="003121E3">
        <w:rPr>
          <w:rFonts w:ascii="Times New Roman" w:eastAsiaTheme="minorHAnsi" w:hAnsi="Times New Roman"/>
          <w:sz w:val="28"/>
          <w:szCs w:val="28"/>
          <w:lang w:eastAsia="en-US"/>
        </w:rPr>
        <w:t>их</w:t>
      </w:r>
      <w:r w:rsidRPr="003121E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51213" w:rsidRPr="003121E3">
        <w:rPr>
          <w:rFonts w:ascii="Times New Roman" w:eastAsiaTheme="minorHAnsi" w:hAnsi="Times New Roman"/>
          <w:sz w:val="28"/>
          <w:szCs w:val="28"/>
          <w:lang w:eastAsia="en-US"/>
        </w:rPr>
        <w:t>к осуществлению образовательной деятельности (контролируем</w:t>
      </w:r>
      <w:r w:rsidR="00A35507" w:rsidRPr="003121E3">
        <w:rPr>
          <w:rFonts w:ascii="Times New Roman" w:eastAsiaTheme="minorHAnsi" w:hAnsi="Times New Roman"/>
          <w:sz w:val="28"/>
          <w:szCs w:val="28"/>
          <w:lang w:eastAsia="en-US"/>
        </w:rPr>
        <w:t>ых</w:t>
      </w:r>
      <w:r w:rsidR="00D51213" w:rsidRPr="003121E3">
        <w:rPr>
          <w:rFonts w:ascii="Times New Roman" w:eastAsiaTheme="minorHAnsi" w:hAnsi="Times New Roman"/>
          <w:sz w:val="28"/>
          <w:szCs w:val="28"/>
          <w:lang w:eastAsia="en-US"/>
        </w:rPr>
        <w:t xml:space="preserve"> лиц, получивш</w:t>
      </w:r>
      <w:r w:rsidR="00A35507" w:rsidRPr="003121E3">
        <w:rPr>
          <w:rFonts w:ascii="Times New Roman" w:eastAsiaTheme="minorHAnsi" w:hAnsi="Times New Roman"/>
          <w:sz w:val="28"/>
          <w:szCs w:val="28"/>
          <w:lang w:eastAsia="en-US"/>
        </w:rPr>
        <w:t>их</w:t>
      </w:r>
      <w:r w:rsidR="00D51213" w:rsidRPr="003121E3">
        <w:rPr>
          <w:rFonts w:ascii="Times New Roman" w:eastAsiaTheme="minorHAnsi" w:hAnsi="Times New Roman"/>
          <w:sz w:val="28"/>
          <w:szCs w:val="28"/>
          <w:lang w:eastAsia="en-US"/>
        </w:rPr>
        <w:t xml:space="preserve"> лицензию, контролируем</w:t>
      </w:r>
      <w:r w:rsidR="00A35507" w:rsidRPr="003121E3">
        <w:rPr>
          <w:rFonts w:ascii="Times New Roman" w:eastAsiaTheme="minorHAnsi" w:hAnsi="Times New Roman"/>
          <w:sz w:val="28"/>
          <w:szCs w:val="28"/>
          <w:lang w:eastAsia="en-US"/>
        </w:rPr>
        <w:t>ых</w:t>
      </w:r>
      <w:r w:rsidR="00D51213" w:rsidRPr="003121E3">
        <w:rPr>
          <w:rFonts w:ascii="Times New Roman" w:eastAsiaTheme="minorHAnsi" w:hAnsi="Times New Roman"/>
          <w:sz w:val="28"/>
          <w:szCs w:val="28"/>
          <w:lang w:eastAsia="en-US"/>
        </w:rPr>
        <w:t xml:space="preserve"> лиц, в отношении котор</w:t>
      </w:r>
      <w:r w:rsidR="00A35507" w:rsidRPr="003121E3">
        <w:rPr>
          <w:rFonts w:ascii="Times New Roman" w:eastAsiaTheme="minorHAnsi" w:hAnsi="Times New Roman"/>
          <w:sz w:val="28"/>
          <w:szCs w:val="28"/>
          <w:lang w:eastAsia="en-US"/>
        </w:rPr>
        <w:t>ых</w:t>
      </w:r>
      <w:r w:rsidR="00D51213" w:rsidRPr="003121E3">
        <w:rPr>
          <w:rFonts w:ascii="Times New Roman" w:eastAsiaTheme="minorHAnsi" w:hAnsi="Times New Roman"/>
          <w:sz w:val="28"/>
          <w:szCs w:val="28"/>
          <w:lang w:eastAsia="en-US"/>
        </w:rPr>
        <w:t xml:space="preserve"> внесены изменения в реестр лицензий в связи с реализацией не предусмотренных в ранее действовавшей лицензии образовательных программ, и (или) осуществлением образовательной деятельности по адресу, не указанному в реестре лицензий)</w:t>
      </w:r>
      <w:r w:rsidR="00A35507" w:rsidRPr="003121E3">
        <w:rPr>
          <w:rFonts w:ascii="Times New Roman" w:eastAsiaTheme="minorHAnsi" w:hAnsi="Times New Roman"/>
          <w:sz w:val="28"/>
          <w:szCs w:val="28"/>
          <w:lang w:eastAsia="en-US"/>
        </w:rPr>
        <w:t xml:space="preserve"> в течение одного года, предшествующего принятию решения об отнесении объекта федерального государственного контроля (надзора) в сфере образования к определенной категории риска.</w:t>
      </w:r>
    </w:p>
    <w:p w14:paraId="6066DB0C" w14:textId="4FFFE590" w:rsidR="008152B9" w:rsidRPr="008152B9" w:rsidRDefault="008152B9" w:rsidP="00815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52B9">
        <w:rPr>
          <w:rFonts w:ascii="Times New Roman" w:eastAsiaTheme="minorHAnsi" w:hAnsi="Times New Roman"/>
          <w:sz w:val="28"/>
          <w:szCs w:val="28"/>
          <w:lang w:eastAsia="en-US"/>
        </w:rPr>
        <w:t>Данные предложения направлены в Федеральную службу по надзору в сфере образования и науки.</w:t>
      </w:r>
    </w:p>
    <w:p w14:paraId="62AE2CA2" w14:textId="77777777" w:rsidR="008152B9" w:rsidRPr="00D51213" w:rsidRDefault="008152B9" w:rsidP="00D51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8152B9" w:rsidRPr="00D51213" w:rsidSect="00B04625">
      <w:headerReference w:type="default" r:id="rId12"/>
      <w:pgSz w:w="11906" w:h="16838" w:code="9"/>
      <w:pgMar w:top="851" w:right="851" w:bottom="851" w:left="1134" w:header="284" w:footer="113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7CED1" w14:textId="77777777" w:rsidR="004A17B9" w:rsidRDefault="004A17B9">
      <w:pPr>
        <w:spacing w:after="0" w:line="240" w:lineRule="auto"/>
      </w:pPr>
      <w:r>
        <w:separator/>
      </w:r>
    </w:p>
  </w:endnote>
  <w:endnote w:type="continuationSeparator" w:id="0">
    <w:p w14:paraId="6CCFC2B2" w14:textId="77777777" w:rsidR="004A17B9" w:rsidRDefault="004A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B2B8C" w14:textId="77777777" w:rsidR="004A17B9" w:rsidRDefault="004A17B9">
      <w:pPr>
        <w:spacing w:after="0" w:line="240" w:lineRule="auto"/>
      </w:pPr>
      <w:r>
        <w:separator/>
      </w:r>
    </w:p>
  </w:footnote>
  <w:footnote w:type="continuationSeparator" w:id="0">
    <w:p w14:paraId="6BF90623" w14:textId="77777777" w:rsidR="004A17B9" w:rsidRDefault="004A1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AA19E" w14:textId="4A78B9BE" w:rsidR="003E15D3" w:rsidRDefault="003E15D3" w:rsidP="00945D31">
    <w:pPr>
      <w:pStyle w:val="a3"/>
      <w:jc w:val="center"/>
    </w:pPr>
    <w:r w:rsidRPr="0030549B">
      <w:rPr>
        <w:rFonts w:ascii="Times New Roman" w:hAnsi="Times New Roman"/>
      </w:rPr>
      <w:fldChar w:fldCharType="begin"/>
    </w:r>
    <w:r w:rsidRPr="0030549B">
      <w:rPr>
        <w:rFonts w:ascii="Times New Roman" w:hAnsi="Times New Roman"/>
      </w:rPr>
      <w:instrText>PAGE   \* MERGEFORMAT</w:instrText>
    </w:r>
    <w:r w:rsidRPr="0030549B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27</w:t>
    </w:r>
    <w:r w:rsidRPr="0030549B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A7D5E"/>
    <w:multiLevelType w:val="hybridMultilevel"/>
    <w:tmpl w:val="CFB4D74C"/>
    <w:lvl w:ilvl="0" w:tplc="9F002C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FB709A"/>
    <w:multiLevelType w:val="hybridMultilevel"/>
    <w:tmpl w:val="68808F32"/>
    <w:lvl w:ilvl="0" w:tplc="7276839C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21281"/>
    <w:multiLevelType w:val="hybridMultilevel"/>
    <w:tmpl w:val="41DE2E66"/>
    <w:lvl w:ilvl="0" w:tplc="9DE03C84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CE369C"/>
    <w:multiLevelType w:val="hybridMultilevel"/>
    <w:tmpl w:val="7C901B44"/>
    <w:lvl w:ilvl="0" w:tplc="46FA39FA">
      <w:numFmt w:val="bullet"/>
      <w:lvlText w:val="-"/>
      <w:lvlJc w:val="left"/>
      <w:pPr>
        <w:ind w:left="141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D20814">
      <w:numFmt w:val="bullet"/>
      <w:lvlText w:val="•"/>
      <w:lvlJc w:val="left"/>
      <w:pPr>
        <w:ind w:left="1174" w:hanging="461"/>
      </w:pPr>
      <w:rPr>
        <w:rFonts w:hint="default"/>
        <w:lang w:val="ru-RU" w:eastAsia="en-US" w:bidi="ar-SA"/>
      </w:rPr>
    </w:lvl>
    <w:lvl w:ilvl="2" w:tplc="5ACA8FFE">
      <w:numFmt w:val="bullet"/>
      <w:lvlText w:val="•"/>
      <w:lvlJc w:val="left"/>
      <w:pPr>
        <w:ind w:left="2209" w:hanging="461"/>
      </w:pPr>
      <w:rPr>
        <w:rFonts w:hint="default"/>
        <w:lang w:val="ru-RU" w:eastAsia="en-US" w:bidi="ar-SA"/>
      </w:rPr>
    </w:lvl>
    <w:lvl w:ilvl="3" w:tplc="6910148A">
      <w:numFmt w:val="bullet"/>
      <w:lvlText w:val="•"/>
      <w:lvlJc w:val="left"/>
      <w:pPr>
        <w:ind w:left="3244" w:hanging="461"/>
      </w:pPr>
      <w:rPr>
        <w:rFonts w:hint="default"/>
        <w:lang w:val="ru-RU" w:eastAsia="en-US" w:bidi="ar-SA"/>
      </w:rPr>
    </w:lvl>
    <w:lvl w:ilvl="4" w:tplc="756C4234">
      <w:numFmt w:val="bullet"/>
      <w:lvlText w:val="•"/>
      <w:lvlJc w:val="left"/>
      <w:pPr>
        <w:ind w:left="4279" w:hanging="461"/>
      </w:pPr>
      <w:rPr>
        <w:rFonts w:hint="default"/>
        <w:lang w:val="ru-RU" w:eastAsia="en-US" w:bidi="ar-SA"/>
      </w:rPr>
    </w:lvl>
    <w:lvl w:ilvl="5" w:tplc="5802ADF4">
      <w:numFmt w:val="bullet"/>
      <w:lvlText w:val="•"/>
      <w:lvlJc w:val="left"/>
      <w:pPr>
        <w:ind w:left="5314" w:hanging="461"/>
      </w:pPr>
      <w:rPr>
        <w:rFonts w:hint="default"/>
        <w:lang w:val="ru-RU" w:eastAsia="en-US" w:bidi="ar-SA"/>
      </w:rPr>
    </w:lvl>
    <w:lvl w:ilvl="6" w:tplc="ED687110">
      <w:numFmt w:val="bullet"/>
      <w:lvlText w:val="•"/>
      <w:lvlJc w:val="left"/>
      <w:pPr>
        <w:ind w:left="6349" w:hanging="461"/>
      </w:pPr>
      <w:rPr>
        <w:rFonts w:hint="default"/>
        <w:lang w:val="ru-RU" w:eastAsia="en-US" w:bidi="ar-SA"/>
      </w:rPr>
    </w:lvl>
    <w:lvl w:ilvl="7" w:tplc="0FB60D4A">
      <w:numFmt w:val="bullet"/>
      <w:lvlText w:val="•"/>
      <w:lvlJc w:val="left"/>
      <w:pPr>
        <w:ind w:left="7384" w:hanging="461"/>
      </w:pPr>
      <w:rPr>
        <w:rFonts w:hint="default"/>
        <w:lang w:val="ru-RU" w:eastAsia="en-US" w:bidi="ar-SA"/>
      </w:rPr>
    </w:lvl>
    <w:lvl w:ilvl="8" w:tplc="4296F8BA">
      <w:numFmt w:val="bullet"/>
      <w:lvlText w:val="•"/>
      <w:lvlJc w:val="left"/>
      <w:pPr>
        <w:ind w:left="8419" w:hanging="461"/>
      </w:pPr>
      <w:rPr>
        <w:rFonts w:hint="default"/>
        <w:lang w:val="ru-RU" w:eastAsia="en-US" w:bidi="ar-SA"/>
      </w:rPr>
    </w:lvl>
  </w:abstractNum>
  <w:abstractNum w:abstractNumId="4" w15:restartNumberingAfterBreak="0">
    <w:nsid w:val="47C50F6D"/>
    <w:multiLevelType w:val="hybridMultilevel"/>
    <w:tmpl w:val="16528608"/>
    <w:lvl w:ilvl="0" w:tplc="972E2FB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372D4"/>
    <w:multiLevelType w:val="hybridMultilevel"/>
    <w:tmpl w:val="169220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CAA654B"/>
    <w:multiLevelType w:val="multilevel"/>
    <w:tmpl w:val="A2CA9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sz w:val="24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49"/>
    <w:rsid w:val="00003DA3"/>
    <w:rsid w:val="00010094"/>
    <w:rsid w:val="00012A40"/>
    <w:rsid w:val="00014BBF"/>
    <w:rsid w:val="00017B1C"/>
    <w:rsid w:val="00020A8B"/>
    <w:rsid w:val="00025795"/>
    <w:rsid w:val="000274EC"/>
    <w:rsid w:val="00035B7D"/>
    <w:rsid w:val="0003784D"/>
    <w:rsid w:val="00037BD8"/>
    <w:rsid w:val="0004150A"/>
    <w:rsid w:val="0004447D"/>
    <w:rsid w:val="000463BF"/>
    <w:rsid w:val="00047F0B"/>
    <w:rsid w:val="00052CBA"/>
    <w:rsid w:val="00053DA9"/>
    <w:rsid w:val="00055520"/>
    <w:rsid w:val="000559EC"/>
    <w:rsid w:val="000573C0"/>
    <w:rsid w:val="00057AE4"/>
    <w:rsid w:val="000623C0"/>
    <w:rsid w:val="0006429E"/>
    <w:rsid w:val="000658A4"/>
    <w:rsid w:val="00081018"/>
    <w:rsid w:val="00082A42"/>
    <w:rsid w:val="00082E99"/>
    <w:rsid w:val="000833F2"/>
    <w:rsid w:val="000855F9"/>
    <w:rsid w:val="00087ED0"/>
    <w:rsid w:val="00090DE9"/>
    <w:rsid w:val="00092D60"/>
    <w:rsid w:val="00093D2A"/>
    <w:rsid w:val="00094682"/>
    <w:rsid w:val="000947FE"/>
    <w:rsid w:val="000A78D9"/>
    <w:rsid w:val="000A7B92"/>
    <w:rsid w:val="000B7091"/>
    <w:rsid w:val="000C1E22"/>
    <w:rsid w:val="000C322E"/>
    <w:rsid w:val="000C4217"/>
    <w:rsid w:val="000C432F"/>
    <w:rsid w:val="000C620D"/>
    <w:rsid w:val="000D2423"/>
    <w:rsid w:val="000E0526"/>
    <w:rsid w:val="000E2A76"/>
    <w:rsid w:val="000E4F23"/>
    <w:rsid w:val="000E7C22"/>
    <w:rsid w:val="000F0E6E"/>
    <w:rsid w:val="000F6F99"/>
    <w:rsid w:val="000F77E3"/>
    <w:rsid w:val="001045AD"/>
    <w:rsid w:val="00107D89"/>
    <w:rsid w:val="0011072A"/>
    <w:rsid w:val="00110D58"/>
    <w:rsid w:val="001116CE"/>
    <w:rsid w:val="00117528"/>
    <w:rsid w:val="0011783B"/>
    <w:rsid w:val="001241A0"/>
    <w:rsid w:val="001242F6"/>
    <w:rsid w:val="00126B01"/>
    <w:rsid w:val="00127089"/>
    <w:rsid w:val="00130E5F"/>
    <w:rsid w:val="001311DC"/>
    <w:rsid w:val="00131D1A"/>
    <w:rsid w:val="001322FE"/>
    <w:rsid w:val="00134127"/>
    <w:rsid w:val="001376F5"/>
    <w:rsid w:val="00141E15"/>
    <w:rsid w:val="00143706"/>
    <w:rsid w:val="00146CBD"/>
    <w:rsid w:val="00151FE6"/>
    <w:rsid w:val="00153E2C"/>
    <w:rsid w:val="0015462F"/>
    <w:rsid w:val="00155614"/>
    <w:rsid w:val="00155C36"/>
    <w:rsid w:val="001622AE"/>
    <w:rsid w:val="00166628"/>
    <w:rsid w:val="00172ADA"/>
    <w:rsid w:val="001756D3"/>
    <w:rsid w:val="001815FB"/>
    <w:rsid w:val="00181BD8"/>
    <w:rsid w:val="001925BF"/>
    <w:rsid w:val="00193E3D"/>
    <w:rsid w:val="00193F68"/>
    <w:rsid w:val="00194A1B"/>
    <w:rsid w:val="001A5482"/>
    <w:rsid w:val="001A5871"/>
    <w:rsid w:val="001B61F9"/>
    <w:rsid w:val="001B7CB3"/>
    <w:rsid w:val="001C28D7"/>
    <w:rsid w:val="001C43F7"/>
    <w:rsid w:val="001D05DB"/>
    <w:rsid w:val="001E1112"/>
    <w:rsid w:val="001F04D2"/>
    <w:rsid w:val="001F70C2"/>
    <w:rsid w:val="002012B0"/>
    <w:rsid w:val="0020148E"/>
    <w:rsid w:val="00203A8F"/>
    <w:rsid w:val="00207A0E"/>
    <w:rsid w:val="0021393E"/>
    <w:rsid w:val="00214992"/>
    <w:rsid w:val="002279EE"/>
    <w:rsid w:val="00227D03"/>
    <w:rsid w:val="0023084D"/>
    <w:rsid w:val="0023500E"/>
    <w:rsid w:val="00237E0B"/>
    <w:rsid w:val="00240E86"/>
    <w:rsid w:val="002427C3"/>
    <w:rsid w:val="00257ABC"/>
    <w:rsid w:val="00257B76"/>
    <w:rsid w:val="00262370"/>
    <w:rsid w:val="00262BEF"/>
    <w:rsid w:val="00263AFF"/>
    <w:rsid w:val="00265F40"/>
    <w:rsid w:val="00273098"/>
    <w:rsid w:val="00281CF1"/>
    <w:rsid w:val="00282940"/>
    <w:rsid w:val="00282C7B"/>
    <w:rsid w:val="00283F5F"/>
    <w:rsid w:val="0028537C"/>
    <w:rsid w:val="00285A6E"/>
    <w:rsid w:val="002864D9"/>
    <w:rsid w:val="00293331"/>
    <w:rsid w:val="0029562D"/>
    <w:rsid w:val="00295DC5"/>
    <w:rsid w:val="002A1584"/>
    <w:rsid w:val="002A1E46"/>
    <w:rsid w:val="002A33E2"/>
    <w:rsid w:val="002A6B80"/>
    <w:rsid w:val="002A7239"/>
    <w:rsid w:val="002B5217"/>
    <w:rsid w:val="002C6ED0"/>
    <w:rsid w:val="002D3D6B"/>
    <w:rsid w:val="002D5AA9"/>
    <w:rsid w:val="002F739F"/>
    <w:rsid w:val="002F75B9"/>
    <w:rsid w:val="00301D01"/>
    <w:rsid w:val="00306462"/>
    <w:rsid w:val="003121E3"/>
    <w:rsid w:val="00313D10"/>
    <w:rsid w:val="003150F2"/>
    <w:rsid w:val="003153E7"/>
    <w:rsid w:val="00315639"/>
    <w:rsid w:val="00315A96"/>
    <w:rsid w:val="0031703A"/>
    <w:rsid w:val="0031715D"/>
    <w:rsid w:val="003174B4"/>
    <w:rsid w:val="003211C6"/>
    <w:rsid w:val="00327D3F"/>
    <w:rsid w:val="00330C64"/>
    <w:rsid w:val="00335F69"/>
    <w:rsid w:val="00340A91"/>
    <w:rsid w:val="003469D3"/>
    <w:rsid w:val="00352A90"/>
    <w:rsid w:val="00356FA1"/>
    <w:rsid w:val="00357328"/>
    <w:rsid w:val="00362CA9"/>
    <w:rsid w:val="00367181"/>
    <w:rsid w:val="00367D20"/>
    <w:rsid w:val="00370271"/>
    <w:rsid w:val="00371D39"/>
    <w:rsid w:val="003745A1"/>
    <w:rsid w:val="00375685"/>
    <w:rsid w:val="00375870"/>
    <w:rsid w:val="0038019C"/>
    <w:rsid w:val="003808CF"/>
    <w:rsid w:val="00380C9E"/>
    <w:rsid w:val="0038222B"/>
    <w:rsid w:val="00383896"/>
    <w:rsid w:val="003A3B4D"/>
    <w:rsid w:val="003B027B"/>
    <w:rsid w:val="003B38CE"/>
    <w:rsid w:val="003C507F"/>
    <w:rsid w:val="003C5709"/>
    <w:rsid w:val="003C6F0F"/>
    <w:rsid w:val="003D2599"/>
    <w:rsid w:val="003D5DA7"/>
    <w:rsid w:val="003D6D50"/>
    <w:rsid w:val="003D7632"/>
    <w:rsid w:val="003D7A31"/>
    <w:rsid w:val="003E05C8"/>
    <w:rsid w:val="003E15D3"/>
    <w:rsid w:val="003E20DC"/>
    <w:rsid w:val="003E3B59"/>
    <w:rsid w:val="003E4C87"/>
    <w:rsid w:val="003E7E58"/>
    <w:rsid w:val="003F273D"/>
    <w:rsid w:val="003F3533"/>
    <w:rsid w:val="003F497E"/>
    <w:rsid w:val="00400B5A"/>
    <w:rsid w:val="00402FD2"/>
    <w:rsid w:val="0040416A"/>
    <w:rsid w:val="00404EF8"/>
    <w:rsid w:val="004050C2"/>
    <w:rsid w:val="004053C2"/>
    <w:rsid w:val="00406ABC"/>
    <w:rsid w:val="00410E3F"/>
    <w:rsid w:val="004121D8"/>
    <w:rsid w:val="004139E4"/>
    <w:rsid w:val="00420D6D"/>
    <w:rsid w:val="0042276B"/>
    <w:rsid w:val="00431AAB"/>
    <w:rsid w:val="004348FC"/>
    <w:rsid w:val="0043586B"/>
    <w:rsid w:val="0044084C"/>
    <w:rsid w:val="00441F85"/>
    <w:rsid w:val="00443044"/>
    <w:rsid w:val="00444101"/>
    <w:rsid w:val="00447C82"/>
    <w:rsid w:val="00454401"/>
    <w:rsid w:val="0045555F"/>
    <w:rsid w:val="00461AD6"/>
    <w:rsid w:val="0046300D"/>
    <w:rsid w:val="0046625A"/>
    <w:rsid w:val="00470775"/>
    <w:rsid w:val="00472874"/>
    <w:rsid w:val="0047298A"/>
    <w:rsid w:val="004767E5"/>
    <w:rsid w:val="004825F1"/>
    <w:rsid w:val="00483720"/>
    <w:rsid w:val="0048468D"/>
    <w:rsid w:val="00496053"/>
    <w:rsid w:val="004A17B9"/>
    <w:rsid w:val="004A3DA0"/>
    <w:rsid w:val="004A5A5F"/>
    <w:rsid w:val="004A65F4"/>
    <w:rsid w:val="004A7632"/>
    <w:rsid w:val="004B0D0D"/>
    <w:rsid w:val="004B2981"/>
    <w:rsid w:val="004B54CD"/>
    <w:rsid w:val="004B728E"/>
    <w:rsid w:val="004B76CB"/>
    <w:rsid w:val="004C497F"/>
    <w:rsid w:val="004C5499"/>
    <w:rsid w:val="004D3D04"/>
    <w:rsid w:val="004D561F"/>
    <w:rsid w:val="004D7111"/>
    <w:rsid w:val="004E09E5"/>
    <w:rsid w:val="004E19B8"/>
    <w:rsid w:val="004E1E52"/>
    <w:rsid w:val="004F090B"/>
    <w:rsid w:val="004F0DAD"/>
    <w:rsid w:val="004F4434"/>
    <w:rsid w:val="004F5F0A"/>
    <w:rsid w:val="004F6D60"/>
    <w:rsid w:val="004F7A50"/>
    <w:rsid w:val="0050204B"/>
    <w:rsid w:val="00503DBD"/>
    <w:rsid w:val="00505823"/>
    <w:rsid w:val="00510985"/>
    <w:rsid w:val="00510E7D"/>
    <w:rsid w:val="00511E17"/>
    <w:rsid w:val="00513624"/>
    <w:rsid w:val="00513BE5"/>
    <w:rsid w:val="0051637A"/>
    <w:rsid w:val="005221E3"/>
    <w:rsid w:val="00531F06"/>
    <w:rsid w:val="00537173"/>
    <w:rsid w:val="0053762E"/>
    <w:rsid w:val="00537F16"/>
    <w:rsid w:val="00540332"/>
    <w:rsid w:val="005405FF"/>
    <w:rsid w:val="00543B34"/>
    <w:rsid w:val="0054401C"/>
    <w:rsid w:val="005440CD"/>
    <w:rsid w:val="00545423"/>
    <w:rsid w:val="00545E96"/>
    <w:rsid w:val="005506F7"/>
    <w:rsid w:val="00552B2D"/>
    <w:rsid w:val="0055336C"/>
    <w:rsid w:val="0055371C"/>
    <w:rsid w:val="00555083"/>
    <w:rsid w:val="005557FF"/>
    <w:rsid w:val="0055615A"/>
    <w:rsid w:val="005564F5"/>
    <w:rsid w:val="0055707A"/>
    <w:rsid w:val="00561A85"/>
    <w:rsid w:val="00561FA5"/>
    <w:rsid w:val="00567346"/>
    <w:rsid w:val="00570D0A"/>
    <w:rsid w:val="0057397D"/>
    <w:rsid w:val="00580120"/>
    <w:rsid w:val="005814A4"/>
    <w:rsid w:val="00583FC3"/>
    <w:rsid w:val="00584D5A"/>
    <w:rsid w:val="00591686"/>
    <w:rsid w:val="005918B5"/>
    <w:rsid w:val="00594D17"/>
    <w:rsid w:val="005953CD"/>
    <w:rsid w:val="005970F8"/>
    <w:rsid w:val="005B3E92"/>
    <w:rsid w:val="005B4912"/>
    <w:rsid w:val="005B5CCB"/>
    <w:rsid w:val="005B5E6C"/>
    <w:rsid w:val="005C197A"/>
    <w:rsid w:val="005C4609"/>
    <w:rsid w:val="005D78E9"/>
    <w:rsid w:val="005E7FAA"/>
    <w:rsid w:val="005F6E0B"/>
    <w:rsid w:val="006032B8"/>
    <w:rsid w:val="006050E4"/>
    <w:rsid w:val="00606313"/>
    <w:rsid w:val="006071B6"/>
    <w:rsid w:val="006162AE"/>
    <w:rsid w:val="00617669"/>
    <w:rsid w:val="00617C42"/>
    <w:rsid w:val="00625293"/>
    <w:rsid w:val="00630017"/>
    <w:rsid w:val="006322FA"/>
    <w:rsid w:val="00636E31"/>
    <w:rsid w:val="0064019E"/>
    <w:rsid w:val="006429AC"/>
    <w:rsid w:val="00646215"/>
    <w:rsid w:val="00651869"/>
    <w:rsid w:val="0065346F"/>
    <w:rsid w:val="006543C3"/>
    <w:rsid w:val="00656D35"/>
    <w:rsid w:val="00660DB7"/>
    <w:rsid w:val="00662965"/>
    <w:rsid w:val="00664A55"/>
    <w:rsid w:val="00666735"/>
    <w:rsid w:val="00673357"/>
    <w:rsid w:val="006767A0"/>
    <w:rsid w:val="0068477D"/>
    <w:rsid w:val="00687A97"/>
    <w:rsid w:val="006A28EA"/>
    <w:rsid w:val="006A55CD"/>
    <w:rsid w:val="006A64ED"/>
    <w:rsid w:val="006A6D1F"/>
    <w:rsid w:val="006B5EB6"/>
    <w:rsid w:val="006B6916"/>
    <w:rsid w:val="006B6C15"/>
    <w:rsid w:val="006B7274"/>
    <w:rsid w:val="006B75FE"/>
    <w:rsid w:val="006B79B5"/>
    <w:rsid w:val="006C1D8F"/>
    <w:rsid w:val="006D1819"/>
    <w:rsid w:val="006D2FAB"/>
    <w:rsid w:val="006D67A8"/>
    <w:rsid w:val="006E2DEF"/>
    <w:rsid w:val="006E771A"/>
    <w:rsid w:val="006F2E7D"/>
    <w:rsid w:val="006F4C69"/>
    <w:rsid w:val="00702508"/>
    <w:rsid w:val="00703099"/>
    <w:rsid w:val="00703BFF"/>
    <w:rsid w:val="00704566"/>
    <w:rsid w:val="00705F83"/>
    <w:rsid w:val="007062F5"/>
    <w:rsid w:val="0071173B"/>
    <w:rsid w:val="0071685A"/>
    <w:rsid w:val="007201DE"/>
    <w:rsid w:val="007235A1"/>
    <w:rsid w:val="00723B4F"/>
    <w:rsid w:val="00726862"/>
    <w:rsid w:val="00727EDF"/>
    <w:rsid w:val="007467C4"/>
    <w:rsid w:val="00746801"/>
    <w:rsid w:val="00755B43"/>
    <w:rsid w:val="007560B4"/>
    <w:rsid w:val="00764E33"/>
    <w:rsid w:val="00765493"/>
    <w:rsid w:val="00775356"/>
    <w:rsid w:val="00776331"/>
    <w:rsid w:val="00780427"/>
    <w:rsid w:val="007848E8"/>
    <w:rsid w:val="0078542A"/>
    <w:rsid w:val="007870C6"/>
    <w:rsid w:val="00790729"/>
    <w:rsid w:val="00793B8D"/>
    <w:rsid w:val="007947BC"/>
    <w:rsid w:val="007A31CD"/>
    <w:rsid w:val="007A6C35"/>
    <w:rsid w:val="007B0467"/>
    <w:rsid w:val="007B40D3"/>
    <w:rsid w:val="007B7AF1"/>
    <w:rsid w:val="007B7B28"/>
    <w:rsid w:val="007C27A9"/>
    <w:rsid w:val="007D0C42"/>
    <w:rsid w:val="007E0FEC"/>
    <w:rsid w:val="007E19DB"/>
    <w:rsid w:val="007E2E68"/>
    <w:rsid w:val="007F1ABF"/>
    <w:rsid w:val="007F1B2D"/>
    <w:rsid w:val="007F5F4A"/>
    <w:rsid w:val="008006C2"/>
    <w:rsid w:val="00807CC2"/>
    <w:rsid w:val="00811B70"/>
    <w:rsid w:val="00812F4D"/>
    <w:rsid w:val="008152B9"/>
    <w:rsid w:val="00816D6D"/>
    <w:rsid w:val="008202A9"/>
    <w:rsid w:val="008216E9"/>
    <w:rsid w:val="00824304"/>
    <w:rsid w:val="008255DC"/>
    <w:rsid w:val="00831DCE"/>
    <w:rsid w:val="00833815"/>
    <w:rsid w:val="00837594"/>
    <w:rsid w:val="00837D50"/>
    <w:rsid w:val="00844F50"/>
    <w:rsid w:val="00845473"/>
    <w:rsid w:val="00852980"/>
    <w:rsid w:val="008537E7"/>
    <w:rsid w:val="00854E7B"/>
    <w:rsid w:val="008578DB"/>
    <w:rsid w:val="00857999"/>
    <w:rsid w:val="00860BD3"/>
    <w:rsid w:val="00861C55"/>
    <w:rsid w:val="0086260D"/>
    <w:rsid w:val="008631BA"/>
    <w:rsid w:val="008773FD"/>
    <w:rsid w:val="008777F6"/>
    <w:rsid w:val="00880DD0"/>
    <w:rsid w:val="00884AA5"/>
    <w:rsid w:val="00887A41"/>
    <w:rsid w:val="00890C40"/>
    <w:rsid w:val="008A211B"/>
    <w:rsid w:val="008A2ECD"/>
    <w:rsid w:val="008A6F3D"/>
    <w:rsid w:val="008C254B"/>
    <w:rsid w:val="008C2F36"/>
    <w:rsid w:val="008C38D3"/>
    <w:rsid w:val="008C721B"/>
    <w:rsid w:val="008C728B"/>
    <w:rsid w:val="008D126F"/>
    <w:rsid w:val="008D518E"/>
    <w:rsid w:val="008D5627"/>
    <w:rsid w:val="008E1175"/>
    <w:rsid w:val="008E12DC"/>
    <w:rsid w:val="008E3E8D"/>
    <w:rsid w:val="008E5B94"/>
    <w:rsid w:val="008E5FAC"/>
    <w:rsid w:val="008F43AC"/>
    <w:rsid w:val="008F58C5"/>
    <w:rsid w:val="008F6F2B"/>
    <w:rsid w:val="008F795E"/>
    <w:rsid w:val="00902CDC"/>
    <w:rsid w:val="0090449F"/>
    <w:rsid w:val="00905C94"/>
    <w:rsid w:val="009154F5"/>
    <w:rsid w:val="00917862"/>
    <w:rsid w:val="009201A8"/>
    <w:rsid w:val="0092425C"/>
    <w:rsid w:val="00930CF8"/>
    <w:rsid w:val="00930D4F"/>
    <w:rsid w:val="00931F5D"/>
    <w:rsid w:val="00932887"/>
    <w:rsid w:val="009337AE"/>
    <w:rsid w:val="00937297"/>
    <w:rsid w:val="00937A5C"/>
    <w:rsid w:val="00937FE7"/>
    <w:rsid w:val="0094510B"/>
    <w:rsid w:val="00945D31"/>
    <w:rsid w:val="00947B52"/>
    <w:rsid w:val="009507F7"/>
    <w:rsid w:val="00960D40"/>
    <w:rsid w:val="00962D33"/>
    <w:rsid w:val="009668DE"/>
    <w:rsid w:val="00975B1A"/>
    <w:rsid w:val="00975BAF"/>
    <w:rsid w:val="00980641"/>
    <w:rsid w:val="00981831"/>
    <w:rsid w:val="009833BF"/>
    <w:rsid w:val="00983B56"/>
    <w:rsid w:val="0098611B"/>
    <w:rsid w:val="00986402"/>
    <w:rsid w:val="00986542"/>
    <w:rsid w:val="00990A88"/>
    <w:rsid w:val="009938F0"/>
    <w:rsid w:val="009947CD"/>
    <w:rsid w:val="009965B5"/>
    <w:rsid w:val="00997275"/>
    <w:rsid w:val="009972D0"/>
    <w:rsid w:val="009A09DE"/>
    <w:rsid w:val="009A407F"/>
    <w:rsid w:val="009A4BC2"/>
    <w:rsid w:val="009A6773"/>
    <w:rsid w:val="009A7439"/>
    <w:rsid w:val="009B29D3"/>
    <w:rsid w:val="009B60BB"/>
    <w:rsid w:val="009C0D89"/>
    <w:rsid w:val="009C1936"/>
    <w:rsid w:val="009E0072"/>
    <w:rsid w:val="009E00B5"/>
    <w:rsid w:val="009E0C25"/>
    <w:rsid w:val="009E2748"/>
    <w:rsid w:val="009E669B"/>
    <w:rsid w:val="009F73A9"/>
    <w:rsid w:val="00A06403"/>
    <w:rsid w:val="00A06F0B"/>
    <w:rsid w:val="00A14BE9"/>
    <w:rsid w:val="00A23C17"/>
    <w:rsid w:val="00A30005"/>
    <w:rsid w:val="00A314E1"/>
    <w:rsid w:val="00A3374E"/>
    <w:rsid w:val="00A349F2"/>
    <w:rsid w:val="00A35507"/>
    <w:rsid w:val="00A370C4"/>
    <w:rsid w:val="00A405BE"/>
    <w:rsid w:val="00A41D99"/>
    <w:rsid w:val="00A4499A"/>
    <w:rsid w:val="00A44F39"/>
    <w:rsid w:val="00A45190"/>
    <w:rsid w:val="00A45B0D"/>
    <w:rsid w:val="00A535D0"/>
    <w:rsid w:val="00A544EF"/>
    <w:rsid w:val="00A57B67"/>
    <w:rsid w:val="00A60769"/>
    <w:rsid w:val="00A67060"/>
    <w:rsid w:val="00A72087"/>
    <w:rsid w:val="00A7358F"/>
    <w:rsid w:val="00A7627E"/>
    <w:rsid w:val="00A80215"/>
    <w:rsid w:val="00A83137"/>
    <w:rsid w:val="00A863AD"/>
    <w:rsid w:val="00A87C5E"/>
    <w:rsid w:val="00A932BD"/>
    <w:rsid w:val="00A9482A"/>
    <w:rsid w:val="00A95189"/>
    <w:rsid w:val="00A957DD"/>
    <w:rsid w:val="00AA2387"/>
    <w:rsid w:val="00AB0057"/>
    <w:rsid w:val="00AB0A3D"/>
    <w:rsid w:val="00AB48D5"/>
    <w:rsid w:val="00AC6BBB"/>
    <w:rsid w:val="00AD1B61"/>
    <w:rsid w:val="00AD3149"/>
    <w:rsid w:val="00AD348F"/>
    <w:rsid w:val="00AD3789"/>
    <w:rsid w:val="00AE22E6"/>
    <w:rsid w:val="00B04625"/>
    <w:rsid w:val="00B101CB"/>
    <w:rsid w:val="00B12087"/>
    <w:rsid w:val="00B12836"/>
    <w:rsid w:val="00B20829"/>
    <w:rsid w:val="00B22A43"/>
    <w:rsid w:val="00B26495"/>
    <w:rsid w:val="00B303BF"/>
    <w:rsid w:val="00B30763"/>
    <w:rsid w:val="00B44707"/>
    <w:rsid w:val="00B55293"/>
    <w:rsid w:val="00B55634"/>
    <w:rsid w:val="00B67D44"/>
    <w:rsid w:val="00B72639"/>
    <w:rsid w:val="00B72952"/>
    <w:rsid w:val="00B75788"/>
    <w:rsid w:val="00B76F70"/>
    <w:rsid w:val="00B839B5"/>
    <w:rsid w:val="00B83AAB"/>
    <w:rsid w:val="00B86333"/>
    <w:rsid w:val="00B8759A"/>
    <w:rsid w:val="00B90F06"/>
    <w:rsid w:val="00B9104B"/>
    <w:rsid w:val="00B9186C"/>
    <w:rsid w:val="00B92390"/>
    <w:rsid w:val="00B92500"/>
    <w:rsid w:val="00B9254A"/>
    <w:rsid w:val="00B92667"/>
    <w:rsid w:val="00B93B2A"/>
    <w:rsid w:val="00BA179C"/>
    <w:rsid w:val="00BA28E1"/>
    <w:rsid w:val="00BA4108"/>
    <w:rsid w:val="00BA6D2A"/>
    <w:rsid w:val="00BB593D"/>
    <w:rsid w:val="00BB74CD"/>
    <w:rsid w:val="00BC218C"/>
    <w:rsid w:val="00BC5F73"/>
    <w:rsid w:val="00BC6F86"/>
    <w:rsid w:val="00BC7369"/>
    <w:rsid w:val="00BD192E"/>
    <w:rsid w:val="00BD4030"/>
    <w:rsid w:val="00BD487D"/>
    <w:rsid w:val="00BD591C"/>
    <w:rsid w:val="00BD6D66"/>
    <w:rsid w:val="00BE5381"/>
    <w:rsid w:val="00BE720D"/>
    <w:rsid w:val="00BF09BD"/>
    <w:rsid w:val="00BF1E77"/>
    <w:rsid w:val="00BF4C51"/>
    <w:rsid w:val="00BF4F51"/>
    <w:rsid w:val="00C03DC9"/>
    <w:rsid w:val="00C079D0"/>
    <w:rsid w:val="00C14437"/>
    <w:rsid w:val="00C25F77"/>
    <w:rsid w:val="00C263C1"/>
    <w:rsid w:val="00C27339"/>
    <w:rsid w:val="00C3081B"/>
    <w:rsid w:val="00C30BD1"/>
    <w:rsid w:val="00C3147B"/>
    <w:rsid w:val="00C34EF5"/>
    <w:rsid w:val="00C356BB"/>
    <w:rsid w:val="00C37C26"/>
    <w:rsid w:val="00C44269"/>
    <w:rsid w:val="00C51162"/>
    <w:rsid w:val="00C53865"/>
    <w:rsid w:val="00C60AF1"/>
    <w:rsid w:val="00C60C0A"/>
    <w:rsid w:val="00C60CD9"/>
    <w:rsid w:val="00C63545"/>
    <w:rsid w:val="00C645FC"/>
    <w:rsid w:val="00C66F20"/>
    <w:rsid w:val="00C82666"/>
    <w:rsid w:val="00C82EDB"/>
    <w:rsid w:val="00C837D3"/>
    <w:rsid w:val="00C9774A"/>
    <w:rsid w:val="00CA2A0E"/>
    <w:rsid w:val="00CA38B2"/>
    <w:rsid w:val="00CA65FE"/>
    <w:rsid w:val="00CB16A8"/>
    <w:rsid w:val="00CB2954"/>
    <w:rsid w:val="00CB4FBA"/>
    <w:rsid w:val="00CB64AC"/>
    <w:rsid w:val="00CB7A1E"/>
    <w:rsid w:val="00CC21C2"/>
    <w:rsid w:val="00CD1420"/>
    <w:rsid w:val="00CD1572"/>
    <w:rsid w:val="00CE7C04"/>
    <w:rsid w:val="00CF074D"/>
    <w:rsid w:val="00CF0CAF"/>
    <w:rsid w:val="00CF394A"/>
    <w:rsid w:val="00D03CF4"/>
    <w:rsid w:val="00D06B1C"/>
    <w:rsid w:val="00D104A7"/>
    <w:rsid w:val="00D14F71"/>
    <w:rsid w:val="00D169B6"/>
    <w:rsid w:val="00D21793"/>
    <w:rsid w:val="00D2339B"/>
    <w:rsid w:val="00D31AAF"/>
    <w:rsid w:val="00D32BAD"/>
    <w:rsid w:val="00D33350"/>
    <w:rsid w:val="00D35B9A"/>
    <w:rsid w:val="00D40435"/>
    <w:rsid w:val="00D433FC"/>
    <w:rsid w:val="00D464FB"/>
    <w:rsid w:val="00D46625"/>
    <w:rsid w:val="00D47B0C"/>
    <w:rsid w:val="00D51213"/>
    <w:rsid w:val="00D531B4"/>
    <w:rsid w:val="00D534AE"/>
    <w:rsid w:val="00D54C50"/>
    <w:rsid w:val="00D60E1C"/>
    <w:rsid w:val="00D6505B"/>
    <w:rsid w:val="00D65AAA"/>
    <w:rsid w:val="00D6724A"/>
    <w:rsid w:val="00D678A7"/>
    <w:rsid w:val="00D73324"/>
    <w:rsid w:val="00D74153"/>
    <w:rsid w:val="00D759B7"/>
    <w:rsid w:val="00D7782A"/>
    <w:rsid w:val="00D77BC8"/>
    <w:rsid w:val="00D81A22"/>
    <w:rsid w:val="00D81F0B"/>
    <w:rsid w:val="00D90CDB"/>
    <w:rsid w:val="00D927A0"/>
    <w:rsid w:val="00DA566B"/>
    <w:rsid w:val="00DB12C4"/>
    <w:rsid w:val="00DB1FF0"/>
    <w:rsid w:val="00DB3665"/>
    <w:rsid w:val="00DC1BF3"/>
    <w:rsid w:val="00DC2AB2"/>
    <w:rsid w:val="00DC4201"/>
    <w:rsid w:val="00DD11B0"/>
    <w:rsid w:val="00DD2547"/>
    <w:rsid w:val="00DD35F2"/>
    <w:rsid w:val="00DD48C6"/>
    <w:rsid w:val="00DE0B52"/>
    <w:rsid w:val="00DE40DE"/>
    <w:rsid w:val="00DE7D0B"/>
    <w:rsid w:val="00E00036"/>
    <w:rsid w:val="00E00AC1"/>
    <w:rsid w:val="00E018EC"/>
    <w:rsid w:val="00E033CF"/>
    <w:rsid w:val="00E05139"/>
    <w:rsid w:val="00E139FD"/>
    <w:rsid w:val="00E1415E"/>
    <w:rsid w:val="00E15DFC"/>
    <w:rsid w:val="00E178C5"/>
    <w:rsid w:val="00E375B0"/>
    <w:rsid w:val="00E42C70"/>
    <w:rsid w:val="00E4675F"/>
    <w:rsid w:val="00E47B23"/>
    <w:rsid w:val="00E50EF3"/>
    <w:rsid w:val="00E5104F"/>
    <w:rsid w:val="00E52AA4"/>
    <w:rsid w:val="00E66095"/>
    <w:rsid w:val="00E72A9C"/>
    <w:rsid w:val="00E73994"/>
    <w:rsid w:val="00E75CE6"/>
    <w:rsid w:val="00E76550"/>
    <w:rsid w:val="00E76C3E"/>
    <w:rsid w:val="00E82561"/>
    <w:rsid w:val="00E840FC"/>
    <w:rsid w:val="00E8746F"/>
    <w:rsid w:val="00E90A6A"/>
    <w:rsid w:val="00E91440"/>
    <w:rsid w:val="00E94537"/>
    <w:rsid w:val="00E95B7B"/>
    <w:rsid w:val="00E96D18"/>
    <w:rsid w:val="00E977DD"/>
    <w:rsid w:val="00EB1126"/>
    <w:rsid w:val="00EB29C5"/>
    <w:rsid w:val="00EB600A"/>
    <w:rsid w:val="00EC7BAA"/>
    <w:rsid w:val="00ED6671"/>
    <w:rsid w:val="00ED73C4"/>
    <w:rsid w:val="00EE0FA2"/>
    <w:rsid w:val="00EE31C1"/>
    <w:rsid w:val="00EE6151"/>
    <w:rsid w:val="00EE6ADD"/>
    <w:rsid w:val="00EE6DED"/>
    <w:rsid w:val="00EF14AB"/>
    <w:rsid w:val="00EF16AA"/>
    <w:rsid w:val="00EF5BD5"/>
    <w:rsid w:val="00F16440"/>
    <w:rsid w:val="00F22F87"/>
    <w:rsid w:val="00F31957"/>
    <w:rsid w:val="00F37364"/>
    <w:rsid w:val="00F401FC"/>
    <w:rsid w:val="00F508C8"/>
    <w:rsid w:val="00F52241"/>
    <w:rsid w:val="00F53B3C"/>
    <w:rsid w:val="00F53DCD"/>
    <w:rsid w:val="00F574D1"/>
    <w:rsid w:val="00F60423"/>
    <w:rsid w:val="00F6266E"/>
    <w:rsid w:val="00F6399A"/>
    <w:rsid w:val="00F641C8"/>
    <w:rsid w:val="00F65655"/>
    <w:rsid w:val="00F71371"/>
    <w:rsid w:val="00F741E4"/>
    <w:rsid w:val="00F7424E"/>
    <w:rsid w:val="00F74B2E"/>
    <w:rsid w:val="00F87626"/>
    <w:rsid w:val="00F92C3C"/>
    <w:rsid w:val="00F96F73"/>
    <w:rsid w:val="00FA00FA"/>
    <w:rsid w:val="00FA4960"/>
    <w:rsid w:val="00FB22E9"/>
    <w:rsid w:val="00FB3208"/>
    <w:rsid w:val="00FB54B4"/>
    <w:rsid w:val="00FB71C0"/>
    <w:rsid w:val="00FC2512"/>
    <w:rsid w:val="00FC3484"/>
    <w:rsid w:val="00FD0B7F"/>
    <w:rsid w:val="00FD1BF0"/>
    <w:rsid w:val="00FD430C"/>
    <w:rsid w:val="00FD55E9"/>
    <w:rsid w:val="00FE49B8"/>
    <w:rsid w:val="00FF2237"/>
    <w:rsid w:val="00FF66DF"/>
    <w:rsid w:val="00FF71EB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F5BF"/>
  <w15:chartTrackingRefBased/>
  <w15:docId w15:val="{10B9FBE0-058F-44A5-BC25-CCE99383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5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469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469D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82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82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25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2561"/>
    <w:rPr>
      <w:rFonts w:ascii="Calibri" w:eastAsia="Times New Roman" w:hAnsi="Calibri" w:cs="Times New Roman"/>
      <w:lang w:eastAsia="ru-RU"/>
    </w:rPr>
  </w:style>
  <w:style w:type="paragraph" w:styleId="a5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6"/>
    <w:uiPriority w:val="1"/>
    <w:qFormat/>
    <w:rsid w:val="00E82561"/>
    <w:pPr>
      <w:ind w:left="720"/>
      <w:contextualSpacing/>
    </w:pPr>
    <w:rPr>
      <w:lang w:eastAsia="en-US"/>
    </w:rPr>
  </w:style>
  <w:style w:type="character" w:customStyle="1" w:styleId="a6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5"/>
    <w:uiPriority w:val="34"/>
    <w:locked/>
    <w:rsid w:val="00E82561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E8256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707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8">
    <w:name w:val="No Spacing"/>
    <w:aliases w:val="Без интервала1,Обрнадзор,No Spacing"/>
    <w:link w:val="a9"/>
    <w:qFormat/>
    <w:rsid w:val="00A762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aliases w:val="Без интервала1 Знак,Обрнадзор Знак,No Spacing Знак"/>
    <w:link w:val="a8"/>
    <w:uiPriority w:val="1"/>
    <w:rsid w:val="00A7627E"/>
    <w:rPr>
      <w:rFonts w:ascii="Calibri" w:eastAsia="Calibri" w:hAnsi="Calibri" w:cs="Times New Roman"/>
    </w:rPr>
  </w:style>
  <w:style w:type="paragraph" w:customStyle="1" w:styleId="Default">
    <w:name w:val="Default"/>
    <w:rsid w:val="00E018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04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4EF8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1116CE"/>
    <w:rPr>
      <w:b/>
      <w:bCs/>
    </w:rPr>
  </w:style>
  <w:style w:type="paragraph" w:styleId="ad">
    <w:name w:val="Normal (Web)"/>
    <w:basedOn w:val="a"/>
    <w:uiPriority w:val="99"/>
    <w:semiHidden/>
    <w:unhideWhenUsed/>
    <w:rsid w:val="00636E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2A1584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97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70F8"/>
    <w:rPr>
      <w:rFonts w:ascii="Calibri" w:eastAsia="Times New Roman" w:hAnsi="Calibri" w:cs="Times New Roman"/>
      <w:lang w:eastAsia="ru-RU"/>
    </w:rPr>
  </w:style>
  <w:style w:type="paragraph" w:styleId="af0">
    <w:name w:val="Body Text"/>
    <w:basedOn w:val="a"/>
    <w:link w:val="af1"/>
    <w:uiPriority w:val="99"/>
    <w:rsid w:val="000F0E6E"/>
    <w:pPr>
      <w:spacing w:after="0" w:line="240" w:lineRule="auto"/>
    </w:pPr>
    <w:rPr>
      <w:rFonts w:ascii="Times New Roman" w:hAnsi="Times New Roman"/>
      <w:sz w:val="36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0F0E6E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f2">
    <w:name w:val="Hyperlink"/>
    <w:basedOn w:val="a0"/>
    <w:uiPriority w:val="99"/>
    <w:rsid w:val="00D6505B"/>
    <w:rPr>
      <w:color w:val="212121"/>
      <w:u w:val="single"/>
    </w:rPr>
  </w:style>
  <w:style w:type="character" w:customStyle="1" w:styleId="af3">
    <w:name w:val="Основной текст_"/>
    <w:basedOn w:val="a0"/>
    <w:link w:val="11"/>
    <w:rsid w:val="00F8762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3"/>
    <w:rsid w:val="00F87626"/>
    <w:pPr>
      <w:shd w:val="clear" w:color="auto" w:fill="FFFFFF"/>
      <w:spacing w:before="240" w:after="240" w:line="302" w:lineRule="exact"/>
      <w:jc w:val="both"/>
    </w:pPr>
    <w:rPr>
      <w:rFonts w:ascii="Times New Roman" w:hAnsi="Times New Roman" w:cstheme="minorBidi"/>
      <w:sz w:val="26"/>
      <w:szCs w:val="26"/>
      <w:lang w:eastAsia="en-US"/>
    </w:rPr>
  </w:style>
  <w:style w:type="paragraph" w:customStyle="1" w:styleId="af4">
    <w:basedOn w:val="a"/>
    <w:next w:val="ad"/>
    <w:uiPriority w:val="99"/>
    <w:unhideWhenUsed/>
    <w:rsid w:val="00BF09BD"/>
    <w:pPr>
      <w:spacing w:before="125" w:after="125" w:line="240" w:lineRule="auto"/>
      <w:ind w:firstLine="188"/>
      <w:jc w:val="both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05552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55520"/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(2)_"/>
    <w:link w:val="24"/>
    <w:rsid w:val="00055520"/>
    <w:rPr>
      <w:rFonts w:ascii="Arial" w:eastAsia="Arial" w:hAnsi="Arial" w:cs="Arial"/>
      <w:sz w:val="11"/>
      <w:szCs w:val="11"/>
    </w:rPr>
  </w:style>
  <w:style w:type="paragraph" w:customStyle="1" w:styleId="24">
    <w:name w:val="Основной текст (2)"/>
    <w:basedOn w:val="a"/>
    <w:link w:val="23"/>
    <w:rsid w:val="00055520"/>
    <w:pPr>
      <w:widowControl w:val="0"/>
      <w:spacing w:after="100" w:line="180" w:lineRule="auto"/>
      <w:jc w:val="center"/>
    </w:pPr>
    <w:rPr>
      <w:rFonts w:ascii="Arial" w:eastAsia="Arial" w:hAnsi="Arial" w:cs="Arial"/>
      <w:sz w:val="11"/>
      <w:szCs w:val="11"/>
      <w:lang w:eastAsia="en-US"/>
    </w:rPr>
  </w:style>
  <w:style w:type="character" w:styleId="af5">
    <w:name w:val="Unresolved Mention"/>
    <w:basedOn w:val="a0"/>
    <w:uiPriority w:val="99"/>
    <w:semiHidden/>
    <w:unhideWhenUsed/>
    <w:rsid w:val="00126B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3469D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69D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3469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469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469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3469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3469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346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346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Основной текст3"/>
    <w:basedOn w:val="a"/>
    <w:rsid w:val="003469D3"/>
    <w:pPr>
      <w:widowControl w:val="0"/>
      <w:shd w:val="clear" w:color="auto" w:fill="FFFFFF"/>
      <w:spacing w:after="0" w:line="322" w:lineRule="exact"/>
      <w:ind w:hanging="300"/>
    </w:pPr>
    <w:rPr>
      <w:rFonts w:ascii="Times New Roman" w:hAnsi="Times New Roman"/>
      <w:sz w:val="26"/>
      <w:szCs w:val="20"/>
      <w:lang w:val="x-none" w:eastAsia="x-none"/>
    </w:rPr>
  </w:style>
  <w:style w:type="paragraph" w:styleId="af6">
    <w:name w:val="TOC Heading"/>
    <w:basedOn w:val="1"/>
    <w:next w:val="a"/>
    <w:uiPriority w:val="39"/>
    <w:semiHidden/>
    <w:unhideWhenUsed/>
    <w:qFormat/>
    <w:rsid w:val="003469D3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25">
    <w:name w:val="toc 2"/>
    <w:basedOn w:val="a"/>
    <w:next w:val="a"/>
    <w:autoRedefine/>
    <w:uiPriority w:val="39"/>
    <w:unhideWhenUsed/>
    <w:qFormat/>
    <w:rsid w:val="003469D3"/>
    <w:pPr>
      <w:spacing w:before="240" w:after="0"/>
    </w:pPr>
    <w:rPr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3469D3"/>
    <w:pPr>
      <w:spacing w:after="0"/>
      <w:ind w:left="220"/>
    </w:pPr>
    <w:rPr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qFormat/>
    <w:rsid w:val="003469D3"/>
    <w:pPr>
      <w:spacing w:before="360" w:after="0"/>
    </w:pPr>
    <w:rPr>
      <w:rFonts w:ascii="Cambria" w:hAnsi="Cambria"/>
      <w:b/>
      <w:bCs/>
      <w:caps/>
      <w:sz w:val="24"/>
      <w:szCs w:val="24"/>
    </w:rPr>
  </w:style>
  <w:style w:type="paragraph" w:styleId="4">
    <w:name w:val="toc 4"/>
    <w:basedOn w:val="a"/>
    <w:next w:val="a"/>
    <w:autoRedefine/>
    <w:uiPriority w:val="39"/>
    <w:unhideWhenUsed/>
    <w:rsid w:val="003469D3"/>
    <w:pPr>
      <w:spacing w:after="0"/>
      <w:ind w:left="44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3469D3"/>
    <w:pPr>
      <w:spacing w:after="0"/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3469D3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3469D3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3469D3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3469D3"/>
    <w:pPr>
      <w:spacing w:after="0"/>
      <w:ind w:left="1540"/>
    </w:pPr>
    <w:rPr>
      <w:sz w:val="20"/>
      <w:szCs w:val="20"/>
    </w:rPr>
  </w:style>
  <w:style w:type="character" w:customStyle="1" w:styleId="FontStyle22">
    <w:name w:val="Font Style22"/>
    <w:uiPriority w:val="99"/>
    <w:rsid w:val="003469D3"/>
    <w:rPr>
      <w:rFonts w:ascii="Times New Roman" w:hAnsi="Times New Roman" w:cs="Times New Roman"/>
      <w:sz w:val="24"/>
      <w:szCs w:val="24"/>
    </w:rPr>
  </w:style>
  <w:style w:type="character" w:styleId="af7">
    <w:name w:val="FollowedHyperlink"/>
    <w:uiPriority w:val="99"/>
    <w:semiHidden/>
    <w:unhideWhenUsed/>
    <w:rsid w:val="003469D3"/>
    <w:rPr>
      <w:color w:val="800080"/>
      <w:u w:val="single"/>
    </w:rPr>
  </w:style>
  <w:style w:type="paragraph" w:customStyle="1" w:styleId="af8">
    <w:basedOn w:val="a"/>
    <w:next w:val="ad"/>
    <w:uiPriority w:val="99"/>
    <w:unhideWhenUsed/>
    <w:rsid w:val="00D433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cttext">
    <w:name w:val="norm_act_text"/>
    <w:basedOn w:val="a"/>
    <w:rsid w:val="003469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footnote text"/>
    <w:basedOn w:val="a"/>
    <w:link w:val="afa"/>
    <w:unhideWhenUsed/>
    <w:rsid w:val="003469D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rsid w:val="003469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nhideWhenUsed/>
    <w:rsid w:val="003469D3"/>
    <w:rPr>
      <w:vertAlign w:val="superscript"/>
    </w:rPr>
  </w:style>
  <w:style w:type="paragraph" w:customStyle="1" w:styleId="msonormalcxspmiddle">
    <w:name w:val="msonormalcxspmiddle"/>
    <w:basedOn w:val="a"/>
    <w:rsid w:val="003469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c">
    <w:name w:val="caption"/>
    <w:basedOn w:val="a"/>
    <w:next w:val="a"/>
    <w:uiPriority w:val="35"/>
    <w:unhideWhenUsed/>
    <w:qFormat/>
    <w:rsid w:val="003469D3"/>
    <w:rPr>
      <w:rFonts w:eastAsia="Calibri"/>
      <w:b/>
      <w:bCs/>
      <w:sz w:val="20"/>
      <w:szCs w:val="20"/>
      <w:lang w:eastAsia="en-US"/>
    </w:rPr>
  </w:style>
  <w:style w:type="paragraph" w:customStyle="1" w:styleId="afd">
    <w:name w:val="Прижатый влево"/>
    <w:basedOn w:val="a"/>
    <w:next w:val="a"/>
    <w:rsid w:val="003469D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e">
    <w:name w:val="Гипертекстовая ссылка"/>
    <w:uiPriority w:val="99"/>
    <w:rsid w:val="003469D3"/>
    <w:rPr>
      <w:color w:val="008000"/>
    </w:rPr>
  </w:style>
  <w:style w:type="paragraph" w:customStyle="1" w:styleId="13">
    <w:name w:val="Абзац списка1"/>
    <w:basedOn w:val="a"/>
    <w:rsid w:val="003469D3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26">
    <w:name w:val="Абзац списка2"/>
    <w:basedOn w:val="a"/>
    <w:rsid w:val="003469D3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aff">
    <w:name w:val="Нормальный (таблица)"/>
    <w:basedOn w:val="Standard"/>
    <w:rsid w:val="003469D3"/>
    <w:pPr>
      <w:widowControl w:val="0"/>
      <w:spacing w:line="100" w:lineRule="atLeast"/>
      <w:jc w:val="both"/>
    </w:pPr>
    <w:rPr>
      <w:rFonts w:ascii="Arial" w:hAnsi="Arial" w:cs="Arial"/>
    </w:rPr>
  </w:style>
  <w:style w:type="paragraph" w:customStyle="1" w:styleId="14">
    <w:name w:val="Стиль 14 пт По ширине"/>
    <w:basedOn w:val="a"/>
    <w:rsid w:val="003469D3"/>
    <w:pPr>
      <w:spacing w:after="0" w:line="240" w:lineRule="auto"/>
      <w:ind w:firstLine="709"/>
      <w:jc w:val="both"/>
    </w:pPr>
    <w:rPr>
      <w:rFonts w:ascii="Times New Roman" w:eastAsia="MS Mincho" w:hAnsi="Times New Roman"/>
      <w:sz w:val="28"/>
      <w:szCs w:val="20"/>
    </w:rPr>
  </w:style>
  <w:style w:type="paragraph" w:customStyle="1" w:styleId="ConsNonformat">
    <w:name w:val="ConsNonformat"/>
    <w:rsid w:val="003469D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FontStyle24">
    <w:name w:val="Font Style24"/>
    <w:uiPriority w:val="99"/>
    <w:rsid w:val="003469D3"/>
    <w:rPr>
      <w:rFonts w:ascii="Times New Roman" w:hAnsi="Times New Roman" w:cs="Times New Roman"/>
      <w:sz w:val="26"/>
      <w:szCs w:val="26"/>
    </w:rPr>
  </w:style>
  <w:style w:type="paragraph" w:customStyle="1" w:styleId="31">
    <w:name w:val="Абзац списка3"/>
    <w:basedOn w:val="a"/>
    <w:rsid w:val="003469D3"/>
    <w:pPr>
      <w:ind w:left="720"/>
    </w:pPr>
    <w:rPr>
      <w:rFonts w:cs="Calibri"/>
      <w:lang w:eastAsia="en-US"/>
    </w:rPr>
  </w:style>
  <w:style w:type="character" w:customStyle="1" w:styleId="apple-style-span">
    <w:name w:val="apple-style-span"/>
    <w:uiPriority w:val="99"/>
    <w:rsid w:val="003469D3"/>
    <w:rPr>
      <w:rFonts w:cs="Times New Roman"/>
    </w:rPr>
  </w:style>
  <w:style w:type="character" w:customStyle="1" w:styleId="st">
    <w:name w:val="st"/>
    <w:rsid w:val="003469D3"/>
  </w:style>
  <w:style w:type="character" w:styleId="aff0">
    <w:name w:val="Emphasis"/>
    <w:uiPriority w:val="20"/>
    <w:qFormat/>
    <w:rsid w:val="003469D3"/>
    <w:rPr>
      <w:i/>
      <w:iCs/>
    </w:rPr>
  </w:style>
  <w:style w:type="paragraph" w:customStyle="1" w:styleId="s16">
    <w:name w:val="s_16"/>
    <w:basedOn w:val="a"/>
    <w:rsid w:val="003469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-name-login">
    <w:name w:val="app-name-login"/>
    <w:basedOn w:val="a0"/>
    <w:rsid w:val="003469D3"/>
  </w:style>
  <w:style w:type="paragraph" w:customStyle="1" w:styleId="headertext">
    <w:name w:val="headertext"/>
    <w:basedOn w:val="a"/>
    <w:rsid w:val="003469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js-mediator-article">
    <w:name w:val="js-mediator-article"/>
    <w:rsid w:val="003469D3"/>
  </w:style>
  <w:style w:type="paragraph" w:styleId="HTML">
    <w:name w:val="HTML Preformatted"/>
    <w:basedOn w:val="a"/>
    <w:link w:val="HTML0"/>
    <w:uiPriority w:val="99"/>
    <w:unhideWhenUsed/>
    <w:rsid w:val="003469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469D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1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8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7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2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7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6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8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9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5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8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3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2;&#1086;&#1080;%20&#1076;&#1086;&#1082;&#1091;&#1084;&#1077;&#1085;&#1090;&#1099;\&#1050;&#1054;&#1052;&#1048;&#1058;&#1045;&#1058;_&#1044;&#1045;&#1055;&#1040;&#1056;&#1058;&#1040;&#1052;&#1045;&#1053;&#1058;\&#1054;&#1058;&#1063;&#1045;&#1058;&#1067;\&#1044;&#1054;&#1050;&#1051;&#1040;&#1044;%20&#1086;%20&#1087;&#1088;&#1072;&#1074;&#1086;&#1087;&#1088;&#1080;&#1084;&#1077;&#1085;&#1080;&#1090;&#1077;&#1083;&#1100;&#1085;&#1086;&#1081;%20&#1087;&#1088;&#1072;&#1082;&#1090;&#1080;&#1082;&#1077;\&#1079;&#1072;%202022%20&#1075;&#1086;&#1076;\&#1055;&#1088;&#1080;&#1082;&#1072;&#1079;+&#1076;&#1086;&#1082;&#1083;&#1072;&#1076;%20&#1086;%20&#1087;&#1088;&#1072;&#1074;&#1086;&#1087;&#1088;&#1080;&#1084;&#1077;&#1085;&#1080;&#1090;&#1077;&#1083;&#1100;&#1085;&#1086;&#1081;%20&#1087;&#1088;&#1072;&#1082;&#1090;&#1080;&#1082;&#1077;%20&#1079;&#1072;%202022%20&#1075;&#1086;&#1076;_&#1085;&#1072;%20&#1091;&#1090;&#1074;&#1077;&#1088;&#1078;&#1076;&#1077;&#1085;&#1080;&#1077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uvobrnadzor.rtyva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2CA17-C296-4F89-8E1D-4C659A2D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12</Pages>
  <Words>4372</Words>
  <Characters>24923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Перечень нормативных правовых актов (их отдельных положений) в сфере общего обра</vt:lpstr>
      <vt:lpstr>    Раздел 4. Подготовка предложений об актуализации обязательных требований </vt:lpstr>
      <vt:lpstr>    </vt:lpstr>
      <vt:lpstr>    </vt:lpstr>
      <vt:lpstr>    Раздел 5. Подготовка предложений о внесении изменений в законодательство Российс</vt:lpstr>
      <vt:lpstr>    </vt:lpstr>
    </vt:vector>
  </TitlesOfParts>
  <Company/>
  <LinksUpToDate>false</LinksUpToDate>
  <CharactersWithSpaces>29237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Тувобрнадзор</dc:creator>
  <cp:keywords/>
  <dc:description/>
  <cp:lastModifiedBy>Тувобрнадзор</cp:lastModifiedBy>
  <cp:revision>349</cp:revision>
  <cp:lastPrinted>2023-03-27T12:28:00Z</cp:lastPrinted>
  <dcterms:created xsi:type="dcterms:W3CDTF">2024-02-27T09:29:00Z</dcterms:created>
  <dcterms:modified xsi:type="dcterms:W3CDTF">2025-02-25T04:21:00Z</dcterms:modified>
</cp:coreProperties>
</file>